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F7DF4" w:rsidRDefault="005F4FE8" w:rsidP="00BE3E6C">
      <w:pPr>
        <w:spacing w:line="240" w:lineRule="auto"/>
        <w:jc w:val="both"/>
        <w:rPr>
          <w:rFonts w:ascii="Times New Roman" w:hAnsi="Times New Roman"/>
          <w:sz w:val="24"/>
          <w:szCs w:val="24"/>
        </w:rPr>
      </w:pPr>
      <w:r w:rsidRPr="005F4FE8">
        <w:rPr>
          <w:rFonts w:ascii="Times New Roman" w:hAnsi="Times New Roman"/>
          <w:noProof/>
          <w:sz w:val="24"/>
          <w:szCs w:val="24"/>
          <w:lang w:eastAsia="ru-RU"/>
        </w:rPr>
        <w:drawing>
          <wp:inline distT="0" distB="0" distL="0" distR="0">
            <wp:extent cx="6433375" cy="7448550"/>
            <wp:effectExtent l="0" t="0" r="0" b="0"/>
            <wp:docPr id="1" name="Рисунок 1" descr="C:\Users\admin\Downloads\2023-10-11_14-02-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ownloads\2023-10-11_14-02-19.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442279" cy="7458859"/>
                    </a:xfrm>
                    <a:prstGeom prst="rect">
                      <a:avLst/>
                    </a:prstGeom>
                    <a:noFill/>
                    <a:ln>
                      <a:noFill/>
                    </a:ln>
                  </pic:spPr>
                </pic:pic>
              </a:graphicData>
            </a:graphic>
          </wp:inline>
        </w:drawing>
      </w:r>
    </w:p>
    <w:p w:rsidR="005F4FE8" w:rsidRDefault="005F4FE8" w:rsidP="005A2F9E">
      <w:pPr>
        <w:spacing w:line="360" w:lineRule="auto"/>
        <w:jc w:val="center"/>
        <w:rPr>
          <w:rFonts w:ascii="Times New Roman" w:hAnsi="Times New Roman"/>
          <w:b/>
          <w:sz w:val="24"/>
          <w:szCs w:val="24"/>
        </w:rPr>
      </w:pPr>
    </w:p>
    <w:p w:rsidR="005F4FE8" w:rsidRDefault="005F4FE8" w:rsidP="005A2F9E">
      <w:pPr>
        <w:spacing w:line="360" w:lineRule="auto"/>
        <w:jc w:val="center"/>
        <w:rPr>
          <w:rFonts w:ascii="Times New Roman" w:hAnsi="Times New Roman"/>
          <w:b/>
          <w:sz w:val="24"/>
          <w:szCs w:val="24"/>
        </w:rPr>
      </w:pPr>
    </w:p>
    <w:p w:rsidR="005F4FE8" w:rsidRDefault="005F4FE8" w:rsidP="005A2F9E">
      <w:pPr>
        <w:spacing w:line="360" w:lineRule="auto"/>
        <w:jc w:val="center"/>
        <w:rPr>
          <w:rFonts w:ascii="Times New Roman" w:hAnsi="Times New Roman"/>
          <w:b/>
          <w:sz w:val="24"/>
          <w:szCs w:val="24"/>
        </w:rPr>
      </w:pPr>
    </w:p>
    <w:p w:rsidR="005F4FE8" w:rsidRDefault="005F4FE8" w:rsidP="005A2F9E">
      <w:pPr>
        <w:spacing w:line="360" w:lineRule="auto"/>
        <w:jc w:val="center"/>
        <w:rPr>
          <w:rFonts w:ascii="Times New Roman" w:hAnsi="Times New Roman"/>
          <w:b/>
          <w:sz w:val="24"/>
          <w:szCs w:val="24"/>
        </w:rPr>
      </w:pPr>
    </w:p>
    <w:p w:rsidR="003F7DF4" w:rsidRPr="00CE3FB0" w:rsidRDefault="003F7DF4" w:rsidP="00CE3FB0">
      <w:pPr>
        <w:spacing w:after="0" w:line="240" w:lineRule="auto"/>
        <w:jc w:val="center"/>
        <w:rPr>
          <w:rFonts w:ascii="Times New Roman" w:hAnsi="Times New Roman"/>
          <w:b/>
          <w:sz w:val="24"/>
          <w:szCs w:val="24"/>
        </w:rPr>
      </w:pPr>
      <w:r w:rsidRPr="00CE3FB0">
        <w:rPr>
          <w:rFonts w:ascii="Times New Roman" w:hAnsi="Times New Roman"/>
          <w:b/>
          <w:sz w:val="24"/>
          <w:szCs w:val="24"/>
        </w:rPr>
        <w:lastRenderedPageBreak/>
        <w:t>СОДЕРЖАНИЕ</w:t>
      </w:r>
    </w:p>
    <w:tbl>
      <w:tblPr>
        <w:tblW w:w="10184"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6"/>
        <w:gridCol w:w="8528"/>
        <w:gridCol w:w="900"/>
      </w:tblGrid>
      <w:tr w:rsidR="003F7DF4" w:rsidRPr="00CE3FB0" w:rsidTr="003F7DF4">
        <w:tc>
          <w:tcPr>
            <w:tcW w:w="756" w:type="dxa"/>
            <w:shd w:val="clear" w:color="auto" w:fill="auto"/>
          </w:tcPr>
          <w:p w:rsidR="003F7DF4" w:rsidRPr="00CE3FB0" w:rsidRDefault="003F7DF4" w:rsidP="00CE3FB0">
            <w:pPr>
              <w:spacing w:after="0" w:line="240" w:lineRule="auto"/>
              <w:jc w:val="both"/>
              <w:rPr>
                <w:rFonts w:ascii="Times New Roman" w:hAnsi="Times New Roman"/>
                <w:b/>
                <w:sz w:val="24"/>
                <w:szCs w:val="24"/>
              </w:rPr>
            </w:pPr>
            <w:r w:rsidRPr="00CE3FB0">
              <w:rPr>
                <w:rFonts w:ascii="Times New Roman" w:hAnsi="Times New Roman"/>
                <w:b/>
                <w:sz w:val="24"/>
                <w:szCs w:val="24"/>
                <w:lang w:val="en-US"/>
              </w:rPr>
              <w:t>I</w:t>
            </w:r>
            <w:r w:rsidRPr="00CE3FB0">
              <w:rPr>
                <w:rFonts w:ascii="Times New Roman" w:hAnsi="Times New Roman"/>
                <w:b/>
                <w:sz w:val="24"/>
                <w:szCs w:val="24"/>
              </w:rPr>
              <w:t>.</w:t>
            </w:r>
          </w:p>
        </w:tc>
        <w:tc>
          <w:tcPr>
            <w:tcW w:w="8528" w:type="dxa"/>
            <w:shd w:val="clear" w:color="auto" w:fill="auto"/>
          </w:tcPr>
          <w:p w:rsidR="003F7DF4" w:rsidRPr="00CE3FB0" w:rsidRDefault="003F7DF4" w:rsidP="00CE3FB0">
            <w:pPr>
              <w:pStyle w:val="aa"/>
              <w:spacing w:before="0" w:beforeAutospacing="0" w:after="0" w:afterAutospacing="0"/>
              <w:jc w:val="both"/>
              <w:rPr>
                <w:b/>
              </w:rPr>
            </w:pPr>
            <w:r w:rsidRPr="00CE3FB0">
              <w:rPr>
                <w:b/>
              </w:rPr>
              <w:t>ЦЕЛЕВОЙ РАЗДЕЛ</w:t>
            </w:r>
          </w:p>
        </w:tc>
        <w:tc>
          <w:tcPr>
            <w:tcW w:w="900" w:type="dxa"/>
          </w:tcPr>
          <w:p w:rsidR="003F7DF4" w:rsidRPr="00CE3FB0" w:rsidRDefault="003F7DF4" w:rsidP="00CE3FB0">
            <w:pPr>
              <w:pStyle w:val="aa"/>
              <w:spacing w:before="0" w:beforeAutospacing="0" w:after="0" w:afterAutospacing="0"/>
              <w:jc w:val="both"/>
              <w:rPr>
                <w:b/>
              </w:rPr>
            </w:pPr>
          </w:p>
        </w:tc>
      </w:tr>
      <w:tr w:rsidR="003F7DF4" w:rsidRPr="00CE3FB0" w:rsidTr="003F7DF4">
        <w:tc>
          <w:tcPr>
            <w:tcW w:w="756" w:type="dxa"/>
            <w:shd w:val="clear" w:color="auto" w:fill="auto"/>
          </w:tcPr>
          <w:p w:rsidR="003F7DF4" w:rsidRPr="00CE3FB0" w:rsidRDefault="003F7DF4" w:rsidP="00CE3FB0">
            <w:pPr>
              <w:spacing w:after="0" w:line="240" w:lineRule="auto"/>
              <w:jc w:val="both"/>
              <w:rPr>
                <w:rFonts w:ascii="Times New Roman" w:hAnsi="Times New Roman"/>
                <w:sz w:val="24"/>
                <w:szCs w:val="24"/>
              </w:rPr>
            </w:pPr>
            <w:r w:rsidRPr="00CE3FB0">
              <w:rPr>
                <w:rFonts w:ascii="Times New Roman" w:hAnsi="Times New Roman"/>
                <w:sz w:val="24"/>
                <w:szCs w:val="24"/>
              </w:rPr>
              <w:t>1.1.</w:t>
            </w:r>
          </w:p>
        </w:tc>
        <w:tc>
          <w:tcPr>
            <w:tcW w:w="8528" w:type="dxa"/>
            <w:shd w:val="clear" w:color="auto" w:fill="auto"/>
          </w:tcPr>
          <w:p w:rsidR="003F7DF4" w:rsidRPr="00CE3FB0" w:rsidRDefault="003F7DF4" w:rsidP="00CE3FB0">
            <w:pPr>
              <w:pStyle w:val="aa"/>
              <w:spacing w:before="0" w:beforeAutospacing="0" w:after="0" w:afterAutospacing="0"/>
              <w:jc w:val="both"/>
            </w:pPr>
            <w:r w:rsidRPr="00CE3FB0">
              <w:t>Пояснительная записка</w:t>
            </w:r>
          </w:p>
        </w:tc>
        <w:tc>
          <w:tcPr>
            <w:tcW w:w="900" w:type="dxa"/>
          </w:tcPr>
          <w:p w:rsidR="003F7DF4" w:rsidRPr="00CE3FB0" w:rsidRDefault="003F7DF4" w:rsidP="00CE3FB0">
            <w:pPr>
              <w:pStyle w:val="aa"/>
              <w:spacing w:before="0" w:beforeAutospacing="0" w:after="0" w:afterAutospacing="0"/>
              <w:jc w:val="both"/>
            </w:pPr>
            <w:r w:rsidRPr="00CE3FB0">
              <w:t>4</w:t>
            </w:r>
          </w:p>
        </w:tc>
      </w:tr>
      <w:tr w:rsidR="003F7DF4" w:rsidRPr="00CE3FB0" w:rsidTr="003F7DF4">
        <w:tc>
          <w:tcPr>
            <w:tcW w:w="756" w:type="dxa"/>
            <w:shd w:val="clear" w:color="auto" w:fill="auto"/>
          </w:tcPr>
          <w:p w:rsidR="003F7DF4" w:rsidRPr="00CE3FB0" w:rsidRDefault="003F7DF4" w:rsidP="00CE3FB0">
            <w:pPr>
              <w:spacing w:after="0" w:line="240" w:lineRule="auto"/>
              <w:jc w:val="both"/>
              <w:rPr>
                <w:rFonts w:ascii="Times New Roman" w:hAnsi="Times New Roman"/>
                <w:sz w:val="24"/>
                <w:szCs w:val="24"/>
              </w:rPr>
            </w:pPr>
            <w:r w:rsidRPr="00CE3FB0">
              <w:rPr>
                <w:rFonts w:ascii="Times New Roman" w:hAnsi="Times New Roman"/>
                <w:bCs/>
                <w:sz w:val="24"/>
                <w:szCs w:val="24"/>
              </w:rPr>
              <w:t>1.1.1.</w:t>
            </w:r>
          </w:p>
        </w:tc>
        <w:tc>
          <w:tcPr>
            <w:tcW w:w="8528" w:type="dxa"/>
            <w:shd w:val="clear" w:color="auto" w:fill="auto"/>
          </w:tcPr>
          <w:p w:rsidR="003F7DF4" w:rsidRPr="00CE3FB0" w:rsidRDefault="003F7DF4" w:rsidP="00CE3FB0">
            <w:pPr>
              <w:pStyle w:val="ad"/>
              <w:spacing w:line="240" w:lineRule="auto"/>
              <w:ind w:firstLine="0"/>
              <w:rPr>
                <w:rFonts w:ascii="Times New Roman" w:hAnsi="Times New Roman" w:cs="Times New Roman"/>
                <w:color w:val="auto"/>
                <w:sz w:val="24"/>
                <w:szCs w:val="24"/>
              </w:rPr>
            </w:pPr>
            <w:r w:rsidRPr="00CE3FB0">
              <w:rPr>
                <w:rFonts w:ascii="Times New Roman" w:hAnsi="Times New Roman" w:cs="Times New Roman"/>
                <w:bCs/>
                <w:color w:val="auto"/>
                <w:sz w:val="24"/>
                <w:szCs w:val="24"/>
              </w:rPr>
              <w:t xml:space="preserve">Цели и задачи реализации </w:t>
            </w:r>
            <w:r w:rsidRPr="00CE3FB0">
              <w:rPr>
                <w:rFonts w:ascii="Times New Roman" w:hAnsi="Times New Roman" w:cs="Times New Roman"/>
                <w:color w:val="auto"/>
                <w:sz w:val="24"/>
                <w:szCs w:val="24"/>
              </w:rPr>
              <w:t xml:space="preserve"> Программы </w:t>
            </w:r>
          </w:p>
        </w:tc>
        <w:tc>
          <w:tcPr>
            <w:tcW w:w="900" w:type="dxa"/>
          </w:tcPr>
          <w:p w:rsidR="003F7DF4" w:rsidRPr="00CE3FB0" w:rsidRDefault="003F7DF4" w:rsidP="00CE3FB0">
            <w:pPr>
              <w:pStyle w:val="ad"/>
              <w:spacing w:line="240" w:lineRule="auto"/>
              <w:ind w:firstLine="0"/>
              <w:rPr>
                <w:rFonts w:ascii="Times New Roman" w:hAnsi="Times New Roman" w:cs="Times New Roman"/>
                <w:bCs/>
                <w:color w:val="auto"/>
                <w:sz w:val="24"/>
                <w:szCs w:val="24"/>
              </w:rPr>
            </w:pPr>
            <w:r w:rsidRPr="00CE3FB0">
              <w:rPr>
                <w:rFonts w:ascii="Times New Roman" w:hAnsi="Times New Roman" w:cs="Times New Roman"/>
                <w:bCs/>
                <w:color w:val="auto"/>
                <w:sz w:val="24"/>
                <w:szCs w:val="24"/>
              </w:rPr>
              <w:t>4</w:t>
            </w:r>
          </w:p>
        </w:tc>
      </w:tr>
      <w:tr w:rsidR="003F7DF4" w:rsidRPr="00CE3FB0" w:rsidTr="003F7DF4">
        <w:tc>
          <w:tcPr>
            <w:tcW w:w="756" w:type="dxa"/>
            <w:shd w:val="clear" w:color="auto" w:fill="auto"/>
          </w:tcPr>
          <w:p w:rsidR="003F7DF4" w:rsidRPr="00CE3FB0" w:rsidRDefault="003F7DF4" w:rsidP="00CE3FB0">
            <w:pPr>
              <w:spacing w:after="0" w:line="240" w:lineRule="auto"/>
              <w:jc w:val="both"/>
              <w:rPr>
                <w:rFonts w:ascii="Times New Roman" w:hAnsi="Times New Roman"/>
                <w:sz w:val="24"/>
                <w:szCs w:val="24"/>
              </w:rPr>
            </w:pPr>
            <w:r w:rsidRPr="00CE3FB0">
              <w:rPr>
                <w:rFonts w:ascii="Times New Roman" w:hAnsi="Times New Roman"/>
                <w:sz w:val="24"/>
                <w:szCs w:val="24"/>
              </w:rPr>
              <w:t>1.1.2.</w:t>
            </w:r>
          </w:p>
        </w:tc>
        <w:tc>
          <w:tcPr>
            <w:tcW w:w="8528" w:type="dxa"/>
            <w:shd w:val="clear" w:color="auto" w:fill="auto"/>
          </w:tcPr>
          <w:p w:rsidR="003F7DF4" w:rsidRPr="00CE3FB0" w:rsidRDefault="003F7DF4" w:rsidP="00CE3FB0">
            <w:pPr>
              <w:spacing w:after="0" w:line="240" w:lineRule="auto"/>
              <w:contextualSpacing/>
              <w:jc w:val="both"/>
              <w:rPr>
                <w:rFonts w:ascii="Times New Roman" w:hAnsi="Times New Roman"/>
                <w:sz w:val="24"/>
                <w:szCs w:val="24"/>
              </w:rPr>
            </w:pPr>
            <w:r w:rsidRPr="00CE3FB0">
              <w:rPr>
                <w:rFonts w:ascii="Times New Roman" w:hAnsi="Times New Roman"/>
                <w:sz w:val="24"/>
                <w:szCs w:val="24"/>
              </w:rPr>
              <w:t>Принципы и подходы к формированию Программы</w:t>
            </w:r>
          </w:p>
        </w:tc>
        <w:tc>
          <w:tcPr>
            <w:tcW w:w="900" w:type="dxa"/>
          </w:tcPr>
          <w:p w:rsidR="003F7DF4" w:rsidRPr="00CE3FB0" w:rsidRDefault="003F7DF4" w:rsidP="00CE3FB0">
            <w:pPr>
              <w:spacing w:after="0" w:line="240" w:lineRule="auto"/>
              <w:contextualSpacing/>
              <w:jc w:val="both"/>
              <w:rPr>
                <w:rFonts w:ascii="Times New Roman" w:hAnsi="Times New Roman"/>
                <w:sz w:val="24"/>
                <w:szCs w:val="24"/>
              </w:rPr>
            </w:pPr>
            <w:r w:rsidRPr="00CE3FB0">
              <w:rPr>
                <w:rFonts w:ascii="Times New Roman" w:hAnsi="Times New Roman"/>
                <w:sz w:val="24"/>
                <w:szCs w:val="24"/>
              </w:rPr>
              <w:t>6</w:t>
            </w:r>
          </w:p>
        </w:tc>
      </w:tr>
      <w:tr w:rsidR="003F7DF4" w:rsidRPr="00CE3FB0" w:rsidTr="003F7DF4">
        <w:tc>
          <w:tcPr>
            <w:tcW w:w="756" w:type="dxa"/>
            <w:shd w:val="clear" w:color="auto" w:fill="auto"/>
          </w:tcPr>
          <w:p w:rsidR="003F7DF4" w:rsidRPr="00CE3FB0" w:rsidRDefault="003F7DF4" w:rsidP="00CE3FB0">
            <w:pPr>
              <w:spacing w:after="0" w:line="240" w:lineRule="auto"/>
              <w:jc w:val="both"/>
              <w:rPr>
                <w:rFonts w:ascii="Times New Roman" w:hAnsi="Times New Roman"/>
                <w:sz w:val="24"/>
                <w:szCs w:val="24"/>
              </w:rPr>
            </w:pPr>
            <w:r w:rsidRPr="00CE3FB0">
              <w:rPr>
                <w:rFonts w:ascii="Times New Roman" w:hAnsi="Times New Roman"/>
                <w:sz w:val="24"/>
                <w:szCs w:val="24"/>
              </w:rPr>
              <w:t>1.1.3.</w:t>
            </w:r>
          </w:p>
        </w:tc>
        <w:tc>
          <w:tcPr>
            <w:tcW w:w="8528" w:type="dxa"/>
            <w:shd w:val="clear" w:color="auto" w:fill="auto"/>
          </w:tcPr>
          <w:p w:rsidR="003F7DF4" w:rsidRPr="00CE3FB0" w:rsidRDefault="003F7DF4" w:rsidP="00CE3FB0">
            <w:pPr>
              <w:pStyle w:val="aa"/>
              <w:spacing w:before="0" w:beforeAutospacing="0" w:after="0" w:afterAutospacing="0"/>
              <w:jc w:val="both"/>
            </w:pPr>
            <w:r w:rsidRPr="00CE3FB0">
              <w:t>Значимые для разработки и реализации Программы характеристики</w:t>
            </w:r>
          </w:p>
        </w:tc>
        <w:tc>
          <w:tcPr>
            <w:tcW w:w="900" w:type="dxa"/>
          </w:tcPr>
          <w:p w:rsidR="003F7DF4" w:rsidRPr="00CE3FB0" w:rsidRDefault="003F7DF4" w:rsidP="00CE3FB0">
            <w:pPr>
              <w:pStyle w:val="aa"/>
              <w:spacing w:before="0" w:beforeAutospacing="0" w:after="0" w:afterAutospacing="0"/>
              <w:jc w:val="both"/>
            </w:pPr>
            <w:r w:rsidRPr="00CE3FB0">
              <w:t>7</w:t>
            </w:r>
          </w:p>
        </w:tc>
      </w:tr>
      <w:tr w:rsidR="003F7DF4" w:rsidRPr="00CE3FB0" w:rsidTr="003F7DF4">
        <w:tc>
          <w:tcPr>
            <w:tcW w:w="756" w:type="dxa"/>
            <w:shd w:val="clear" w:color="auto" w:fill="auto"/>
          </w:tcPr>
          <w:p w:rsidR="003F7DF4" w:rsidRPr="00CE3FB0" w:rsidRDefault="003F7DF4" w:rsidP="00CE3FB0">
            <w:pPr>
              <w:spacing w:after="0" w:line="240" w:lineRule="auto"/>
              <w:jc w:val="both"/>
              <w:rPr>
                <w:rFonts w:ascii="Times New Roman" w:hAnsi="Times New Roman"/>
                <w:sz w:val="24"/>
                <w:szCs w:val="24"/>
                <w:lang w:val="en-US"/>
              </w:rPr>
            </w:pPr>
            <w:r w:rsidRPr="00CE3FB0">
              <w:rPr>
                <w:rFonts w:ascii="Times New Roman" w:hAnsi="Times New Roman"/>
                <w:sz w:val="24"/>
                <w:szCs w:val="24"/>
                <w:lang w:val="en-US"/>
              </w:rPr>
              <w:t>I</w:t>
            </w:r>
            <w:r w:rsidRPr="00CE3FB0">
              <w:rPr>
                <w:rFonts w:ascii="Times New Roman" w:hAnsi="Times New Roman"/>
                <w:sz w:val="24"/>
                <w:szCs w:val="24"/>
              </w:rPr>
              <w:t>.2.</w:t>
            </w:r>
          </w:p>
        </w:tc>
        <w:tc>
          <w:tcPr>
            <w:tcW w:w="8528" w:type="dxa"/>
            <w:shd w:val="clear" w:color="auto" w:fill="auto"/>
          </w:tcPr>
          <w:p w:rsidR="003F7DF4" w:rsidRPr="00CE3FB0" w:rsidRDefault="003F7DF4" w:rsidP="00CE3FB0">
            <w:pPr>
              <w:spacing w:after="0" w:line="240" w:lineRule="auto"/>
              <w:jc w:val="both"/>
              <w:rPr>
                <w:rFonts w:ascii="Times New Roman" w:hAnsi="Times New Roman"/>
                <w:sz w:val="24"/>
                <w:szCs w:val="24"/>
              </w:rPr>
            </w:pPr>
            <w:r w:rsidRPr="00CE3FB0">
              <w:rPr>
                <w:rFonts w:ascii="Times New Roman" w:hAnsi="Times New Roman"/>
                <w:sz w:val="24"/>
                <w:szCs w:val="24"/>
              </w:rPr>
              <w:t>Планируемые результаты   Программы</w:t>
            </w:r>
          </w:p>
        </w:tc>
        <w:tc>
          <w:tcPr>
            <w:tcW w:w="900" w:type="dxa"/>
          </w:tcPr>
          <w:p w:rsidR="003F7DF4" w:rsidRPr="00CE3FB0" w:rsidRDefault="003F7DF4" w:rsidP="00CE3FB0">
            <w:pPr>
              <w:spacing w:after="0" w:line="240" w:lineRule="auto"/>
              <w:jc w:val="both"/>
              <w:rPr>
                <w:rFonts w:ascii="Times New Roman" w:hAnsi="Times New Roman"/>
                <w:sz w:val="24"/>
                <w:szCs w:val="24"/>
              </w:rPr>
            </w:pPr>
            <w:r w:rsidRPr="00CE3FB0">
              <w:rPr>
                <w:rFonts w:ascii="Times New Roman" w:hAnsi="Times New Roman"/>
                <w:sz w:val="24"/>
                <w:szCs w:val="24"/>
              </w:rPr>
              <w:t>7</w:t>
            </w:r>
          </w:p>
        </w:tc>
      </w:tr>
      <w:tr w:rsidR="003F7DF4" w:rsidRPr="00CE3FB0" w:rsidTr="003F7DF4">
        <w:tc>
          <w:tcPr>
            <w:tcW w:w="756" w:type="dxa"/>
            <w:shd w:val="clear" w:color="auto" w:fill="auto"/>
          </w:tcPr>
          <w:p w:rsidR="003F7DF4" w:rsidRPr="00CE3FB0" w:rsidRDefault="003F7DF4" w:rsidP="00CE3FB0">
            <w:pPr>
              <w:spacing w:after="0" w:line="240" w:lineRule="auto"/>
              <w:jc w:val="both"/>
              <w:rPr>
                <w:rFonts w:ascii="Times New Roman" w:hAnsi="Times New Roman"/>
                <w:b/>
                <w:sz w:val="24"/>
                <w:szCs w:val="24"/>
              </w:rPr>
            </w:pPr>
            <w:r w:rsidRPr="00CE3FB0">
              <w:rPr>
                <w:rFonts w:ascii="Times New Roman" w:hAnsi="Times New Roman"/>
                <w:b/>
                <w:sz w:val="24"/>
                <w:szCs w:val="24"/>
                <w:lang w:val="en-US"/>
              </w:rPr>
              <w:t>II</w:t>
            </w:r>
            <w:r w:rsidRPr="00CE3FB0">
              <w:rPr>
                <w:rFonts w:ascii="Times New Roman" w:hAnsi="Times New Roman"/>
                <w:b/>
                <w:sz w:val="24"/>
                <w:szCs w:val="24"/>
              </w:rPr>
              <w:t>.</w:t>
            </w:r>
          </w:p>
        </w:tc>
        <w:tc>
          <w:tcPr>
            <w:tcW w:w="8528" w:type="dxa"/>
            <w:shd w:val="clear" w:color="auto" w:fill="auto"/>
          </w:tcPr>
          <w:p w:rsidR="003F7DF4" w:rsidRPr="00CE3FB0" w:rsidRDefault="003F7DF4" w:rsidP="00CE3FB0">
            <w:pPr>
              <w:tabs>
                <w:tab w:val="left" w:pos="4726"/>
              </w:tabs>
              <w:spacing w:after="0" w:line="240" w:lineRule="auto"/>
              <w:jc w:val="both"/>
              <w:rPr>
                <w:rFonts w:ascii="Times New Roman" w:hAnsi="Times New Roman"/>
                <w:b/>
                <w:sz w:val="24"/>
                <w:szCs w:val="24"/>
              </w:rPr>
            </w:pPr>
            <w:r w:rsidRPr="00CE3FB0">
              <w:rPr>
                <w:rFonts w:ascii="Times New Roman" w:hAnsi="Times New Roman"/>
                <w:b/>
                <w:sz w:val="24"/>
                <w:szCs w:val="24"/>
              </w:rPr>
              <w:t>СОДЕРЖАТЕЛЬНЫЙ РАЗДЕЛ</w:t>
            </w:r>
          </w:p>
        </w:tc>
        <w:tc>
          <w:tcPr>
            <w:tcW w:w="900" w:type="dxa"/>
          </w:tcPr>
          <w:p w:rsidR="003F7DF4" w:rsidRPr="00CE3FB0" w:rsidRDefault="003F7DF4" w:rsidP="00CE3FB0">
            <w:pPr>
              <w:tabs>
                <w:tab w:val="left" w:pos="4726"/>
              </w:tabs>
              <w:spacing w:after="0" w:line="240" w:lineRule="auto"/>
              <w:jc w:val="both"/>
              <w:rPr>
                <w:rFonts w:ascii="Times New Roman" w:hAnsi="Times New Roman"/>
                <w:b/>
                <w:sz w:val="24"/>
                <w:szCs w:val="24"/>
              </w:rPr>
            </w:pPr>
          </w:p>
        </w:tc>
      </w:tr>
      <w:tr w:rsidR="003F7DF4" w:rsidRPr="00CE3FB0" w:rsidTr="003F7DF4">
        <w:tc>
          <w:tcPr>
            <w:tcW w:w="756" w:type="dxa"/>
            <w:shd w:val="clear" w:color="auto" w:fill="auto"/>
          </w:tcPr>
          <w:p w:rsidR="003F7DF4" w:rsidRPr="00CE3FB0" w:rsidRDefault="003F7DF4" w:rsidP="00CE3FB0">
            <w:pPr>
              <w:spacing w:after="0" w:line="240" w:lineRule="auto"/>
              <w:jc w:val="both"/>
              <w:rPr>
                <w:rFonts w:ascii="Times New Roman" w:hAnsi="Times New Roman"/>
                <w:sz w:val="24"/>
                <w:szCs w:val="24"/>
              </w:rPr>
            </w:pPr>
            <w:r w:rsidRPr="00CE3FB0">
              <w:rPr>
                <w:rFonts w:ascii="Times New Roman" w:hAnsi="Times New Roman"/>
                <w:sz w:val="24"/>
                <w:szCs w:val="24"/>
              </w:rPr>
              <w:t>2.1</w:t>
            </w:r>
          </w:p>
        </w:tc>
        <w:tc>
          <w:tcPr>
            <w:tcW w:w="8528" w:type="dxa"/>
            <w:shd w:val="clear" w:color="auto" w:fill="auto"/>
          </w:tcPr>
          <w:p w:rsidR="003F7DF4" w:rsidRPr="00CE3FB0" w:rsidRDefault="003F7DF4" w:rsidP="00CE3FB0">
            <w:pPr>
              <w:spacing w:after="0" w:line="240" w:lineRule="auto"/>
              <w:jc w:val="both"/>
              <w:rPr>
                <w:rFonts w:ascii="Times New Roman" w:hAnsi="Times New Roman"/>
                <w:sz w:val="24"/>
                <w:szCs w:val="24"/>
              </w:rPr>
            </w:pPr>
            <w:r w:rsidRPr="00CE3FB0">
              <w:rPr>
                <w:rFonts w:ascii="Times New Roman" w:hAnsi="Times New Roman"/>
                <w:sz w:val="24"/>
                <w:szCs w:val="24"/>
              </w:rPr>
              <w:t>Описание образовательной деятельности</w:t>
            </w:r>
          </w:p>
        </w:tc>
        <w:tc>
          <w:tcPr>
            <w:tcW w:w="900" w:type="dxa"/>
          </w:tcPr>
          <w:p w:rsidR="003F7DF4" w:rsidRPr="00CE3FB0" w:rsidRDefault="003F7DF4" w:rsidP="00CE3FB0">
            <w:pPr>
              <w:spacing w:after="0" w:line="240" w:lineRule="auto"/>
              <w:jc w:val="both"/>
              <w:rPr>
                <w:rFonts w:ascii="Times New Roman" w:hAnsi="Times New Roman"/>
                <w:sz w:val="24"/>
                <w:szCs w:val="24"/>
              </w:rPr>
            </w:pPr>
            <w:r w:rsidRPr="00CE3FB0">
              <w:rPr>
                <w:rFonts w:ascii="Times New Roman" w:hAnsi="Times New Roman"/>
                <w:sz w:val="24"/>
                <w:szCs w:val="24"/>
              </w:rPr>
              <w:t>10</w:t>
            </w:r>
          </w:p>
        </w:tc>
      </w:tr>
      <w:tr w:rsidR="003F7DF4" w:rsidRPr="00CE3FB0" w:rsidTr="003F7DF4">
        <w:tc>
          <w:tcPr>
            <w:tcW w:w="756" w:type="dxa"/>
            <w:shd w:val="clear" w:color="auto" w:fill="auto"/>
          </w:tcPr>
          <w:p w:rsidR="003F7DF4" w:rsidRPr="00CE3FB0" w:rsidRDefault="003F7DF4" w:rsidP="00CE3FB0">
            <w:pPr>
              <w:spacing w:after="0" w:line="240" w:lineRule="auto"/>
              <w:jc w:val="both"/>
              <w:rPr>
                <w:rFonts w:ascii="Times New Roman" w:hAnsi="Times New Roman"/>
                <w:sz w:val="24"/>
                <w:szCs w:val="24"/>
              </w:rPr>
            </w:pPr>
            <w:r w:rsidRPr="00CE3FB0">
              <w:rPr>
                <w:rFonts w:ascii="Times New Roman" w:hAnsi="Times New Roman"/>
                <w:sz w:val="24"/>
                <w:szCs w:val="24"/>
              </w:rPr>
              <w:t>2.2</w:t>
            </w:r>
          </w:p>
        </w:tc>
        <w:tc>
          <w:tcPr>
            <w:tcW w:w="8528" w:type="dxa"/>
            <w:shd w:val="clear" w:color="auto" w:fill="auto"/>
          </w:tcPr>
          <w:p w:rsidR="003F7DF4" w:rsidRPr="00CE3FB0" w:rsidRDefault="003F7DF4" w:rsidP="00CE3FB0">
            <w:pPr>
              <w:spacing w:after="0" w:line="240" w:lineRule="auto"/>
              <w:jc w:val="both"/>
              <w:rPr>
                <w:rFonts w:ascii="Times New Roman" w:hAnsi="Times New Roman"/>
                <w:sz w:val="24"/>
                <w:szCs w:val="24"/>
              </w:rPr>
            </w:pPr>
            <w:r w:rsidRPr="00CE3FB0">
              <w:rPr>
                <w:rFonts w:ascii="Times New Roman" w:hAnsi="Times New Roman"/>
                <w:sz w:val="24"/>
                <w:szCs w:val="24"/>
              </w:rPr>
              <w:t>Описание вариативных форм, способов, методов и средств реализации Программы, с учетом возрастных и индивидуальных особенностей воспитанников, специфики их образовательных потребностей и интересов</w:t>
            </w:r>
          </w:p>
        </w:tc>
        <w:tc>
          <w:tcPr>
            <w:tcW w:w="900" w:type="dxa"/>
          </w:tcPr>
          <w:p w:rsidR="003F7DF4" w:rsidRPr="00CE3FB0" w:rsidRDefault="003F7DF4" w:rsidP="00CE3FB0">
            <w:pPr>
              <w:spacing w:after="0" w:line="240" w:lineRule="auto"/>
              <w:jc w:val="both"/>
              <w:rPr>
                <w:rFonts w:ascii="Times New Roman" w:hAnsi="Times New Roman"/>
                <w:sz w:val="24"/>
                <w:szCs w:val="24"/>
              </w:rPr>
            </w:pPr>
            <w:r w:rsidRPr="00CE3FB0">
              <w:rPr>
                <w:rFonts w:ascii="Times New Roman" w:hAnsi="Times New Roman"/>
                <w:sz w:val="24"/>
                <w:szCs w:val="24"/>
              </w:rPr>
              <w:t>14</w:t>
            </w:r>
          </w:p>
        </w:tc>
      </w:tr>
      <w:tr w:rsidR="003F7DF4" w:rsidRPr="00CE3FB0" w:rsidTr="003F7DF4">
        <w:trPr>
          <w:trHeight w:val="870"/>
        </w:trPr>
        <w:tc>
          <w:tcPr>
            <w:tcW w:w="756" w:type="dxa"/>
            <w:shd w:val="clear" w:color="auto" w:fill="auto"/>
          </w:tcPr>
          <w:p w:rsidR="003F7DF4" w:rsidRPr="00CE3FB0" w:rsidRDefault="003F7DF4" w:rsidP="00CE3FB0">
            <w:pPr>
              <w:spacing w:after="0" w:line="240" w:lineRule="auto"/>
              <w:jc w:val="both"/>
              <w:rPr>
                <w:rFonts w:ascii="Times New Roman" w:hAnsi="Times New Roman"/>
                <w:sz w:val="24"/>
                <w:szCs w:val="24"/>
              </w:rPr>
            </w:pPr>
            <w:r w:rsidRPr="00CE3FB0">
              <w:rPr>
                <w:rFonts w:ascii="Times New Roman" w:hAnsi="Times New Roman"/>
                <w:sz w:val="24"/>
                <w:szCs w:val="24"/>
              </w:rPr>
              <w:t>2.3</w:t>
            </w:r>
          </w:p>
        </w:tc>
        <w:tc>
          <w:tcPr>
            <w:tcW w:w="8528" w:type="dxa"/>
            <w:shd w:val="clear" w:color="auto" w:fill="auto"/>
          </w:tcPr>
          <w:p w:rsidR="003F7DF4" w:rsidRPr="00CE3FB0" w:rsidRDefault="003F7DF4" w:rsidP="00CE3FB0">
            <w:pPr>
              <w:spacing w:after="0" w:line="240" w:lineRule="auto"/>
              <w:jc w:val="both"/>
              <w:rPr>
                <w:rFonts w:ascii="Times New Roman" w:hAnsi="Times New Roman"/>
                <w:sz w:val="24"/>
                <w:szCs w:val="24"/>
              </w:rPr>
            </w:pPr>
            <w:r w:rsidRPr="00CE3FB0">
              <w:rPr>
                <w:rFonts w:ascii="Times New Roman" w:hAnsi="Times New Roman"/>
                <w:sz w:val="24"/>
                <w:szCs w:val="24"/>
              </w:rPr>
              <w:t>Особенности взаимодействия педагогического коллектива с семьями воспитанников</w:t>
            </w:r>
          </w:p>
        </w:tc>
        <w:tc>
          <w:tcPr>
            <w:tcW w:w="900" w:type="dxa"/>
          </w:tcPr>
          <w:p w:rsidR="003F7DF4" w:rsidRPr="00CE3FB0" w:rsidRDefault="003F7DF4" w:rsidP="00CE3FB0">
            <w:pPr>
              <w:spacing w:after="0" w:line="240" w:lineRule="auto"/>
              <w:jc w:val="both"/>
              <w:rPr>
                <w:rFonts w:ascii="Times New Roman" w:hAnsi="Times New Roman"/>
                <w:sz w:val="24"/>
                <w:szCs w:val="24"/>
              </w:rPr>
            </w:pPr>
            <w:r w:rsidRPr="00CE3FB0">
              <w:rPr>
                <w:rFonts w:ascii="Times New Roman" w:hAnsi="Times New Roman"/>
                <w:sz w:val="24"/>
                <w:szCs w:val="24"/>
              </w:rPr>
              <w:t>14</w:t>
            </w:r>
          </w:p>
        </w:tc>
      </w:tr>
      <w:tr w:rsidR="003F7DF4" w:rsidRPr="00CE3FB0" w:rsidTr="003F7DF4">
        <w:tc>
          <w:tcPr>
            <w:tcW w:w="756" w:type="dxa"/>
            <w:shd w:val="clear" w:color="auto" w:fill="auto"/>
          </w:tcPr>
          <w:p w:rsidR="003F7DF4" w:rsidRPr="00CE3FB0" w:rsidRDefault="003F7DF4" w:rsidP="00CE3FB0">
            <w:pPr>
              <w:spacing w:after="0" w:line="240" w:lineRule="auto"/>
              <w:jc w:val="both"/>
              <w:rPr>
                <w:rFonts w:ascii="Times New Roman" w:hAnsi="Times New Roman"/>
                <w:b/>
                <w:sz w:val="24"/>
                <w:szCs w:val="24"/>
                <w:lang w:val="en-US"/>
              </w:rPr>
            </w:pPr>
            <w:r w:rsidRPr="00CE3FB0">
              <w:rPr>
                <w:rFonts w:ascii="Times New Roman" w:hAnsi="Times New Roman"/>
                <w:b/>
                <w:sz w:val="24"/>
                <w:szCs w:val="24"/>
                <w:lang w:val="en-US"/>
              </w:rPr>
              <w:t>III.</w:t>
            </w:r>
          </w:p>
        </w:tc>
        <w:tc>
          <w:tcPr>
            <w:tcW w:w="8528" w:type="dxa"/>
            <w:shd w:val="clear" w:color="auto" w:fill="auto"/>
          </w:tcPr>
          <w:p w:rsidR="003F7DF4" w:rsidRPr="00CE3FB0" w:rsidRDefault="003F7DF4" w:rsidP="00CE3FB0">
            <w:pPr>
              <w:spacing w:after="0" w:line="240" w:lineRule="auto"/>
              <w:jc w:val="both"/>
              <w:rPr>
                <w:rFonts w:ascii="Times New Roman" w:hAnsi="Times New Roman"/>
                <w:sz w:val="24"/>
                <w:szCs w:val="24"/>
              </w:rPr>
            </w:pPr>
            <w:r w:rsidRPr="00CE3FB0">
              <w:rPr>
                <w:rFonts w:ascii="Times New Roman" w:hAnsi="Times New Roman"/>
                <w:b/>
                <w:sz w:val="24"/>
                <w:szCs w:val="24"/>
              </w:rPr>
              <w:t>ДОЛЖНОСТНЫЕ ОБЯЗАННОСТИ. КВАЛИФИКАЦИОННЫЕ ТРЕБОВАНИЯ</w:t>
            </w:r>
          </w:p>
        </w:tc>
        <w:tc>
          <w:tcPr>
            <w:tcW w:w="900" w:type="dxa"/>
          </w:tcPr>
          <w:p w:rsidR="003F7DF4" w:rsidRPr="00CE3FB0" w:rsidRDefault="003F7DF4" w:rsidP="00CE3FB0">
            <w:pPr>
              <w:spacing w:after="0" w:line="240" w:lineRule="auto"/>
              <w:jc w:val="both"/>
              <w:rPr>
                <w:rFonts w:ascii="Times New Roman" w:hAnsi="Times New Roman"/>
                <w:sz w:val="24"/>
                <w:szCs w:val="24"/>
              </w:rPr>
            </w:pPr>
          </w:p>
        </w:tc>
      </w:tr>
      <w:tr w:rsidR="003F7DF4" w:rsidRPr="00CE3FB0" w:rsidTr="003F7DF4">
        <w:tc>
          <w:tcPr>
            <w:tcW w:w="756" w:type="dxa"/>
            <w:shd w:val="clear" w:color="auto" w:fill="auto"/>
          </w:tcPr>
          <w:p w:rsidR="003F7DF4" w:rsidRPr="00CE3FB0" w:rsidRDefault="003F7DF4" w:rsidP="00CE3FB0">
            <w:pPr>
              <w:spacing w:after="0" w:line="240" w:lineRule="auto"/>
              <w:jc w:val="both"/>
              <w:rPr>
                <w:rFonts w:ascii="Times New Roman" w:hAnsi="Times New Roman"/>
                <w:sz w:val="24"/>
                <w:szCs w:val="24"/>
              </w:rPr>
            </w:pPr>
            <w:r w:rsidRPr="00CE3FB0">
              <w:rPr>
                <w:rFonts w:ascii="Times New Roman" w:hAnsi="Times New Roman"/>
                <w:sz w:val="24"/>
                <w:szCs w:val="24"/>
                <w:lang w:val="en-US"/>
              </w:rPr>
              <w:t>3</w:t>
            </w:r>
            <w:r w:rsidRPr="00CE3FB0">
              <w:rPr>
                <w:rFonts w:ascii="Times New Roman" w:hAnsi="Times New Roman"/>
                <w:sz w:val="24"/>
                <w:szCs w:val="24"/>
              </w:rPr>
              <w:t>.1.</w:t>
            </w:r>
          </w:p>
        </w:tc>
        <w:tc>
          <w:tcPr>
            <w:tcW w:w="8528" w:type="dxa"/>
            <w:shd w:val="clear" w:color="auto" w:fill="auto"/>
          </w:tcPr>
          <w:p w:rsidR="003F7DF4" w:rsidRPr="00CE3FB0" w:rsidRDefault="003F7DF4" w:rsidP="00CE3FB0">
            <w:pPr>
              <w:spacing w:after="0" w:line="240" w:lineRule="auto"/>
              <w:jc w:val="both"/>
              <w:rPr>
                <w:rFonts w:ascii="Times New Roman" w:hAnsi="Times New Roman"/>
                <w:sz w:val="24"/>
                <w:szCs w:val="24"/>
              </w:rPr>
            </w:pPr>
            <w:r w:rsidRPr="00CE3FB0">
              <w:rPr>
                <w:rFonts w:ascii="Times New Roman" w:hAnsi="Times New Roman"/>
                <w:sz w:val="24"/>
                <w:szCs w:val="24"/>
              </w:rPr>
              <w:t>Должностные обязанности. Квалификационные требования педагога дополнительного образования</w:t>
            </w:r>
          </w:p>
        </w:tc>
        <w:tc>
          <w:tcPr>
            <w:tcW w:w="900" w:type="dxa"/>
          </w:tcPr>
          <w:p w:rsidR="003F7DF4" w:rsidRPr="00CE3FB0" w:rsidRDefault="003F7DF4" w:rsidP="00CE3FB0">
            <w:pPr>
              <w:spacing w:after="0" w:line="240" w:lineRule="auto"/>
              <w:jc w:val="both"/>
              <w:rPr>
                <w:rFonts w:ascii="Times New Roman" w:hAnsi="Times New Roman"/>
                <w:sz w:val="24"/>
                <w:szCs w:val="24"/>
              </w:rPr>
            </w:pPr>
            <w:r w:rsidRPr="00CE3FB0">
              <w:rPr>
                <w:rFonts w:ascii="Times New Roman" w:hAnsi="Times New Roman"/>
                <w:sz w:val="24"/>
                <w:szCs w:val="24"/>
              </w:rPr>
              <w:t>17</w:t>
            </w:r>
          </w:p>
        </w:tc>
      </w:tr>
      <w:tr w:rsidR="003F7DF4" w:rsidRPr="00CE3FB0" w:rsidTr="003F7DF4">
        <w:tc>
          <w:tcPr>
            <w:tcW w:w="756" w:type="dxa"/>
            <w:shd w:val="clear" w:color="auto" w:fill="auto"/>
          </w:tcPr>
          <w:p w:rsidR="003F7DF4" w:rsidRPr="00CE3FB0" w:rsidRDefault="003F7DF4" w:rsidP="00CE3FB0">
            <w:pPr>
              <w:spacing w:after="0" w:line="240" w:lineRule="auto"/>
              <w:jc w:val="both"/>
              <w:rPr>
                <w:rFonts w:ascii="Times New Roman" w:hAnsi="Times New Roman"/>
                <w:sz w:val="24"/>
                <w:szCs w:val="24"/>
              </w:rPr>
            </w:pPr>
            <w:r w:rsidRPr="00CE3FB0">
              <w:rPr>
                <w:rFonts w:ascii="Times New Roman" w:hAnsi="Times New Roman"/>
                <w:sz w:val="24"/>
                <w:szCs w:val="24"/>
              </w:rPr>
              <w:t>3.2.</w:t>
            </w:r>
          </w:p>
        </w:tc>
        <w:tc>
          <w:tcPr>
            <w:tcW w:w="8528" w:type="dxa"/>
            <w:shd w:val="clear" w:color="auto" w:fill="auto"/>
          </w:tcPr>
          <w:p w:rsidR="003F7DF4" w:rsidRPr="00CE3FB0" w:rsidRDefault="003F7DF4" w:rsidP="00CE3FB0">
            <w:pPr>
              <w:spacing w:after="0" w:line="240" w:lineRule="auto"/>
              <w:jc w:val="both"/>
              <w:rPr>
                <w:rFonts w:ascii="Times New Roman" w:hAnsi="Times New Roman"/>
                <w:sz w:val="24"/>
                <w:szCs w:val="24"/>
              </w:rPr>
            </w:pPr>
            <w:r w:rsidRPr="00CE3FB0">
              <w:rPr>
                <w:rFonts w:ascii="Times New Roman" w:hAnsi="Times New Roman"/>
                <w:sz w:val="24"/>
                <w:szCs w:val="24"/>
              </w:rPr>
              <w:t>Кадровое обеспечение.</w:t>
            </w:r>
          </w:p>
        </w:tc>
        <w:tc>
          <w:tcPr>
            <w:tcW w:w="900" w:type="dxa"/>
          </w:tcPr>
          <w:p w:rsidR="003F7DF4" w:rsidRPr="00CE3FB0" w:rsidRDefault="003F7DF4" w:rsidP="00CE3FB0">
            <w:pPr>
              <w:spacing w:after="0" w:line="240" w:lineRule="auto"/>
              <w:jc w:val="both"/>
              <w:rPr>
                <w:rFonts w:ascii="Times New Roman" w:hAnsi="Times New Roman"/>
                <w:sz w:val="24"/>
                <w:szCs w:val="24"/>
              </w:rPr>
            </w:pPr>
            <w:r w:rsidRPr="00CE3FB0">
              <w:rPr>
                <w:rFonts w:ascii="Times New Roman" w:hAnsi="Times New Roman"/>
                <w:sz w:val="24"/>
                <w:szCs w:val="24"/>
              </w:rPr>
              <w:t>19</w:t>
            </w:r>
          </w:p>
        </w:tc>
      </w:tr>
      <w:tr w:rsidR="003F7DF4" w:rsidRPr="00CE3FB0" w:rsidTr="003F7DF4">
        <w:trPr>
          <w:trHeight w:val="202"/>
        </w:trPr>
        <w:tc>
          <w:tcPr>
            <w:tcW w:w="756" w:type="dxa"/>
            <w:shd w:val="clear" w:color="auto" w:fill="auto"/>
          </w:tcPr>
          <w:p w:rsidR="003F7DF4" w:rsidRPr="00CE3FB0" w:rsidRDefault="003F7DF4" w:rsidP="00CE3FB0">
            <w:pPr>
              <w:spacing w:after="0" w:line="240" w:lineRule="auto"/>
              <w:jc w:val="both"/>
              <w:rPr>
                <w:rFonts w:ascii="Times New Roman" w:hAnsi="Times New Roman"/>
                <w:b/>
                <w:sz w:val="24"/>
                <w:szCs w:val="24"/>
              </w:rPr>
            </w:pPr>
            <w:r w:rsidRPr="00CE3FB0">
              <w:rPr>
                <w:rFonts w:ascii="Times New Roman" w:hAnsi="Times New Roman"/>
                <w:b/>
                <w:sz w:val="24"/>
                <w:szCs w:val="24"/>
                <w:lang w:val="en-US"/>
              </w:rPr>
              <w:t>IV</w:t>
            </w:r>
            <w:r w:rsidRPr="00CE3FB0">
              <w:rPr>
                <w:rFonts w:ascii="Times New Roman" w:hAnsi="Times New Roman"/>
                <w:b/>
                <w:sz w:val="24"/>
                <w:szCs w:val="24"/>
              </w:rPr>
              <w:t>.</w:t>
            </w:r>
          </w:p>
        </w:tc>
        <w:tc>
          <w:tcPr>
            <w:tcW w:w="8528" w:type="dxa"/>
            <w:shd w:val="clear" w:color="auto" w:fill="auto"/>
          </w:tcPr>
          <w:p w:rsidR="003F7DF4" w:rsidRPr="00CE3FB0" w:rsidRDefault="003F7DF4" w:rsidP="00CE3FB0">
            <w:pPr>
              <w:widowControl w:val="0"/>
              <w:spacing w:after="0" w:line="240" w:lineRule="auto"/>
              <w:jc w:val="both"/>
              <w:rPr>
                <w:rFonts w:ascii="Times New Roman" w:hAnsi="Times New Roman"/>
                <w:b/>
                <w:sz w:val="24"/>
                <w:szCs w:val="24"/>
              </w:rPr>
            </w:pPr>
            <w:r w:rsidRPr="00CE3FB0">
              <w:rPr>
                <w:rFonts w:ascii="Times New Roman" w:hAnsi="Times New Roman"/>
                <w:b/>
                <w:sz w:val="24"/>
                <w:szCs w:val="24"/>
              </w:rPr>
              <w:t>ОРГАНИЗАЦИОННЫЙ РАЗДЕЛ</w:t>
            </w:r>
          </w:p>
        </w:tc>
        <w:tc>
          <w:tcPr>
            <w:tcW w:w="900" w:type="dxa"/>
          </w:tcPr>
          <w:p w:rsidR="003F7DF4" w:rsidRPr="00CE3FB0" w:rsidRDefault="003F7DF4" w:rsidP="00CE3FB0">
            <w:pPr>
              <w:widowControl w:val="0"/>
              <w:spacing w:after="0" w:line="240" w:lineRule="auto"/>
              <w:jc w:val="both"/>
              <w:rPr>
                <w:rFonts w:ascii="Times New Roman" w:hAnsi="Times New Roman"/>
                <w:b/>
                <w:sz w:val="24"/>
                <w:szCs w:val="24"/>
              </w:rPr>
            </w:pPr>
          </w:p>
        </w:tc>
      </w:tr>
      <w:tr w:rsidR="003F7DF4" w:rsidRPr="00CE3FB0" w:rsidTr="003F7DF4">
        <w:tc>
          <w:tcPr>
            <w:tcW w:w="756" w:type="dxa"/>
            <w:shd w:val="clear" w:color="auto" w:fill="auto"/>
          </w:tcPr>
          <w:p w:rsidR="003F7DF4" w:rsidRPr="00CE3FB0" w:rsidRDefault="003F7DF4" w:rsidP="00CE3FB0">
            <w:pPr>
              <w:spacing w:after="0" w:line="240" w:lineRule="auto"/>
              <w:jc w:val="both"/>
              <w:rPr>
                <w:rFonts w:ascii="Times New Roman" w:hAnsi="Times New Roman"/>
                <w:sz w:val="24"/>
                <w:szCs w:val="24"/>
              </w:rPr>
            </w:pPr>
            <w:r w:rsidRPr="00CE3FB0">
              <w:rPr>
                <w:rFonts w:ascii="Times New Roman" w:hAnsi="Times New Roman"/>
                <w:sz w:val="24"/>
                <w:szCs w:val="24"/>
              </w:rPr>
              <w:t>4.1.</w:t>
            </w:r>
          </w:p>
        </w:tc>
        <w:tc>
          <w:tcPr>
            <w:tcW w:w="8528" w:type="dxa"/>
            <w:shd w:val="clear" w:color="auto" w:fill="auto"/>
          </w:tcPr>
          <w:p w:rsidR="003F7DF4" w:rsidRPr="00CE3FB0" w:rsidRDefault="003F7DF4" w:rsidP="00CE3FB0">
            <w:pPr>
              <w:spacing w:after="0" w:line="240" w:lineRule="auto"/>
              <w:jc w:val="both"/>
              <w:rPr>
                <w:rFonts w:ascii="Times New Roman" w:hAnsi="Times New Roman"/>
                <w:sz w:val="24"/>
                <w:szCs w:val="24"/>
              </w:rPr>
            </w:pPr>
            <w:r w:rsidRPr="00CE3FB0">
              <w:rPr>
                <w:rFonts w:ascii="Times New Roman" w:hAnsi="Times New Roman"/>
                <w:sz w:val="24"/>
                <w:szCs w:val="24"/>
              </w:rPr>
              <w:t>Описание материально-технического обеспечения Программы</w:t>
            </w:r>
          </w:p>
        </w:tc>
        <w:tc>
          <w:tcPr>
            <w:tcW w:w="900" w:type="dxa"/>
          </w:tcPr>
          <w:p w:rsidR="003F7DF4" w:rsidRPr="00CE3FB0" w:rsidRDefault="003F7DF4" w:rsidP="00CE3FB0">
            <w:pPr>
              <w:spacing w:after="0" w:line="240" w:lineRule="auto"/>
              <w:jc w:val="both"/>
              <w:rPr>
                <w:rFonts w:ascii="Times New Roman" w:hAnsi="Times New Roman"/>
                <w:sz w:val="24"/>
                <w:szCs w:val="24"/>
              </w:rPr>
            </w:pPr>
            <w:r w:rsidRPr="00CE3FB0">
              <w:rPr>
                <w:rFonts w:ascii="Times New Roman" w:hAnsi="Times New Roman"/>
                <w:sz w:val="24"/>
                <w:szCs w:val="24"/>
              </w:rPr>
              <w:t>20</w:t>
            </w:r>
          </w:p>
        </w:tc>
      </w:tr>
      <w:tr w:rsidR="003F7DF4" w:rsidRPr="00CE3FB0" w:rsidTr="003F7DF4">
        <w:tc>
          <w:tcPr>
            <w:tcW w:w="756" w:type="dxa"/>
            <w:shd w:val="clear" w:color="auto" w:fill="auto"/>
          </w:tcPr>
          <w:p w:rsidR="003F7DF4" w:rsidRPr="00CE3FB0" w:rsidRDefault="003F7DF4" w:rsidP="00CE3FB0">
            <w:pPr>
              <w:spacing w:after="0" w:line="240" w:lineRule="auto"/>
              <w:jc w:val="both"/>
              <w:rPr>
                <w:rFonts w:ascii="Times New Roman" w:hAnsi="Times New Roman"/>
                <w:b/>
                <w:sz w:val="24"/>
                <w:szCs w:val="24"/>
              </w:rPr>
            </w:pPr>
          </w:p>
        </w:tc>
        <w:tc>
          <w:tcPr>
            <w:tcW w:w="8528" w:type="dxa"/>
            <w:shd w:val="clear" w:color="auto" w:fill="auto"/>
          </w:tcPr>
          <w:p w:rsidR="003F7DF4" w:rsidRPr="00CE3FB0" w:rsidRDefault="003F7DF4" w:rsidP="00CE3FB0">
            <w:pPr>
              <w:widowControl w:val="0"/>
              <w:spacing w:after="0" w:line="240" w:lineRule="auto"/>
              <w:jc w:val="both"/>
              <w:rPr>
                <w:rFonts w:ascii="Times New Roman" w:hAnsi="Times New Roman"/>
                <w:b/>
                <w:sz w:val="24"/>
                <w:szCs w:val="24"/>
              </w:rPr>
            </w:pPr>
            <w:r w:rsidRPr="00CE3FB0">
              <w:rPr>
                <w:rFonts w:ascii="Times New Roman" w:hAnsi="Times New Roman"/>
                <w:b/>
                <w:sz w:val="24"/>
                <w:szCs w:val="24"/>
              </w:rPr>
              <w:t xml:space="preserve">СПИСОК ИСПОЛЬЗУЕМОЙ ЛИТЕРАТУРЫ </w:t>
            </w:r>
          </w:p>
        </w:tc>
        <w:tc>
          <w:tcPr>
            <w:tcW w:w="900" w:type="dxa"/>
          </w:tcPr>
          <w:p w:rsidR="003F7DF4" w:rsidRPr="00CE3FB0" w:rsidRDefault="003F7DF4" w:rsidP="00CE3FB0">
            <w:pPr>
              <w:spacing w:after="0" w:line="240" w:lineRule="auto"/>
              <w:jc w:val="both"/>
              <w:rPr>
                <w:rFonts w:ascii="Times New Roman" w:hAnsi="Times New Roman"/>
                <w:sz w:val="24"/>
                <w:szCs w:val="24"/>
              </w:rPr>
            </w:pPr>
            <w:r w:rsidRPr="00CE3FB0">
              <w:rPr>
                <w:rFonts w:ascii="Times New Roman" w:hAnsi="Times New Roman"/>
                <w:sz w:val="24"/>
                <w:szCs w:val="24"/>
              </w:rPr>
              <w:t>21</w:t>
            </w:r>
          </w:p>
        </w:tc>
      </w:tr>
    </w:tbl>
    <w:p w:rsidR="00EE5B71" w:rsidRDefault="00EE5B71" w:rsidP="00EE5B71">
      <w:pPr>
        <w:spacing w:after="0" w:line="360" w:lineRule="auto"/>
        <w:ind w:firstLine="708"/>
        <w:jc w:val="center"/>
        <w:rPr>
          <w:rFonts w:ascii="Times New Roman" w:hAnsi="Times New Roman"/>
          <w:b/>
          <w:sz w:val="24"/>
          <w:szCs w:val="24"/>
        </w:rPr>
      </w:pPr>
    </w:p>
    <w:p w:rsidR="00EE5B71" w:rsidRDefault="00EE5B71" w:rsidP="00EE5B71">
      <w:pPr>
        <w:spacing w:after="0" w:line="360" w:lineRule="auto"/>
        <w:ind w:firstLine="708"/>
        <w:jc w:val="center"/>
        <w:rPr>
          <w:rFonts w:ascii="Times New Roman" w:hAnsi="Times New Roman"/>
          <w:b/>
          <w:sz w:val="24"/>
          <w:szCs w:val="24"/>
        </w:rPr>
      </w:pPr>
    </w:p>
    <w:p w:rsidR="00EE5B71" w:rsidRDefault="00EE5B71" w:rsidP="00EE5B71">
      <w:pPr>
        <w:spacing w:after="0" w:line="360" w:lineRule="auto"/>
        <w:ind w:firstLine="708"/>
        <w:jc w:val="center"/>
        <w:rPr>
          <w:rFonts w:ascii="Times New Roman" w:hAnsi="Times New Roman"/>
          <w:b/>
          <w:sz w:val="24"/>
          <w:szCs w:val="24"/>
        </w:rPr>
      </w:pPr>
    </w:p>
    <w:p w:rsidR="00EE5B71" w:rsidRDefault="00EE5B71" w:rsidP="00EE5B71">
      <w:pPr>
        <w:spacing w:after="0" w:line="360" w:lineRule="auto"/>
        <w:ind w:firstLine="708"/>
        <w:jc w:val="center"/>
        <w:rPr>
          <w:rFonts w:ascii="Times New Roman" w:hAnsi="Times New Roman"/>
          <w:b/>
          <w:sz w:val="24"/>
          <w:szCs w:val="24"/>
        </w:rPr>
      </w:pPr>
    </w:p>
    <w:p w:rsidR="00EE5B71" w:rsidRDefault="00EE5B71" w:rsidP="00EE5B71">
      <w:pPr>
        <w:spacing w:after="0" w:line="360" w:lineRule="auto"/>
        <w:ind w:firstLine="708"/>
        <w:jc w:val="center"/>
        <w:rPr>
          <w:rFonts w:ascii="Times New Roman" w:hAnsi="Times New Roman"/>
          <w:b/>
          <w:sz w:val="24"/>
          <w:szCs w:val="24"/>
        </w:rPr>
      </w:pPr>
    </w:p>
    <w:p w:rsidR="00EE5B71" w:rsidRDefault="00EE5B71" w:rsidP="00EE5B71">
      <w:pPr>
        <w:spacing w:after="0" w:line="360" w:lineRule="auto"/>
        <w:ind w:firstLine="708"/>
        <w:jc w:val="center"/>
        <w:rPr>
          <w:rFonts w:ascii="Times New Roman" w:hAnsi="Times New Roman"/>
          <w:b/>
          <w:sz w:val="24"/>
          <w:szCs w:val="24"/>
        </w:rPr>
      </w:pPr>
    </w:p>
    <w:p w:rsidR="00EE5B71" w:rsidRDefault="00EE5B71" w:rsidP="00EE5B71">
      <w:pPr>
        <w:spacing w:after="0" w:line="360" w:lineRule="auto"/>
        <w:ind w:firstLine="708"/>
        <w:jc w:val="center"/>
        <w:rPr>
          <w:rFonts w:ascii="Times New Roman" w:hAnsi="Times New Roman"/>
          <w:b/>
          <w:sz w:val="24"/>
          <w:szCs w:val="24"/>
        </w:rPr>
      </w:pPr>
    </w:p>
    <w:p w:rsidR="00EE5B71" w:rsidRDefault="00EE5B71" w:rsidP="00EE5B71">
      <w:pPr>
        <w:spacing w:after="0" w:line="360" w:lineRule="auto"/>
        <w:ind w:firstLine="708"/>
        <w:jc w:val="center"/>
        <w:rPr>
          <w:rFonts w:ascii="Times New Roman" w:hAnsi="Times New Roman"/>
          <w:b/>
          <w:sz w:val="24"/>
          <w:szCs w:val="24"/>
        </w:rPr>
      </w:pPr>
    </w:p>
    <w:p w:rsidR="00EE5B71" w:rsidRDefault="00EE5B71" w:rsidP="00EE5B71">
      <w:pPr>
        <w:spacing w:after="0" w:line="360" w:lineRule="auto"/>
        <w:ind w:firstLine="708"/>
        <w:jc w:val="center"/>
        <w:rPr>
          <w:rFonts w:ascii="Times New Roman" w:hAnsi="Times New Roman"/>
          <w:b/>
          <w:sz w:val="24"/>
          <w:szCs w:val="24"/>
        </w:rPr>
      </w:pPr>
    </w:p>
    <w:p w:rsidR="00EE5B71" w:rsidRDefault="00EE5B71" w:rsidP="00EE5B71">
      <w:pPr>
        <w:spacing w:after="0" w:line="360" w:lineRule="auto"/>
        <w:ind w:firstLine="708"/>
        <w:jc w:val="center"/>
        <w:rPr>
          <w:rFonts w:ascii="Times New Roman" w:hAnsi="Times New Roman"/>
          <w:b/>
          <w:sz w:val="24"/>
          <w:szCs w:val="24"/>
        </w:rPr>
      </w:pPr>
    </w:p>
    <w:p w:rsidR="00EE5B71" w:rsidRDefault="00EE5B71" w:rsidP="00EE5B71">
      <w:pPr>
        <w:spacing w:after="0" w:line="360" w:lineRule="auto"/>
        <w:ind w:firstLine="708"/>
        <w:jc w:val="center"/>
        <w:rPr>
          <w:rFonts w:ascii="Times New Roman" w:hAnsi="Times New Roman"/>
          <w:b/>
          <w:sz w:val="24"/>
          <w:szCs w:val="24"/>
        </w:rPr>
      </w:pPr>
    </w:p>
    <w:p w:rsidR="00EE5B71" w:rsidRDefault="00EE5B71" w:rsidP="00EE5B71">
      <w:pPr>
        <w:spacing w:after="0" w:line="360" w:lineRule="auto"/>
        <w:ind w:firstLine="708"/>
        <w:jc w:val="center"/>
        <w:rPr>
          <w:rFonts w:ascii="Times New Roman" w:hAnsi="Times New Roman"/>
          <w:b/>
          <w:sz w:val="24"/>
          <w:szCs w:val="24"/>
        </w:rPr>
      </w:pPr>
    </w:p>
    <w:p w:rsidR="00EE5B71" w:rsidRDefault="00EE5B71" w:rsidP="00EE5B71">
      <w:pPr>
        <w:spacing w:after="0" w:line="360" w:lineRule="auto"/>
        <w:ind w:firstLine="708"/>
        <w:jc w:val="center"/>
        <w:rPr>
          <w:rFonts w:ascii="Times New Roman" w:hAnsi="Times New Roman"/>
          <w:b/>
          <w:sz w:val="24"/>
          <w:szCs w:val="24"/>
        </w:rPr>
      </w:pPr>
    </w:p>
    <w:p w:rsidR="00EE5B71" w:rsidRDefault="00EE5B71" w:rsidP="00EE5B71">
      <w:pPr>
        <w:spacing w:after="0" w:line="360" w:lineRule="auto"/>
        <w:ind w:firstLine="708"/>
        <w:jc w:val="center"/>
        <w:rPr>
          <w:rFonts w:ascii="Times New Roman" w:hAnsi="Times New Roman"/>
          <w:b/>
          <w:sz w:val="24"/>
          <w:szCs w:val="24"/>
        </w:rPr>
      </w:pPr>
    </w:p>
    <w:p w:rsidR="00EE5B71" w:rsidRDefault="00EE5B71" w:rsidP="00EE5B71">
      <w:pPr>
        <w:spacing w:after="0" w:line="360" w:lineRule="auto"/>
        <w:ind w:firstLine="708"/>
        <w:jc w:val="center"/>
        <w:rPr>
          <w:rFonts w:ascii="Times New Roman" w:hAnsi="Times New Roman"/>
          <w:b/>
          <w:sz w:val="24"/>
          <w:szCs w:val="24"/>
        </w:rPr>
      </w:pPr>
    </w:p>
    <w:p w:rsidR="00EE5B71" w:rsidRDefault="00EE5B71" w:rsidP="00EE5B71">
      <w:pPr>
        <w:spacing w:after="0" w:line="360" w:lineRule="auto"/>
        <w:ind w:firstLine="708"/>
        <w:jc w:val="center"/>
        <w:rPr>
          <w:rFonts w:ascii="Times New Roman" w:hAnsi="Times New Roman"/>
          <w:b/>
          <w:sz w:val="24"/>
          <w:szCs w:val="24"/>
        </w:rPr>
      </w:pPr>
    </w:p>
    <w:p w:rsidR="00EE5B71" w:rsidRDefault="00EE5B71" w:rsidP="00EE5B71">
      <w:pPr>
        <w:spacing w:after="0" w:line="360" w:lineRule="auto"/>
        <w:ind w:firstLine="708"/>
        <w:jc w:val="center"/>
        <w:rPr>
          <w:rFonts w:ascii="Times New Roman" w:hAnsi="Times New Roman"/>
          <w:b/>
          <w:sz w:val="24"/>
          <w:szCs w:val="24"/>
        </w:rPr>
      </w:pPr>
    </w:p>
    <w:p w:rsidR="00EE5B71" w:rsidRDefault="00EE5B71" w:rsidP="00EE5B71">
      <w:pPr>
        <w:spacing w:after="0" w:line="360" w:lineRule="auto"/>
        <w:ind w:firstLine="708"/>
        <w:jc w:val="center"/>
        <w:rPr>
          <w:rFonts w:ascii="Times New Roman" w:hAnsi="Times New Roman"/>
          <w:b/>
          <w:sz w:val="24"/>
          <w:szCs w:val="24"/>
        </w:rPr>
      </w:pPr>
    </w:p>
    <w:p w:rsidR="00EE5B71" w:rsidRDefault="00EE5B71" w:rsidP="00EE5B71">
      <w:pPr>
        <w:spacing w:after="0" w:line="360" w:lineRule="auto"/>
        <w:ind w:firstLine="708"/>
        <w:jc w:val="center"/>
        <w:rPr>
          <w:rFonts w:ascii="Times New Roman" w:hAnsi="Times New Roman"/>
          <w:b/>
          <w:sz w:val="24"/>
          <w:szCs w:val="24"/>
        </w:rPr>
      </w:pPr>
    </w:p>
    <w:p w:rsidR="00EE5B71" w:rsidRDefault="00EE5B71" w:rsidP="00EE5B71">
      <w:pPr>
        <w:spacing w:after="0" w:line="360" w:lineRule="auto"/>
        <w:ind w:firstLine="708"/>
        <w:jc w:val="center"/>
        <w:rPr>
          <w:rFonts w:ascii="Times New Roman" w:hAnsi="Times New Roman"/>
          <w:b/>
          <w:sz w:val="24"/>
          <w:szCs w:val="24"/>
        </w:rPr>
      </w:pPr>
      <w:r>
        <w:rPr>
          <w:rFonts w:ascii="Times New Roman" w:hAnsi="Times New Roman"/>
          <w:b/>
          <w:sz w:val="24"/>
          <w:szCs w:val="24"/>
        </w:rPr>
        <w:lastRenderedPageBreak/>
        <w:t>Информационная карта Программы</w:t>
      </w:r>
    </w:p>
    <w:tbl>
      <w:tblPr>
        <w:tblStyle w:val="14"/>
        <w:tblW w:w="0" w:type="auto"/>
        <w:tblInd w:w="0" w:type="dxa"/>
        <w:tblLook w:val="04A0" w:firstRow="1" w:lastRow="0" w:firstColumn="1" w:lastColumn="0" w:noHBand="0" w:noVBand="1"/>
      </w:tblPr>
      <w:tblGrid>
        <w:gridCol w:w="2518"/>
        <w:gridCol w:w="7053"/>
      </w:tblGrid>
      <w:tr w:rsidR="00EE5B71" w:rsidRPr="00A0381A" w:rsidTr="006720EB">
        <w:tc>
          <w:tcPr>
            <w:tcW w:w="2518" w:type="dxa"/>
            <w:tcBorders>
              <w:top w:val="single" w:sz="4" w:space="0" w:color="auto"/>
              <w:left w:val="single" w:sz="4" w:space="0" w:color="auto"/>
              <w:bottom w:val="single" w:sz="4" w:space="0" w:color="auto"/>
              <w:right w:val="single" w:sz="4" w:space="0" w:color="auto"/>
            </w:tcBorders>
            <w:hideMark/>
          </w:tcPr>
          <w:p w:rsidR="00EE5B71" w:rsidRPr="00A0381A" w:rsidRDefault="00EE5B71" w:rsidP="006720EB">
            <w:pPr>
              <w:spacing w:after="0" w:line="240" w:lineRule="auto"/>
              <w:jc w:val="both"/>
              <w:rPr>
                <w:rFonts w:ascii="Times New Roman" w:hAnsi="Times New Roman"/>
                <w:sz w:val="24"/>
                <w:szCs w:val="24"/>
              </w:rPr>
            </w:pPr>
            <w:r w:rsidRPr="00A0381A">
              <w:rPr>
                <w:rFonts w:ascii="Times New Roman" w:hAnsi="Times New Roman"/>
                <w:sz w:val="24"/>
                <w:szCs w:val="24"/>
              </w:rPr>
              <w:t>Полное наименование</w:t>
            </w:r>
          </w:p>
        </w:tc>
        <w:tc>
          <w:tcPr>
            <w:tcW w:w="7053" w:type="dxa"/>
            <w:tcBorders>
              <w:top w:val="single" w:sz="4" w:space="0" w:color="auto"/>
              <w:left w:val="single" w:sz="4" w:space="0" w:color="auto"/>
              <w:bottom w:val="single" w:sz="4" w:space="0" w:color="auto"/>
              <w:right w:val="single" w:sz="4" w:space="0" w:color="auto"/>
            </w:tcBorders>
            <w:hideMark/>
          </w:tcPr>
          <w:p w:rsidR="00EE5B71" w:rsidRPr="00A0381A" w:rsidRDefault="00EE5B71" w:rsidP="006720EB">
            <w:pPr>
              <w:spacing w:after="0" w:line="240" w:lineRule="auto"/>
              <w:jc w:val="both"/>
              <w:rPr>
                <w:rFonts w:ascii="Times New Roman" w:hAnsi="Times New Roman"/>
                <w:sz w:val="24"/>
                <w:szCs w:val="24"/>
              </w:rPr>
            </w:pPr>
            <w:r w:rsidRPr="00A0381A">
              <w:rPr>
                <w:rFonts w:ascii="Times New Roman" w:hAnsi="Times New Roman"/>
                <w:sz w:val="24"/>
                <w:szCs w:val="24"/>
              </w:rPr>
              <w:t xml:space="preserve">Адаптированная дополнительная общеобразовательная общеразвивающая  программа «Лейся песня» </w:t>
            </w:r>
          </w:p>
        </w:tc>
      </w:tr>
      <w:tr w:rsidR="00EE5B71" w:rsidRPr="00A0381A" w:rsidTr="006720EB">
        <w:tc>
          <w:tcPr>
            <w:tcW w:w="2518" w:type="dxa"/>
            <w:tcBorders>
              <w:top w:val="single" w:sz="4" w:space="0" w:color="auto"/>
              <w:left w:val="single" w:sz="4" w:space="0" w:color="auto"/>
              <w:bottom w:val="single" w:sz="4" w:space="0" w:color="auto"/>
              <w:right w:val="single" w:sz="4" w:space="0" w:color="auto"/>
            </w:tcBorders>
            <w:hideMark/>
          </w:tcPr>
          <w:p w:rsidR="00EE5B71" w:rsidRPr="00A0381A" w:rsidRDefault="00EE5B71" w:rsidP="006720EB">
            <w:pPr>
              <w:spacing w:after="0" w:line="240" w:lineRule="auto"/>
              <w:jc w:val="both"/>
              <w:rPr>
                <w:rFonts w:ascii="Times New Roman" w:hAnsi="Times New Roman"/>
                <w:sz w:val="24"/>
                <w:szCs w:val="24"/>
              </w:rPr>
            </w:pPr>
            <w:r w:rsidRPr="00A0381A">
              <w:rPr>
                <w:rFonts w:ascii="Times New Roman" w:hAnsi="Times New Roman"/>
                <w:sz w:val="24"/>
                <w:szCs w:val="24"/>
              </w:rPr>
              <w:t>Публичное наименование</w:t>
            </w:r>
          </w:p>
        </w:tc>
        <w:tc>
          <w:tcPr>
            <w:tcW w:w="7053" w:type="dxa"/>
            <w:tcBorders>
              <w:top w:val="single" w:sz="4" w:space="0" w:color="auto"/>
              <w:left w:val="single" w:sz="4" w:space="0" w:color="auto"/>
              <w:bottom w:val="single" w:sz="4" w:space="0" w:color="auto"/>
              <w:right w:val="single" w:sz="4" w:space="0" w:color="auto"/>
            </w:tcBorders>
            <w:hideMark/>
          </w:tcPr>
          <w:p w:rsidR="00EE5B71" w:rsidRPr="00A0381A" w:rsidRDefault="00EE5B71" w:rsidP="006720EB">
            <w:pPr>
              <w:spacing w:after="0" w:line="240" w:lineRule="auto"/>
              <w:jc w:val="both"/>
              <w:rPr>
                <w:rFonts w:ascii="Times New Roman" w:hAnsi="Times New Roman"/>
                <w:sz w:val="24"/>
                <w:szCs w:val="24"/>
              </w:rPr>
            </w:pPr>
            <w:r w:rsidRPr="00A0381A">
              <w:rPr>
                <w:rFonts w:ascii="Times New Roman" w:hAnsi="Times New Roman"/>
                <w:sz w:val="24"/>
                <w:szCs w:val="24"/>
              </w:rPr>
              <w:t>АДООП «Лейся песня»</w:t>
            </w:r>
          </w:p>
        </w:tc>
      </w:tr>
      <w:tr w:rsidR="00EE5B71" w:rsidRPr="00A0381A" w:rsidTr="006720EB">
        <w:tc>
          <w:tcPr>
            <w:tcW w:w="2518" w:type="dxa"/>
            <w:tcBorders>
              <w:top w:val="single" w:sz="4" w:space="0" w:color="auto"/>
              <w:left w:val="single" w:sz="4" w:space="0" w:color="auto"/>
              <w:bottom w:val="single" w:sz="4" w:space="0" w:color="auto"/>
              <w:right w:val="single" w:sz="4" w:space="0" w:color="auto"/>
            </w:tcBorders>
            <w:hideMark/>
          </w:tcPr>
          <w:p w:rsidR="00EE5B71" w:rsidRPr="00A0381A" w:rsidRDefault="00EE5B71" w:rsidP="006720EB">
            <w:pPr>
              <w:spacing w:after="0" w:line="240" w:lineRule="auto"/>
              <w:jc w:val="both"/>
              <w:rPr>
                <w:rFonts w:ascii="Times New Roman" w:hAnsi="Times New Roman"/>
                <w:sz w:val="24"/>
                <w:szCs w:val="24"/>
              </w:rPr>
            </w:pPr>
            <w:r w:rsidRPr="00A0381A">
              <w:rPr>
                <w:rFonts w:ascii="Times New Roman" w:hAnsi="Times New Roman"/>
                <w:sz w:val="24"/>
                <w:szCs w:val="24"/>
              </w:rPr>
              <w:t>Краткое описание</w:t>
            </w:r>
          </w:p>
        </w:tc>
        <w:tc>
          <w:tcPr>
            <w:tcW w:w="7053" w:type="dxa"/>
            <w:tcBorders>
              <w:top w:val="single" w:sz="4" w:space="0" w:color="auto"/>
              <w:left w:val="single" w:sz="4" w:space="0" w:color="auto"/>
              <w:bottom w:val="single" w:sz="4" w:space="0" w:color="auto"/>
              <w:right w:val="single" w:sz="4" w:space="0" w:color="auto"/>
            </w:tcBorders>
            <w:hideMark/>
          </w:tcPr>
          <w:p w:rsidR="00EE5B71" w:rsidRPr="00A0381A" w:rsidRDefault="00EE5B71" w:rsidP="006720EB">
            <w:pPr>
              <w:spacing w:after="0" w:line="240" w:lineRule="auto"/>
              <w:jc w:val="both"/>
              <w:rPr>
                <w:rFonts w:ascii="Times New Roman" w:hAnsi="Times New Roman"/>
                <w:sz w:val="24"/>
                <w:szCs w:val="24"/>
              </w:rPr>
            </w:pPr>
            <w:r w:rsidRPr="00A0381A">
              <w:rPr>
                <w:rFonts w:ascii="Times New Roman" w:hAnsi="Times New Roman"/>
                <w:sz w:val="24"/>
                <w:szCs w:val="24"/>
              </w:rPr>
              <w:t>Программа направлена на приобщение учащихся к миру певческого искусства и творчества.</w:t>
            </w:r>
          </w:p>
        </w:tc>
      </w:tr>
      <w:tr w:rsidR="00EE5B71" w:rsidRPr="00A0381A" w:rsidTr="006720EB">
        <w:tc>
          <w:tcPr>
            <w:tcW w:w="2518" w:type="dxa"/>
            <w:tcBorders>
              <w:top w:val="single" w:sz="4" w:space="0" w:color="auto"/>
              <w:left w:val="single" w:sz="4" w:space="0" w:color="auto"/>
              <w:bottom w:val="single" w:sz="4" w:space="0" w:color="auto"/>
              <w:right w:val="single" w:sz="4" w:space="0" w:color="auto"/>
            </w:tcBorders>
            <w:hideMark/>
          </w:tcPr>
          <w:p w:rsidR="00EE5B71" w:rsidRPr="00A0381A" w:rsidRDefault="00EE5B71" w:rsidP="006720EB">
            <w:pPr>
              <w:spacing w:after="0" w:line="240" w:lineRule="auto"/>
              <w:jc w:val="both"/>
              <w:rPr>
                <w:rFonts w:ascii="Times New Roman" w:hAnsi="Times New Roman"/>
                <w:sz w:val="24"/>
                <w:szCs w:val="24"/>
              </w:rPr>
            </w:pPr>
            <w:r w:rsidRPr="00A0381A">
              <w:rPr>
                <w:rFonts w:ascii="Times New Roman" w:hAnsi="Times New Roman"/>
                <w:sz w:val="24"/>
                <w:szCs w:val="24"/>
              </w:rPr>
              <w:t>Статус</w:t>
            </w:r>
          </w:p>
        </w:tc>
        <w:tc>
          <w:tcPr>
            <w:tcW w:w="7053" w:type="dxa"/>
            <w:tcBorders>
              <w:top w:val="single" w:sz="4" w:space="0" w:color="auto"/>
              <w:left w:val="single" w:sz="4" w:space="0" w:color="auto"/>
              <w:bottom w:val="single" w:sz="4" w:space="0" w:color="auto"/>
              <w:right w:val="single" w:sz="4" w:space="0" w:color="auto"/>
            </w:tcBorders>
            <w:hideMark/>
          </w:tcPr>
          <w:p w:rsidR="00EE5B71" w:rsidRPr="00A0381A" w:rsidRDefault="00EE5B71" w:rsidP="006720EB">
            <w:pPr>
              <w:spacing w:after="0" w:line="240" w:lineRule="auto"/>
              <w:jc w:val="both"/>
              <w:rPr>
                <w:rFonts w:ascii="Times New Roman" w:hAnsi="Times New Roman"/>
                <w:sz w:val="24"/>
                <w:szCs w:val="24"/>
              </w:rPr>
            </w:pPr>
            <w:r w:rsidRPr="00A0381A">
              <w:rPr>
                <w:rFonts w:ascii="Times New Roman" w:hAnsi="Times New Roman"/>
                <w:sz w:val="24"/>
                <w:szCs w:val="24"/>
              </w:rPr>
              <w:t>Опубликовано/ не опубликовано</w:t>
            </w:r>
          </w:p>
        </w:tc>
      </w:tr>
      <w:tr w:rsidR="00EE5B71" w:rsidRPr="00A0381A" w:rsidTr="006720EB">
        <w:tc>
          <w:tcPr>
            <w:tcW w:w="2518" w:type="dxa"/>
            <w:tcBorders>
              <w:top w:val="single" w:sz="4" w:space="0" w:color="auto"/>
              <w:left w:val="single" w:sz="4" w:space="0" w:color="auto"/>
              <w:bottom w:val="single" w:sz="4" w:space="0" w:color="auto"/>
              <w:right w:val="single" w:sz="4" w:space="0" w:color="auto"/>
            </w:tcBorders>
            <w:hideMark/>
          </w:tcPr>
          <w:p w:rsidR="00EE5B71" w:rsidRPr="00A0381A" w:rsidRDefault="00EE5B71" w:rsidP="006720EB">
            <w:pPr>
              <w:spacing w:after="0" w:line="240" w:lineRule="auto"/>
              <w:jc w:val="both"/>
              <w:rPr>
                <w:rFonts w:ascii="Times New Roman" w:hAnsi="Times New Roman"/>
                <w:sz w:val="24"/>
                <w:szCs w:val="24"/>
              </w:rPr>
            </w:pPr>
            <w:r w:rsidRPr="00A0381A">
              <w:rPr>
                <w:rFonts w:ascii="Times New Roman" w:hAnsi="Times New Roman"/>
                <w:sz w:val="24"/>
                <w:szCs w:val="24"/>
              </w:rPr>
              <w:t>Типы программы</w:t>
            </w:r>
          </w:p>
        </w:tc>
        <w:tc>
          <w:tcPr>
            <w:tcW w:w="7053" w:type="dxa"/>
            <w:tcBorders>
              <w:top w:val="single" w:sz="4" w:space="0" w:color="auto"/>
              <w:left w:val="single" w:sz="4" w:space="0" w:color="auto"/>
              <w:bottom w:val="single" w:sz="4" w:space="0" w:color="auto"/>
              <w:right w:val="single" w:sz="4" w:space="0" w:color="auto"/>
            </w:tcBorders>
            <w:hideMark/>
          </w:tcPr>
          <w:p w:rsidR="00EE5B71" w:rsidRPr="00A0381A" w:rsidRDefault="00EE5B71" w:rsidP="006720EB">
            <w:pPr>
              <w:spacing w:after="0" w:line="240" w:lineRule="auto"/>
              <w:jc w:val="both"/>
              <w:rPr>
                <w:rFonts w:ascii="Times New Roman" w:hAnsi="Times New Roman"/>
                <w:b/>
                <w:sz w:val="24"/>
                <w:szCs w:val="24"/>
              </w:rPr>
            </w:pPr>
            <w:r w:rsidRPr="00A0381A">
              <w:rPr>
                <w:rFonts w:ascii="Times New Roman" w:hAnsi="Times New Roman"/>
                <w:b/>
                <w:sz w:val="24"/>
                <w:szCs w:val="24"/>
              </w:rPr>
              <w:t xml:space="preserve">Общеразвивающая </w:t>
            </w:r>
          </w:p>
        </w:tc>
      </w:tr>
      <w:tr w:rsidR="00EE5B71" w:rsidRPr="00A0381A" w:rsidTr="006720EB">
        <w:tc>
          <w:tcPr>
            <w:tcW w:w="2518" w:type="dxa"/>
            <w:tcBorders>
              <w:top w:val="single" w:sz="4" w:space="0" w:color="auto"/>
              <w:left w:val="single" w:sz="4" w:space="0" w:color="auto"/>
              <w:bottom w:val="single" w:sz="4" w:space="0" w:color="auto"/>
              <w:right w:val="single" w:sz="4" w:space="0" w:color="auto"/>
            </w:tcBorders>
            <w:hideMark/>
          </w:tcPr>
          <w:p w:rsidR="00EE5B71" w:rsidRPr="00A0381A" w:rsidRDefault="00EE5B71" w:rsidP="006720EB">
            <w:pPr>
              <w:spacing w:after="0" w:line="240" w:lineRule="auto"/>
              <w:jc w:val="both"/>
              <w:rPr>
                <w:rFonts w:ascii="Times New Roman" w:hAnsi="Times New Roman"/>
                <w:sz w:val="24"/>
                <w:szCs w:val="24"/>
              </w:rPr>
            </w:pPr>
            <w:r w:rsidRPr="00A0381A">
              <w:rPr>
                <w:rFonts w:ascii="Times New Roman" w:hAnsi="Times New Roman"/>
                <w:sz w:val="24"/>
                <w:szCs w:val="24"/>
              </w:rPr>
              <w:t>Уровни программы</w:t>
            </w:r>
          </w:p>
        </w:tc>
        <w:tc>
          <w:tcPr>
            <w:tcW w:w="7053" w:type="dxa"/>
            <w:tcBorders>
              <w:top w:val="single" w:sz="4" w:space="0" w:color="auto"/>
              <w:left w:val="single" w:sz="4" w:space="0" w:color="auto"/>
              <w:bottom w:val="single" w:sz="4" w:space="0" w:color="auto"/>
              <w:right w:val="single" w:sz="4" w:space="0" w:color="auto"/>
            </w:tcBorders>
            <w:hideMark/>
          </w:tcPr>
          <w:p w:rsidR="00EE5B71" w:rsidRPr="00A0381A" w:rsidRDefault="00EE5B71" w:rsidP="006720EB">
            <w:pPr>
              <w:spacing w:after="0" w:line="240" w:lineRule="auto"/>
              <w:jc w:val="both"/>
              <w:rPr>
                <w:rFonts w:ascii="Times New Roman" w:hAnsi="Times New Roman"/>
                <w:sz w:val="24"/>
                <w:szCs w:val="24"/>
              </w:rPr>
            </w:pPr>
            <w:r w:rsidRPr="00A0381A">
              <w:rPr>
                <w:rFonts w:ascii="Times New Roman" w:hAnsi="Times New Roman"/>
                <w:sz w:val="24"/>
                <w:szCs w:val="24"/>
              </w:rPr>
              <w:t xml:space="preserve">Базовый </w:t>
            </w:r>
          </w:p>
        </w:tc>
      </w:tr>
      <w:tr w:rsidR="00EE5B71" w:rsidRPr="00A0381A" w:rsidTr="006720EB">
        <w:tc>
          <w:tcPr>
            <w:tcW w:w="2518" w:type="dxa"/>
            <w:tcBorders>
              <w:top w:val="single" w:sz="4" w:space="0" w:color="auto"/>
              <w:left w:val="single" w:sz="4" w:space="0" w:color="auto"/>
              <w:bottom w:val="single" w:sz="4" w:space="0" w:color="auto"/>
              <w:right w:val="single" w:sz="4" w:space="0" w:color="auto"/>
            </w:tcBorders>
            <w:hideMark/>
          </w:tcPr>
          <w:p w:rsidR="00EE5B71" w:rsidRPr="00A0381A" w:rsidRDefault="00EE5B71" w:rsidP="006720EB">
            <w:pPr>
              <w:spacing w:after="0" w:line="240" w:lineRule="auto"/>
              <w:jc w:val="both"/>
              <w:rPr>
                <w:rFonts w:ascii="Times New Roman" w:hAnsi="Times New Roman"/>
                <w:sz w:val="24"/>
                <w:szCs w:val="24"/>
              </w:rPr>
            </w:pPr>
            <w:r w:rsidRPr="00A0381A">
              <w:rPr>
                <w:rFonts w:ascii="Times New Roman" w:hAnsi="Times New Roman"/>
                <w:sz w:val="24"/>
                <w:szCs w:val="24"/>
              </w:rPr>
              <w:t>Тип местности</w:t>
            </w:r>
          </w:p>
        </w:tc>
        <w:tc>
          <w:tcPr>
            <w:tcW w:w="7053" w:type="dxa"/>
            <w:tcBorders>
              <w:top w:val="single" w:sz="4" w:space="0" w:color="auto"/>
              <w:left w:val="single" w:sz="4" w:space="0" w:color="auto"/>
              <w:bottom w:val="single" w:sz="4" w:space="0" w:color="auto"/>
              <w:right w:val="single" w:sz="4" w:space="0" w:color="auto"/>
            </w:tcBorders>
            <w:hideMark/>
          </w:tcPr>
          <w:p w:rsidR="00EE5B71" w:rsidRPr="00A0381A" w:rsidRDefault="00EE5B71" w:rsidP="006720EB">
            <w:pPr>
              <w:spacing w:after="0" w:line="240" w:lineRule="auto"/>
              <w:jc w:val="both"/>
              <w:rPr>
                <w:rFonts w:ascii="Times New Roman" w:hAnsi="Times New Roman"/>
                <w:sz w:val="24"/>
                <w:szCs w:val="24"/>
              </w:rPr>
            </w:pPr>
            <w:r w:rsidRPr="00A0381A">
              <w:rPr>
                <w:rFonts w:ascii="Times New Roman" w:hAnsi="Times New Roman"/>
                <w:sz w:val="24"/>
                <w:szCs w:val="24"/>
              </w:rPr>
              <w:t xml:space="preserve">Городская </w:t>
            </w:r>
          </w:p>
        </w:tc>
      </w:tr>
      <w:tr w:rsidR="00EE5B71" w:rsidRPr="00A0381A" w:rsidTr="006720EB">
        <w:tc>
          <w:tcPr>
            <w:tcW w:w="2518" w:type="dxa"/>
            <w:tcBorders>
              <w:top w:val="single" w:sz="4" w:space="0" w:color="auto"/>
              <w:left w:val="single" w:sz="4" w:space="0" w:color="auto"/>
              <w:bottom w:val="single" w:sz="4" w:space="0" w:color="auto"/>
              <w:right w:val="single" w:sz="4" w:space="0" w:color="auto"/>
            </w:tcBorders>
            <w:hideMark/>
          </w:tcPr>
          <w:p w:rsidR="00EE5B71" w:rsidRPr="00A0381A" w:rsidRDefault="00EE5B71" w:rsidP="006720EB">
            <w:pPr>
              <w:spacing w:after="0" w:line="240" w:lineRule="auto"/>
              <w:jc w:val="both"/>
              <w:rPr>
                <w:rFonts w:ascii="Times New Roman" w:hAnsi="Times New Roman"/>
                <w:sz w:val="24"/>
                <w:szCs w:val="24"/>
              </w:rPr>
            </w:pPr>
            <w:r w:rsidRPr="00A0381A">
              <w:rPr>
                <w:rFonts w:ascii="Times New Roman" w:hAnsi="Times New Roman"/>
                <w:sz w:val="24"/>
                <w:szCs w:val="24"/>
              </w:rPr>
              <w:t>Вид спорта</w:t>
            </w:r>
          </w:p>
        </w:tc>
        <w:tc>
          <w:tcPr>
            <w:tcW w:w="7053" w:type="dxa"/>
            <w:tcBorders>
              <w:top w:val="single" w:sz="4" w:space="0" w:color="auto"/>
              <w:left w:val="single" w:sz="4" w:space="0" w:color="auto"/>
              <w:bottom w:val="single" w:sz="4" w:space="0" w:color="auto"/>
              <w:right w:val="single" w:sz="4" w:space="0" w:color="auto"/>
            </w:tcBorders>
          </w:tcPr>
          <w:p w:rsidR="00EE5B71" w:rsidRPr="00A0381A" w:rsidRDefault="00EE5B71" w:rsidP="006720EB">
            <w:pPr>
              <w:spacing w:after="0" w:line="240" w:lineRule="auto"/>
              <w:jc w:val="both"/>
              <w:rPr>
                <w:rFonts w:ascii="Times New Roman" w:hAnsi="Times New Roman"/>
                <w:sz w:val="24"/>
                <w:szCs w:val="24"/>
              </w:rPr>
            </w:pPr>
          </w:p>
        </w:tc>
      </w:tr>
      <w:tr w:rsidR="00EE5B71" w:rsidRPr="00A0381A" w:rsidTr="006720EB">
        <w:tc>
          <w:tcPr>
            <w:tcW w:w="2518" w:type="dxa"/>
            <w:tcBorders>
              <w:top w:val="single" w:sz="4" w:space="0" w:color="auto"/>
              <w:left w:val="single" w:sz="4" w:space="0" w:color="auto"/>
              <w:bottom w:val="single" w:sz="4" w:space="0" w:color="auto"/>
              <w:right w:val="single" w:sz="4" w:space="0" w:color="auto"/>
            </w:tcBorders>
            <w:hideMark/>
          </w:tcPr>
          <w:p w:rsidR="00EE5B71" w:rsidRPr="00A0381A" w:rsidRDefault="00EE5B71" w:rsidP="006720EB">
            <w:pPr>
              <w:spacing w:after="0" w:line="240" w:lineRule="auto"/>
              <w:jc w:val="both"/>
              <w:rPr>
                <w:rFonts w:ascii="Times New Roman" w:hAnsi="Times New Roman"/>
                <w:sz w:val="24"/>
                <w:szCs w:val="24"/>
              </w:rPr>
            </w:pPr>
            <w:r w:rsidRPr="00A0381A">
              <w:rPr>
                <w:rFonts w:ascii="Times New Roman" w:hAnsi="Times New Roman"/>
                <w:sz w:val="24"/>
                <w:szCs w:val="24"/>
              </w:rPr>
              <w:t>Форма обучения</w:t>
            </w:r>
          </w:p>
        </w:tc>
        <w:tc>
          <w:tcPr>
            <w:tcW w:w="7053" w:type="dxa"/>
            <w:tcBorders>
              <w:top w:val="single" w:sz="4" w:space="0" w:color="auto"/>
              <w:left w:val="single" w:sz="4" w:space="0" w:color="auto"/>
              <w:bottom w:val="single" w:sz="4" w:space="0" w:color="auto"/>
              <w:right w:val="single" w:sz="4" w:space="0" w:color="auto"/>
            </w:tcBorders>
            <w:hideMark/>
          </w:tcPr>
          <w:p w:rsidR="00EE5B71" w:rsidRPr="00A0381A" w:rsidRDefault="00EE5B71" w:rsidP="006720EB">
            <w:pPr>
              <w:spacing w:after="0" w:line="240" w:lineRule="auto"/>
              <w:jc w:val="both"/>
              <w:rPr>
                <w:rFonts w:ascii="Times New Roman" w:hAnsi="Times New Roman"/>
                <w:sz w:val="24"/>
                <w:szCs w:val="24"/>
              </w:rPr>
            </w:pPr>
            <w:r w:rsidRPr="00A0381A">
              <w:rPr>
                <w:rFonts w:ascii="Times New Roman" w:hAnsi="Times New Roman"/>
                <w:sz w:val="24"/>
                <w:szCs w:val="24"/>
              </w:rPr>
              <w:t>очная</w:t>
            </w:r>
          </w:p>
        </w:tc>
      </w:tr>
      <w:tr w:rsidR="00EE5B71" w:rsidRPr="00A0381A" w:rsidTr="006720EB">
        <w:tc>
          <w:tcPr>
            <w:tcW w:w="2518" w:type="dxa"/>
            <w:tcBorders>
              <w:top w:val="single" w:sz="4" w:space="0" w:color="auto"/>
              <w:left w:val="single" w:sz="4" w:space="0" w:color="auto"/>
              <w:bottom w:val="single" w:sz="4" w:space="0" w:color="auto"/>
              <w:right w:val="single" w:sz="4" w:space="0" w:color="auto"/>
            </w:tcBorders>
            <w:hideMark/>
          </w:tcPr>
          <w:p w:rsidR="00EE5B71" w:rsidRPr="00A0381A" w:rsidRDefault="00EE5B71" w:rsidP="006720EB">
            <w:pPr>
              <w:spacing w:after="0" w:line="240" w:lineRule="auto"/>
              <w:jc w:val="both"/>
              <w:rPr>
                <w:rFonts w:ascii="Times New Roman" w:hAnsi="Times New Roman"/>
                <w:sz w:val="24"/>
                <w:szCs w:val="24"/>
              </w:rPr>
            </w:pPr>
            <w:r w:rsidRPr="00A0381A">
              <w:rPr>
                <w:rFonts w:ascii="Times New Roman" w:hAnsi="Times New Roman"/>
                <w:sz w:val="24"/>
                <w:szCs w:val="24"/>
              </w:rPr>
              <w:t>Продолжительность</w:t>
            </w:r>
          </w:p>
        </w:tc>
        <w:tc>
          <w:tcPr>
            <w:tcW w:w="7053" w:type="dxa"/>
            <w:tcBorders>
              <w:top w:val="single" w:sz="4" w:space="0" w:color="auto"/>
              <w:left w:val="single" w:sz="4" w:space="0" w:color="auto"/>
              <w:bottom w:val="single" w:sz="4" w:space="0" w:color="auto"/>
              <w:right w:val="single" w:sz="4" w:space="0" w:color="auto"/>
            </w:tcBorders>
            <w:hideMark/>
          </w:tcPr>
          <w:p w:rsidR="00EE5B71" w:rsidRPr="00A0381A" w:rsidRDefault="00EE5B71" w:rsidP="006720EB">
            <w:pPr>
              <w:spacing w:after="0" w:line="240" w:lineRule="auto"/>
              <w:jc w:val="both"/>
              <w:rPr>
                <w:rFonts w:ascii="Times New Roman" w:hAnsi="Times New Roman"/>
                <w:sz w:val="24"/>
                <w:szCs w:val="24"/>
              </w:rPr>
            </w:pPr>
            <w:r w:rsidRPr="00A0381A">
              <w:rPr>
                <w:rFonts w:ascii="Times New Roman" w:hAnsi="Times New Roman"/>
                <w:sz w:val="24"/>
                <w:szCs w:val="24"/>
              </w:rPr>
              <w:t>1 год</w:t>
            </w:r>
          </w:p>
        </w:tc>
      </w:tr>
      <w:tr w:rsidR="00EE5B71" w:rsidRPr="00A0381A" w:rsidTr="006720EB">
        <w:tc>
          <w:tcPr>
            <w:tcW w:w="2518" w:type="dxa"/>
            <w:tcBorders>
              <w:top w:val="single" w:sz="4" w:space="0" w:color="auto"/>
              <w:left w:val="single" w:sz="4" w:space="0" w:color="auto"/>
              <w:bottom w:val="single" w:sz="4" w:space="0" w:color="auto"/>
              <w:right w:val="single" w:sz="4" w:space="0" w:color="auto"/>
            </w:tcBorders>
            <w:hideMark/>
          </w:tcPr>
          <w:p w:rsidR="00EE5B71" w:rsidRPr="00A0381A" w:rsidRDefault="00EE5B71" w:rsidP="006720EB">
            <w:pPr>
              <w:spacing w:after="0" w:line="240" w:lineRule="auto"/>
              <w:jc w:val="both"/>
              <w:rPr>
                <w:rFonts w:ascii="Times New Roman" w:hAnsi="Times New Roman"/>
                <w:sz w:val="24"/>
                <w:szCs w:val="24"/>
              </w:rPr>
            </w:pPr>
            <w:r w:rsidRPr="00A0381A">
              <w:rPr>
                <w:rFonts w:ascii="Times New Roman" w:hAnsi="Times New Roman"/>
                <w:sz w:val="24"/>
                <w:szCs w:val="24"/>
              </w:rPr>
              <w:t>Возрастные ограничения</w:t>
            </w:r>
          </w:p>
        </w:tc>
        <w:tc>
          <w:tcPr>
            <w:tcW w:w="7053" w:type="dxa"/>
            <w:tcBorders>
              <w:top w:val="single" w:sz="4" w:space="0" w:color="auto"/>
              <w:left w:val="single" w:sz="4" w:space="0" w:color="auto"/>
              <w:bottom w:val="single" w:sz="4" w:space="0" w:color="auto"/>
              <w:right w:val="single" w:sz="4" w:space="0" w:color="auto"/>
            </w:tcBorders>
            <w:hideMark/>
          </w:tcPr>
          <w:p w:rsidR="00EE5B71" w:rsidRPr="00A0381A" w:rsidRDefault="00EE5B71" w:rsidP="006720EB">
            <w:pPr>
              <w:spacing w:after="0" w:line="240" w:lineRule="auto"/>
              <w:jc w:val="both"/>
              <w:rPr>
                <w:rFonts w:ascii="Times New Roman" w:hAnsi="Times New Roman"/>
                <w:sz w:val="24"/>
                <w:szCs w:val="24"/>
              </w:rPr>
            </w:pPr>
            <w:r w:rsidRPr="00A0381A">
              <w:rPr>
                <w:rFonts w:ascii="Times New Roman" w:hAnsi="Times New Roman"/>
                <w:sz w:val="24"/>
                <w:szCs w:val="24"/>
              </w:rPr>
              <w:t>От 8 до 14 лет</w:t>
            </w:r>
          </w:p>
        </w:tc>
      </w:tr>
      <w:tr w:rsidR="00EE5B71" w:rsidRPr="00A0381A" w:rsidTr="006720EB">
        <w:tc>
          <w:tcPr>
            <w:tcW w:w="2518" w:type="dxa"/>
            <w:tcBorders>
              <w:top w:val="single" w:sz="4" w:space="0" w:color="auto"/>
              <w:left w:val="single" w:sz="4" w:space="0" w:color="auto"/>
              <w:bottom w:val="single" w:sz="4" w:space="0" w:color="auto"/>
              <w:right w:val="single" w:sz="4" w:space="0" w:color="auto"/>
            </w:tcBorders>
            <w:hideMark/>
          </w:tcPr>
          <w:p w:rsidR="00EE5B71" w:rsidRPr="00A0381A" w:rsidRDefault="00EE5B71" w:rsidP="006720EB">
            <w:pPr>
              <w:spacing w:after="0" w:line="240" w:lineRule="auto"/>
              <w:jc w:val="both"/>
              <w:rPr>
                <w:rFonts w:ascii="Times New Roman" w:hAnsi="Times New Roman"/>
                <w:sz w:val="24"/>
                <w:szCs w:val="24"/>
              </w:rPr>
            </w:pPr>
            <w:r w:rsidRPr="00A0381A">
              <w:rPr>
                <w:rFonts w:ascii="Times New Roman" w:hAnsi="Times New Roman"/>
                <w:sz w:val="24"/>
                <w:szCs w:val="24"/>
              </w:rPr>
              <w:t>Размер группы</w:t>
            </w:r>
          </w:p>
        </w:tc>
        <w:tc>
          <w:tcPr>
            <w:tcW w:w="7053" w:type="dxa"/>
            <w:tcBorders>
              <w:top w:val="single" w:sz="4" w:space="0" w:color="auto"/>
              <w:left w:val="single" w:sz="4" w:space="0" w:color="auto"/>
              <w:bottom w:val="single" w:sz="4" w:space="0" w:color="auto"/>
              <w:right w:val="single" w:sz="4" w:space="0" w:color="auto"/>
            </w:tcBorders>
            <w:hideMark/>
          </w:tcPr>
          <w:p w:rsidR="00EE5B71" w:rsidRPr="00A0381A" w:rsidRDefault="00EE5B71" w:rsidP="006720EB">
            <w:pPr>
              <w:spacing w:after="0" w:line="240" w:lineRule="auto"/>
              <w:jc w:val="both"/>
              <w:rPr>
                <w:rFonts w:ascii="Times New Roman" w:hAnsi="Times New Roman"/>
                <w:sz w:val="24"/>
                <w:szCs w:val="24"/>
              </w:rPr>
            </w:pPr>
            <w:r>
              <w:rPr>
                <w:rFonts w:ascii="Times New Roman" w:hAnsi="Times New Roman"/>
                <w:sz w:val="24"/>
                <w:szCs w:val="24"/>
              </w:rPr>
              <w:t>От 10 до 19</w:t>
            </w:r>
            <w:r w:rsidRPr="00A0381A">
              <w:rPr>
                <w:rFonts w:ascii="Times New Roman" w:hAnsi="Times New Roman"/>
                <w:sz w:val="24"/>
                <w:szCs w:val="24"/>
              </w:rPr>
              <w:t xml:space="preserve"> чел</w:t>
            </w:r>
          </w:p>
        </w:tc>
      </w:tr>
      <w:tr w:rsidR="00EE5B71" w:rsidRPr="00A0381A" w:rsidTr="006720EB">
        <w:tc>
          <w:tcPr>
            <w:tcW w:w="2518" w:type="dxa"/>
            <w:tcBorders>
              <w:top w:val="single" w:sz="4" w:space="0" w:color="auto"/>
              <w:left w:val="single" w:sz="4" w:space="0" w:color="auto"/>
              <w:bottom w:val="single" w:sz="4" w:space="0" w:color="auto"/>
              <w:right w:val="single" w:sz="4" w:space="0" w:color="auto"/>
            </w:tcBorders>
            <w:hideMark/>
          </w:tcPr>
          <w:p w:rsidR="00EE5B71" w:rsidRPr="00A0381A" w:rsidRDefault="00EE5B71" w:rsidP="006720EB">
            <w:pPr>
              <w:spacing w:after="0" w:line="240" w:lineRule="auto"/>
              <w:jc w:val="both"/>
              <w:rPr>
                <w:rFonts w:ascii="Times New Roman" w:hAnsi="Times New Roman"/>
                <w:sz w:val="24"/>
                <w:szCs w:val="24"/>
              </w:rPr>
            </w:pPr>
            <w:r w:rsidRPr="00A0381A">
              <w:rPr>
                <w:rFonts w:ascii="Times New Roman" w:hAnsi="Times New Roman"/>
                <w:sz w:val="24"/>
                <w:szCs w:val="24"/>
              </w:rPr>
              <w:t>ОВЗ</w:t>
            </w:r>
          </w:p>
        </w:tc>
        <w:tc>
          <w:tcPr>
            <w:tcW w:w="7053" w:type="dxa"/>
            <w:tcBorders>
              <w:top w:val="single" w:sz="4" w:space="0" w:color="auto"/>
              <w:left w:val="single" w:sz="4" w:space="0" w:color="auto"/>
              <w:bottom w:val="single" w:sz="4" w:space="0" w:color="auto"/>
              <w:right w:val="single" w:sz="4" w:space="0" w:color="auto"/>
            </w:tcBorders>
            <w:hideMark/>
          </w:tcPr>
          <w:p w:rsidR="00EE5B71" w:rsidRPr="00A0381A" w:rsidRDefault="00EE5B71" w:rsidP="006720EB">
            <w:pPr>
              <w:spacing w:after="0" w:line="240" w:lineRule="auto"/>
              <w:jc w:val="both"/>
              <w:rPr>
                <w:rFonts w:ascii="Times New Roman" w:hAnsi="Times New Roman"/>
                <w:sz w:val="24"/>
                <w:szCs w:val="24"/>
              </w:rPr>
            </w:pPr>
            <w:r w:rsidRPr="00A0381A">
              <w:rPr>
                <w:rFonts w:ascii="Times New Roman" w:hAnsi="Times New Roman"/>
                <w:sz w:val="24"/>
                <w:szCs w:val="24"/>
              </w:rPr>
              <w:t>+</w:t>
            </w:r>
          </w:p>
        </w:tc>
      </w:tr>
      <w:tr w:rsidR="00EE5B71" w:rsidRPr="00A0381A" w:rsidTr="006720EB">
        <w:tc>
          <w:tcPr>
            <w:tcW w:w="2518" w:type="dxa"/>
            <w:tcBorders>
              <w:top w:val="single" w:sz="4" w:space="0" w:color="auto"/>
              <w:left w:val="single" w:sz="4" w:space="0" w:color="auto"/>
              <w:bottom w:val="single" w:sz="4" w:space="0" w:color="auto"/>
              <w:right w:val="single" w:sz="4" w:space="0" w:color="auto"/>
            </w:tcBorders>
            <w:hideMark/>
          </w:tcPr>
          <w:p w:rsidR="00EE5B71" w:rsidRPr="00A0381A" w:rsidRDefault="00EE5B71" w:rsidP="006720EB">
            <w:pPr>
              <w:spacing w:after="0" w:line="240" w:lineRule="auto"/>
              <w:jc w:val="both"/>
              <w:rPr>
                <w:rFonts w:ascii="Times New Roman" w:hAnsi="Times New Roman"/>
                <w:sz w:val="24"/>
                <w:szCs w:val="24"/>
              </w:rPr>
            </w:pPr>
            <w:r w:rsidRPr="00A0381A">
              <w:rPr>
                <w:rFonts w:ascii="Times New Roman" w:hAnsi="Times New Roman"/>
                <w:sz w:val="24"/>
                <w:szCs w:val="24"/>
              </w:rPr>
              <w:t>Заболевание</w:t>
            </w:r>
          </w:p>
        </w:tc>
        <w:tc>
          <w:tcPr>
            <w:tcW w:w="7053" w:type="dxa"/>
            <w:tcBorders>
              <w:top w:val="single" w:sz="4" w:space="0" w:color="auto"/>
              <w:left w:val="single" w:sz="4" w:space="0" w:color="auto"/>
              <w:bottom w:val="single" w:sz="4" w:space="0" w:color="auto"/>
              <w:right w:val="single" w:sz="4" w:space="0" w:color="auto"/>
            </w:tcBorders>
            <w:hideMark/>
          </w:tcPr>
          <w:p w:rsidR="00EE5B71" w:rsidRPr="00A0381A" w:rsidRDefault="00EE5B71" w:rsidP="006720EB">
            <w:pPr>
              <w:spacing w:after="0" w:line="240" w:lineRule="auto"/>
              <w:jc w:val="both"/>
              <w:rPr>
                <w:rFonts w:ascii="Times New Roman" w:hAnsi="Times New Roman"/>
                <w:sz w:val="24"/>
                <w:szCs w:val="24"/>
              </w:rPr>
            </w:pPr>
            <w:r w:rsidRPr="00A0381A">
              <w:rPr>
                <w:rFonts w:ascii="Times New Roman" w:hAnsi="Times New Roman"/>
                <w:sz w:val="24"/>
                <w:szCs w:val="24"/>
              </w:rPr>
              <w:t>Слабовидящие</w:t>
            </w:r>
          </w:p>
        </w:tc>
      </w:tr>
      <w:tr w:rsidR="00EE5B71" w:rsidRPr="00A0381A" w:rsidTr="006720EB">
        <w:tc>
          <w:tcPr>
            <w:tcW w:w="2518" w:type="dxa"/>
            <w:tcBorders>
              <w:top w:val="single" w:sz="4" w:space="0" w:color="auto"/>
              <w:left w:val="single" w:sz="4" w:space="0" w:color="auto"/>
              <w:bottom w:val="single" w:sz="4" w:space="0" w:color="auto"/>
              <w:right w:val="single" w:sz="4" w:space="0" w:color="auto"/>
            </w:tcBorders>
            <w:hideMark/>
          </w:tcPr>
          <w:p w:rsidR="00EE5B71" w:rsidRPr="00A0381A" w:rsidRDefault="00EE5B71" w:rsidP="006720EB">
            <w:pPr>
              <w:spacing w:after="0" w:line="240" w:lineRule="auto"/>
              <w:jc w:val="both"/>
              <w:rPr>
                <w:rFonts w:ascii="Times New Roman" w:hAnsi="Times New Roman"/>
                <w:sz w:val="24"/>
                <w:szCs w:val="24"/>
              </w:rPr>
            </w:pPr>
            <w:r w:rsidRPr="00A0381A">
              <w:rPr>
                <w:rFonts w:ascii="Times New Roman" w:hAnsi="Times New Roman"/>
                <w:sz w:val="24"/>
                <w:szCs w:val="24"/>
              </w:rPr>
              <w:t>Адрес проведения</w:t>
            </w:r>
          </w:p>
        </w:tc>
        <w:tc>
          <w:tcPr>
            <w:tcW w:w="7053" w:type="dxa"/>
            <w:tcBorders>
              <w:top w:val="single" w:sz="4" w:space="0" w:color="auto"/>
              <w:left w:val="single" w:sz="4" w:space="0" w:color="auto"/>
              <w:bottom w:val="single" w:sz="4" w:space="0" w:color="auto"/>
              <w:right w:val="single" w:sz="4" w:space="0" w:color="auto"/>
            </w:tcBorders>
            <w:hideMark/>
          </w:tcPr>
          <w:p w:rsidR="00EE5B71" w:rsidRPr="00A0381A" w:rsidRDefault="00EE5B71" w:rsidP="006720EB">
            <w:pPr>
              <w:spacing w:after="0" w:line="240" w:lineRule="auto"/>
              <w:jc w:val="both"/>
              <w:rPr>
                <w:rFonts w:ascii="Times New Roman" w:hAnsi="Times New Roman"/>
                <w:sz w:val="24"/>
                <w:szCs w:val="24"/>
              </w:rPr>
            </w:pPr>
            <w:r w:rsidRPr="00A0381A">
              <w:rPr>
                <w:rFonts w:ascii="Times New Roman" w:hAnsi="Times New Roman"/>
                <w:sz w:val="24"/>
                <w:szCs w:val="24"/>
              </w:rPr>
              <w:t>423825, Республика Татарстан, г.Набережные Челны, проспект Чулман, дом 104 (48/08)</w:t>
            </w:r>
          </w:p>
        </w:tc>
      </w:tr>
      <w:tr w:rsidR="00EE5B71" w:rsidRPr="00A0381A" w:rsidTr="006720EB">
        <w:tc>
          <w:tcPr>
            <w:tcW w:w="2518" w:type="dxa"/>
            <w:tcBorders>
              <w:top w:val="single" w:sz="4" w:space="0" w:color="auto"/>
              <w:left w:val="single" w:sz="4" w:space="0" w:color="auto"/>
              <w:bottom w:val="single" w:sz="4" w:space="0" w:color="auto"/>
              <w:right w:val="single" w:sz="4" w:space="0" w:color="auto"/>
            </w:tcBorders>
            <w:hideMark/>
          </w:tcPr>
          <w:p w:rsidR="00EE5B71" w:rsidRPr="00A0381A" w:rsidRDefault="00EE5B71" w:rsidP="006720EB">
            <w:pPr>
              <w:spacing w:after="0" w:line="240" w:lineRule="auto"/>
              <w:jc w:val="both"/>
              <w:rPr>
                <w:rFonts w:ascii="Times New Roman" w:hAnsi="Times New Roman"/>
                <w:sz w:val="24"/>
                <w:szCs w:val="24"/>
              </w:rPr>
            </w:pPr>
            <w:r w:rsidRPr="00A0381A">
              <w:rPr>
                <w:rFonts w:ascii="Times New Roman" w:hAnsi="Times New Roman"/>
                <w:sz w:val="24"/>
                <w:szCs w:val="24"/>
              </w:rPr>
              <w:t>Муниципалитет</w:t>
            </w:r>
          </w:p>
        </w:tc>
        <w:tc>
          <w:tcPr>
            <w:tcW w:w="7053" w:type="dxa"/>
            <w:tcBorders>
              <w:top w:val="single" w:sz="4" w:space="0" w:color="auto"/>
              <w:left w:val="single" w:sz="4" w:space="0" w:color="auto"/>
              <w:bottom w:val="single" w:sz="4" w:space="0" w:color="auto"/>
              <w:right w:val="single" w:sz="4" w:space="0" w:color="auto"/>
            </w:tcBorders>
            <w:hideMark/>
          </w:tcPr>
          <w:p w:rsidR="00EE5B71" w:rsidRPr="00A0381A" w:rsidRDefault="00EE5B71" w:rsidP="006720EB">
            <w:pPr>
              <w:spacing w:after="0" w:line="240" w:lineRule="auto"/>
              <w:jc w:val="both"/>
              <w:rPr>
                <w:rFonts w:ascii="Times New Roman" w:hAnsi="Times New Roman"/>
                <w:sz w:val="24"/>
                <w:szCs w:val="24"/>
              </w:rPr>
            </w:pPr>
            <w:r w:rsidRPr="00A0381A">
              <w:rPr>
                <w:rFonts w:ascii="Times New Roman" w:hAnsi="Times New Roman"/>
                <w:sz w:val="24"/>
                <w:szCs w:val="24"/>
              </w:rPr>
              <w:t>г. Набережные Челны</w:t>
            </w:r>
          </w:p>
        </w:tc>
      </w:tr>
      <w:tr w:rsidR="00EE5B71" w:rsidRPr="00A0381A" w:rsidTr="006720EB">
        <w:tc>
          <w:tcPr>
            <w:tcW w:w="2518" w:type="dxa"/>
            <w:tcBorders>
              <w:top w:val="single" w:sz="4" w:space="0" w:color="auto"/>
              <w:left w:val="single" w:sz="4" w:space="0" w:color="auto"/>
              <w:bottom w:val="single" w:sz="4" w:space="0" w:color="auto"/>
              <w:right w:val="single" w:sz="4" w:space="0" w:color="auto"/>
            </w:tcBorders>
            <w:hideMark/>
          </w:tcPr>
          <w:p w:rsidR="00EE5B71" w:rsidRPr="00A0381A" w:rsidRDefault="00EE5B71" w:rsidP="006720EB">
            <w:pPr>
              <w:spacing w:after="0" w:line="240" w:lineRule="auto"/>
              <w:jc w:val="both"/>
              <w:rPr>
                <w:rFonts w:ascii="Times New Roman" w:hAnsi="Times New Roman"/>
                <w:sz w:val="24"/>
                <w:szCs w:val="24"/>
              </w:rPr>
            </w:pPr>
            <w:r w:rsidRPr="00A0381A">
              <w:rPr>
                <w:rFonts w:ascii="Times New Roman" w:hAnsi="Times New Roman"/>
                <w:sz w:val="24"/>
                <w:szCs w:val="24"/>
              </w:rPr>
              <w:t>Районы</w:t>
            </w:r>
          </w:p>
        </w:tc>
        <w:tc>
          <w:tcPr>
            <w:tcW w:w="7053" w:type="dxa"/>
            <w:tcBorders>
              <w:top w:val="single" w:sz="4" w:space="0" w:color="auto"/>
              <w:left w:val="single" w:sz="4" w:space="0" w:color="auto"/>
              <w:bottom w:val="single" w:sz="4" w:space="0" w:color="auto"/>
              <w:right w:val="single" w:sz="4" w:space="0" w:color="auto"/>
            </w:tcBorders>
            <w:hideMark/>
          </w:tcPr>
          <w:p w:rsidR="00EE5B71" w:rsidRPr="00A0381A" w:rsidRDefault="00EE5B71" w:rsidP="006720EB">
            <w:pPr>
              <w:spacing w:after="0" w:line="240" w:lineRule="auto"/>
              <w:jc w:val="both"/>
              <w:rPr>
                <w:rFonts w:ascii="Times New Roman" w:hAnsi="Times New Roman"/>
                <w:sz w:val="24"/>
                <w:szCs w:val="24"/>
              </w:rPr>
            </w:pPr>
            <w:r w:rsidRPr="00A0381A">
              <w:rPr>
                <w:rFonts w:ascii="Times New Roman" w:hAnsi="Times New Roman"/>
                <w:sz w:val="24"/>
                <w:szCs w:val="24"/>
              </w:rPr>
              <w:t>г.Набережные Челны</w:t>
            </w:r>
          </w:p>
        </w:tc>
      </w:tr>
      <w:tr w:rsidR="00EE5B71" w:rsidRPr="00A0381A" w:rsidTr="006720EB">
        <w:tc>
          <w:tcPr>
            <w:tcW w:w="2518" w:type="dxa"/>
            <w:tcBorders>
              <w:top w:val="single" w:sz="4" w:space="0" w:color="auto"/>
              <w:left w:val="single" w:sz="4" w:space="0" w:color="auto"/>
              <w:bottom w:val="single" w:sz="4" w:space="0" w:color="auto"/>
              <w:right w:val="single" w:sz="4" w:space="0" w:color="auto"/>
            </w:tcBorders>
            <w:hideMark/>
          </w:tcPr>
          <w:p w:rsidR="00EE5B71" w:rsidRPr="00A0381A" w:rsidRDefault="00EE5B71" w:rsidP="006720EB">
            <w:pPr>
              <w:spacing w:after="0" w:line="240" w:lineRule="auto"/>
              <w:jc w:val="both"/>
              <w:rPr>
                <w:rFonts w:ascii="Times New Roman" w:hAnsi="Times New Roman"/>
                <w:sz w:val="24"/>
                <w:szCs w:val="24"/>
              </w:rPr>
            </w:pPr>
            <w:r w:rsidRPr="00A0381A">
              <w:rPr>
                <w:rFonts w:ascii="Times New Roman" w:hAnsi="Times New Roman"/>
                <w:sz w:val="24"/>
                <w:szCs w:val="24"/>
              </w:rPr>
              <w:t>Описание</w:t>
            </w:r>
          </w:p>
        </w:tc>
        <w:tc>
          <w:tcPr>
            <w:tcW w:w="7053" w:type="dxa"/>
            <w:tcBorders>
              <w:top w:val="single" w:sz="4" w:space="0" w:color="auto"/>
              <w:left w:val="single" w:sz="4" w:space="0" w:color="auto"/>
              <w:bottom w:val="single" w:sz="4" w:space="0" w:color="auto"/>
              <w:right w:val="single" w:sz="4" w:space="0" w:color="auto"/>
            </w:tcBorders>
          </w:tcPr>
          <w:p w:rsidR="00EE5B71" w:rsidRPr="00A0381A" w:rsidRDefault="00EE5B71" w:rsidP="006720EB">
            <w:pPr>
              <w:spacing w:after="0" w:line="240" w:lineRule="auto"/>
              <w:rPr>
                <w:rFonts w:ascii="Times New Roman" w:hAnsi="Times New Roman"/>
                <w:color w:val="000000"/>
                <w:sz w:val="24"/>
                <w:szCs w:val="24"/>
              </w:rPr>
            </w:pPr>
            <w:r w:rsidRPr="00A0381A">
              <w:rPr>
                <w:rFonts w:ascii="Times New Roman" w:hAnsi="Times New Roman"/>
                <w:color w:val="000000"/>
                <w:sz w:val="24"/>
                <w:szCs w:val="24"/>
              </w:rPr>
              <w:t>Человек наделен от природы особым даром – голосом. Это голос помогает человеку общаться с окружающим миром, выражать свое отношение к различным явлениям жизни. Пользоваться певческим голосом человек начинает с детства по мере развития музыкального слуха и голосового аппарата. Приобщение детей к певческому искусству способствует развитию их творческой фантазии, погружает  в мир классической поэзии и драматического искусства.</w:t>
            </w:r>
          </w:p>
          <w:p w:rsidR="00EE5B71" w:rsidRPr="00A0381A" w:rsidRDefault="00EE5B71" w:rsidP="006720EB">
            <w:pPr>
              <w:spacing w:after="0" w:line="240" w:lineRule="auto"/>
              <w:rPr>
                <w:rFonts w:ascii="Times New Roman" w:hAnsi="Times New Roman"/>
                <w:sz w:val="24"/>
                <w:szCs w:val="24"/>
              </w:rPr>
            </w:pPr>
          </w:p>
        </w:tc>
      </w:tr>
      <w:tr w:rsidR="00EE5B71" w:rsidRPr="00A0381A" w:rsidTr="006720EB">
        <w:tc>
          <w:tcPr>
            <w:tcW w:w="2518" w:type="dxa"/>
            <w:tcBorders>
              <w:top w:val="single" w:sz="4" w:space="0" w:color="auto"/>
              <w:left w:val="single" w:sz="4" w:space="0" w:color="auto"/>
              <w:bottom w:val="single" w:sz="4" w:space="0" w:color="auto"/>
              <w:right w:val="single" w:sz="4" w:space="0" w:color="auto"/>
            </w:tcBorders>
            <w:hideMark/>
          </w:tcPr>
          <w:p w:rsidR="00EE5B71" w:rsidRPr="00A0381A" w:rsidRDefault="00EE5B71" w:rsidP="006720EB">
            <w:pPr>
              <w:spacing w:after="0" w:line="240" w:lineRule="auto"/>
              <w:jc w:val="both"/>
              <w:rPr>
                <w:rFonts w:ascii="Times New Roman" w:hAnsi="Times New Roman"/>
                <w:sz w:val="24"/>
                <w:szCs w:val="24"/>
              </w:rPr>
            </w:pPr>
            <w:r w:rsidRPr="00A0381A">
              <w:rPr>
                <w:rFonts w:ascii="Times New Roman" w:hAnsi="Times New Roman"/>
                <w:sz w:val="24"/>
                <w:szCs w:val="24"/>
              </w:rPr>
              <w:t>Содержание программы</w:t>
            </w:r>
          </w:p>
        </w:tc>
        <w:tc>
          <w:tcPr>
            <w:tcW w:w="7053" w:type="dxa"/>
            <w:tcBorders>
              <w:top w:val="single" w:sz="4" w:space="0" w:color="auto"/>
              <w:left w:val="single" w:sz="4" w:space="0" w:color="auto"/>
              <w:bottom w:val="single" w:sz="4" w:space="0" w:color="auto"/>
              <w:right w:val="single" w:sz="4" w:space="0" w:color="auto"/>
            </w:tcBorders>
            <w:hideMark/>
          </w:tcPr>
          <w:p w:rsidR="00EE5B71" w:rsidRPr="00A0381A" w:rsidRDefault="00EE5B71" w:rsidP="00EE5B71">
            <w:pPr>
              <w:numPr>
                <w:ilvl w:val="0"/>
                <w:numId w:val="46"/>
              </w:numPr>
              <w:spacing w:after="0" w:line="240" w:lineRule="auto"/>
              <w:contextualSpacing/>
              <w:rPr>
                <w:rFonts w:ascii="Times New Roman" w:hAnsi="Times New Roman"/>
                <w:color w:val="000000"/>
                <w:sz w:val="24"/>
                <w:szCs w:val="24"/>
              </w:rPr>
            </w:pPr>
            <w:r w:rsidRPr="00A0381A">
              <w:rPr>
                <w:rFonts w:ascii="Times New Roman" w:hAnsi="Times New Roman"/>
                <w:color w:val="000000"/>
                <w:sz w:val="24"/>
                <w:szCs w:val="24"/>
              </w:rPr>
              <w:t>Музыка в жизни человека;</w:t>
            </w:r>
          </w:p>
          <w:p w:rsidR="00EE5B71" w:rsidRPr="00A0381A" w:rsidRDefault="00EE5B71" w:rsidP="00EE5B71">
            <w:pPr>
              <w:numPr>
                <w:ilvl w:val="0"/>
                <w:numId w:val="46"/>
              </w:numPr>
              <w:spacing w:after="0" w:line="240" w:lineRule="auto"/>
              <w:contextualSpacing/>
              <w:rPr>
                <w:rFonts w:ascii="Times New Roman" w:hAnsi="Times New Roman"/>
                <w:color w:val="000000"/>
                <w:sz w:val="24"/>
                <w:szCs w:val="24"/>
              </w:rPr>
            </w:pPr>
            <w:r w:rsidRPr="00A0381A">
              <w:rPr>
                <w:rFonts w:ascii="Times New Roman" w:hAnsi="Times New Roman"/>
                <w:bCs/>
                <w:sz w:val="24"/>
                <w:szCs w:val="24"/>
              </w:rPr>
              <w:t>Музыкально — теоретическая подготовка;</w:t>
            </w:r>
          </w:p>
          <w:p w:rsidR="00EE5B71" w:rsidRPr="00A0381A" w:rsidRDefault="00EE5B71" w:rsidP="00EE5B71">
            <w:pPr>
              <w:numPr>
                <w:ilvl w:val="0"/>
                <w:numId w:val="46"/>
              </w:numPr>
              <w:spacing w:after="0" w:line="240" w:lineRule="auto"/>
              <w:contextualSpacing/>
              <w:rPr>
                <w:rFonts w:ascii="Times New Roman" w:hAnsi="Times New Roman"/>
                <w:bCs/>
                <w:sz w:val="24"/>
                <w:szCs w:val="24"/>
              </w:rPr>
            </w:pPr>
            <w:r w:rsidRPr="00A0381A">
              <w:rPr>
                <w:rFonts w:ascii="Times New Roman" w:hAnsi="Times New Roman"/>
                <w:bCs/>
                <w:sz w:val="24"/>
                <w:szCs w:val="24"/>
              </w:rPr>
              <w:t>Вокально – хоровая работа;</w:t>
            </w:r>
          </w:p>
          <w:p w:rsidR="00EE5B71" w:rsidRPr="00A0381A" w:rsidRDefault="00EE5B71" w:rsidP="00EE5B71">
            <w:pPr>
              <w:numPr>
                <w:ilvl w:val="0"/>
                <w:numId w:val="46"/>
              </w:numPr>
              <w:spacing w:after="0" w:line="240" w:lineRule="auto"/>
              <w:contextualSpacing/>
              <w:rPr>
                <w:rFonts w:ascii="Times New Roman" w:hAnsi="Times New Roman"/>
                <w:color w:val="000000"/>
                <w:sz w:val="24"/>
                <w:szCs w:val="24"/>
              </w:rPr>
            </w:pPr>
            <w:r w:rsidRPr="00A0381A">
              <w:rPr>
                <w:rFonts w:ascii="Times New Roman" w:hAnsi="Times New Roman"/>
                <w:color w:val="000000"/>
                <w:sz w:val="24"/>
                <w:szCs w:val="24"/>
              </w:rPr>
              <w:t>Концертно - исполнительская деятельность.</w:t>
            </w:r>
          </w:p>
        </w:tc>
      </w:tr>
      <w:tr w:rsidR="00EE5B71" w:rsidRPr="00A0381A" w:rsidTr="006720EB">
        <w:tc>
          <w:tcPr>
            <w:tcW w:w="2518" w:type="dxa"/>
            <w:tcBorders>
              <w:top w:val="single" w:sz="4" w:space="0" w:color="auto"/>
              <w:left w:val="single" w:sz="4" w:space="0" w:color="auto"/>
              <w:bottom w:val="single" w:sz="4" w:space="0" w:color="auto"/>
              <w:right w:val="single" w:sz="4" w:space="0" w:color="auto"/>
            </w:tcBorders>
            <w:hideMark/>
          </w:tcPr>
          <w:p w:rsidR="00EE5B71" w:rsidRPr="00A0381A" w:rsidRDefault="00EE5B71" w:rsidP="006720EB">
            <w:pPr>
              <w:spacing w:after="0" w:line="240" w:lineRule="auto"/>
              <w:jc w:val="both"/>
              <w:rPr>
                <w:rFonts w:ascii="Times New Roman" w:hAnsi="Times New Roman"/>
                <w:sz w:val="24"/>
                <w:szCs w:val="24"/>
              </w:rPr>
            </w:pPr>
            <w:r w:rsidRPr="00A0381A">
              <w:rPr>
                <w:rFonts w:ascii="Times New Roman" w:hAnsi="Times New Roman"/>
                <w:sz w:val="24"/>
                <w:szCs w:val="24"/>
              </w:rPr>
              <w:t>Цель программы</w:t>
            </w:r>
          </w:p>
        </w:tc>
        <w:tc>
          <w:tcPr>
            <w:tcW w:w="7053" w:type="dxa"/>
            <w:tcBorders>
              <w:top w:val="single" w:sz="4" w:space="0" w:color="auto"/>
              <w:left w:val="single" w:sz="4" w:space="0" w:color="auto"/>
              <w:bottom w:val="single" w:sz="4" w:space="0" w:color="auto"/>
              <w:right w:val="single" w:sz="4" w:space="0" w:color="auto"/>
            </w:tcBorders>
            <w:hideMark/>
          </w:tcPr>
          <w:p w:rsidR="00EE5B71" w:rsidRPr="00A0381A" w:rsidRDefault="00EE5B71" w:rsidP="006720EB">
            <w:pPr>
              <w:spacing w:after="0" w:line="240" w:lineRule="auto"/>
              <w:rPr>
                <w:rFonts w:ascii="Times New Roman" w:hAnsi="Times New Roman"/>
                <w:sz w:val="24"/>
                <w:szCs w:val="24"/>
              </w:rPr>
            </w:pPr>
            <w:r w:rsidRPr="00A0381A">
              <w:rPr>
                <w:rFonts w:ascii="Times New Roman" w:hAnsi="Times New Roman"/>
                <w:color w:val="000000"/>
                <w:sz w:val="24"/>
                <w:szCs w:val="24"/>
              </w:rPr>
              <w:t xml:space="preserve">Приобщение учащихся к вокальному искусству, </w:t>
            </w:r>
            <w:r w:rsidRPr="00A0381A">
              <w:rPr>
                <w:rFonts w:ascii="Times New Roman" w:eastAsia="SimSun" w:hAnsi="Times New Roman"/>
                <w:color w:val="000000"/>
                <w:kern w:val="3"/>
                <w:sz w:val="24"/>
                <w:szCs w:val="24"/>
                <w:lang w:eastAsia="ja-JP" w:bidi="fa-IR"/>
              </w:rPr>
              <w:t>ф</w:t>
            </w:r>
            <w:r w:rsidRPr="00A0381A">
              <w:rPr>
                <w:rFonts w:ascii="Times New Roman" w:eastAsia="SimSun" w:hAnsi="Times New Roman"/>
                <w:color w:val="000000"/>
                <w:kern w:val="3"/>
                <w:sz w:val="24"/>
                <w:szCs w:val="24"/>
                <w:lang w:val="de-DE" w:eastAsia="ja-JP" w:bidi="fa-IR"/>
              </w:rPr>
              <w:t>ормирование эмоционально-целостного  восприятия окружающего мира</w:t>
            </w:r>
            <w:r w:rsidRPr="00A0381A">
              <w:rPr>
                <w:rFonts w:ascii="Times New Roman" w:eastAsia="SimSun" w:hAnsi="Times New Roman"/>
                <w:color w:val="000000"/>
                <w:kern w:val="3"/>
                <w:sz w:val="24"/>
                <w:szCs w:val="24"/>
                <w:lang w:eastAsia="ja-JP" w:bidi="fa-IR"/>
              </w:rPr>
              <w:t>,</w:t>
            </w:r>
            <w:r w:rsidRPr="00A0381A">
              <w:rPr>
                <w:rFonts w:ascii="Times New Roman" w:eastAsia="SimSun" w:hAnsi="Times New Roman"/>
                <w:color w:val="000000"/>
                <w:kern w:val="3"/>
                <w:sz w:val="24"/>
                <w:szCs w:val="24"/>
                <w:lang w:val="de-DE" w:eastAsia="ja-JP" w:bidi="fa-IR"/>
              </w:rPr>
              <w:t xml:space="preserve"> углубление знаний </w:t>
            </w:r>
            <w:r w:rsidRPr="00A0381A">
              <w:rPr>
                <w:rFonts w:ascii="Times New Roman" w:eastAsia="SimSun" w:hAnsi="Times New Roman"/>
                <w:color w:val="000000"/>
                <w:kern w:val="3"/>
                <w:sz w:val="24"/>
                <w:szCs w:val="24"/>
                <w:lang w:eastAsia="ja-JP" w:bidi="fa-IR"/>
              </w:rPr>
              <w:t>о музыкальной культуре.</w:t>
            </w:r>
          </w:p>
        </w:tc>
      </w:tr>
      <w:tr w:rsidR="00EE5B71" w:rsidRPr="00A0381A" w:rsidTr="006720EB">
        <w:tc>
          <w:tcPr>
            <w:tcW w:w="2518" w:type="dxa"/>
            <w:tcBorders>
              <w:top w:val="single" w:sz="4" w:space="0" w:color="auto"/>
              <w:left w:val="single" w:sz="4" w:space="0" w:color="auto"/>
              <w:bottom w:val="single" w:sz="4" w:space="0" w:color="auto"/>
              <w:right w:val="single" w:sz="4" w:space="0" w:color="auto"/>
            </w:tcBorders>
            <w:hideMark/>
          </w:tcPr>
          <w:p w:rsidR="00EE5B71" w:rsidRPr="00A0381A" w:rsidRDefault="00EE5B71" w:rsidP="006720EB">
            <w:pPr>
              <w:spacing w:after="0" w:line="240" w:lineRule="auto"/>
              <w:jc w:val="both"/>
              <w:rPr>
                <w:rFonts w:ascii="Times New Roman" w:hAnsi="Times New Roman"/>
                <w:sz w:val="24"/>
                <w:szCs w:val="24"/>
              </w:rPr>
            </w:pPr>
            <w:r w:rsidRPr="00A0381A">
              <w:rPr>
                <w:rFonts w:ascii="Times New Roman" w:hAnsi="Times New Roman"/>
                <w:sz w:val="24"/>
                <w:szCs w:val="24"/>
              </w:rPr>
              <w:t>Ожидаемые результаты</w:t>
            </w:r>
          </w:p>
        </w:tc>
        <w:tc>
          <w:tcPr>
            <w:tcW w:w="7053" w:type="dxa"/>
            <w:tcBorders>
              <w:top w:val="single" w:sz="4" w:space="0" w:color="auto"/>
              <w:left w:val="single" w:sz="4" w:space="0" w:color="auto"/>
              <w:bottom w:val="single" w:sz="4" w:space="0" w:color="auto"/>
              <w:right w:val="single" w:sz="4" w:space="0" w:color="auto"/>
            </w:tcBorders>
            <w:hideMark/>
          </w:tcPr>
          <w:p w:rsidR="00EE5B71" w:rsidRPr="00A0381A" w:rsidRDefault="00EE5B71" w:rsidP="006720EB">
            <w:pPr>
              <w:spacing w:after="0" w:line="240" w:lineRule="auto"/>
              <w:jc w:val="both"/>
              <w:rPr>
                <w:rFonts w:ascii="Times New Roman" w:hAnsi="Times New Roman"/>
                <w:sz w:val="24"/>
                <w:szCs w:val="24"/>
              </w:rPr>
            </w:pPr>
            <w:r w:rsidRPr="00A0381A">
              <w:rPr>
                <w:rFonts w:ascii="Times New Roman" w:hAnsi="Times New Roman"/>
                <w:sz w:val="24"/>
                <w:szCs w:val="24"/>
              </w:rPr>
              <w:t xml:space="preserve">В результате обучения по  программе обучающиеся: </w:t>
            </w:r>
          </w:p>
          <w:p w:rsidR="00EE5B71" w:rsidRPr="00A0381A" w:rsidRDefault="00EE5B71" w:rsidP="00EE5B71">
            <w:pPr>
              <w:numPr>
                <w:ilvl w:val="0"/>
                <w:numId w:val="47"/>
              </w:numPr>
              <w:spacing w:after="0" w:line="240" w:lineRule="auto"/>
              <w:contextualSpacing/>
              <w:jc w:val="both"/>
              <w:rPr>
                <w:rFonts w:ascii="Times New Roman" w:hAnsi="Times New Roman"/>
                <w:sz w:val="24"/>
                <w:szCs w:val="24"/>
              </w:rPr>
            </w:pPr>
            <w:r w:rsidRPr="00A0381A">
              <w:rPr>
                <w:rFonts w:ascii="Times New Roman" w:eastAsia="Times New Roman" w:hAnsi="Times New Roman"/>
                <w:sz w:val="24"/>
                <w:szCs w:val="24"/>
                <w:lang w:eastAsia="ru-RU"/>
              </w:rPr>
              <w:t>научатся передавать эмоциональное состояние в песенном творчестве;</w:t>
            </w:r>
          </w:p>
          <w:p w:rsidR="00EE5B71" w:rsidRPr="00A0381A" w:rsidRDefault="00EE5B71" w:rsidP="00EE5B71">
            <w:pPr>
              <w:numPr>
                <w:ilvl w:val="0"/>
                <w:numId w:val="47"/>
              </w:numPr>
              <w:spacing w:after="0" w:line="240" w:lineRule="auto"/>
              <w:contextualSpacing/>
              <w:jc w:val="both"/>
              <w:rPr>
                <w:rFonts w:ascii="Times New Roman" w:hAnsi="Times New Roman"/>
                <w:sz w:val="24"/>
                <w:szCs w:val="24"/>
              </w:rPr>
            </w:pPr>
            <w:r w:rsidRPr="00A0381A">
              <w:rPr>
                <w:rFonts w:ascii="Times New Roman" w:eastAsia="Times New Roman" w:hAnsi="Times New Roman"/>
                <w:sz w:val="24"/>
                <w:szCs w:val="24"/>
                <w:lang w:eastAsia="ru-RU"/>
              </w:rPr>
              <w:t>приобретут навыки работы в группе, в коллективе;</w:t>
            </w:r>
          </w:p>
          <w:p w:rsidR="00EE5B71" w:rsidRPr="00A0381A" w:rsidRDefault="00EE5B71" w:rsidP="00EE5B71">
            <w:pPr>
              <w:numPr>
                <w:ilvl w:val="0"/>
                <w:numId w:val="47"/>
              </w:numPr>
              <w:spacing w:after="0" w:line="240" w:lineRule="auto"/>
              <w:contextualSpacing/>
              <w:jc w:val="both"/>
              <w:rPr>
                <w:rFonts w:ascii="Times New Roman" w:hAnsi="Times New Roman"/>
                <w:sz w:val="24"/>
                <w:szCs w:val="24"/>
              </w:rPr>
            </w:pPr>
            <w:r w:rsidRPr="00A0381A">
              <w:rPr>
                <w:rFonts w:ascii="Times New Roman" w:hAnsi="Times New Roman"/>
                <w:sz w:val="24"/>
                <w:szCs w:val="24"/>
              </w:rPr>
              <w:t>овладеют навыками, помогающими свободно выступать на сцене.</w:t>
            </w:r>
          </w:p>
        </w:tc>
      </w:tr>
      <w:tr w:rsidR="00EE5B71" w:rsidRPr="00A0381A" w:rsidTr="006720EB">
        <w:tc>
          <w:tcPr>
            <w:tcW w:w="2518" w:type="dxa"/>
            <w:tcBorders>
              <w:top w:val="single" w:sz="4" w:space="0" w:color="auto"/>
              <w:left w:val="single" w:sz="4" w:space="0" w:color="auto"/>
              <w:bottom w:val="single" w:sz="4" w:space="0" w:color="auto"/>
              <w:right w:val="single" w:sz="4" w:space="0" w:color="auto"/>
            </w:tcBorders>
            <w:hideMark/>
          </w:tcPr>
          <w:p w:rsidR="00EE5B71" w:rsidRPr="00A0381A" w:rsidRDefault="00EE5B71" w:rsidP="006720EB">
            <w:pPr>
              <w:spacing w:after="0" w:line="240" w:lineRule="auto"/>
              <w:jc w:val="both"/>
              <w:rPr>
                <w:rFonts w:ascii="Times New Roman" w:hAnsi="Times New Roman"/>
                <w:sz w:val="24"/>
                <w:szCs w:val="24"/>
              </w:rPr>
            </w:pPr>
            <w:r w:rsidRPr="00A0381A">
              <w:rPr>
                <w:rFonts w:ascii="Times New Roman" w:hAnsi="Times New Roman"/>
                <w:sz w:val="24"/>
                <w:szCs w:val="24"/>
              </w:rPr>
              <w:t>Особые условия</w:t>
            </w:r>
          </w:p>
        </w:tc>
        <w:tc>
          <w:tcPr>
            <w:tcW w:w="7053" w:type="dxa"/>
            <w:tcBorders>
              <w:top w:val="single" w:sz="4" w:space="0" w:color="auto"/>
              <w:left w:val="single" w:sz="4" w:space="0" w:color="auto"/>
              <w:bottom w:val="single" w:sz="4" w:space="0" w:color="auto"/>
              <w:right w:val="single" w:sz="4" w:space="0" w:color="auto"/>
            </w:tcBorders>
            <w:hideMark/>
          </w:tcPr>
          <w:p w:rsidR="00EE5B71" w:rsidRPr="00A0381A" w:rsidRDefault="00EE5B71" w:rsidP="006720EB">
            <w:pPr>
              <w:spacing w:after="0" w:line="240" w:lineRule="auto"/>
              <w:jc w:val="both"/>
              <w:rPr>
                <w:rFonts w:ascii="Times New Roman" w:hAnsi="Times New Roman"/>
                <w:sz w:val="24"/>
                <w:szCs w:val="24"/>
              </w:rPr>
            </w:pPr>
            <w:r w:rsidRPr="00A0381A">
              <w:rPr>
                <w:rFonts w:ascii="Times New Roman" w:hAnsi="Times New Roman"/>
                <w:sz w:val="24"/>
                <w:szCs w:val="24"/>
              </w:rPr>
              <w:t>Программа разработана для слабовидящих учащихся школы ГБОУ «Набережночелнинская школа №87 для детей с ОВЗ»</w:t>
            </w:r>
          </w:p>
        </w:tc>
      </w:tr>
      <w:tr w:rsidR="00EE5B71" w:rsidRPr="00A0381A" w:rsidTr="006720EB">
        <w:tc>
          <w:tcPr>
            <w:tcW w:w="2518" w:type="dxa"/>
            <w:tcBorders>
              <w:top w:val="single" w:sz="4" w:space="0" w:color="auto"/>
              <w:left w:val="single" w:sz="4" w:space="0" w:color="auto"/>
              <w:bottom w:val="single" w:sz="4" w:space="0" w:color="auto"/>
              <w:right w:val="single" w:sz="4" w:space="0" w:color="auto"/>
            </w:tcBorders>
            <w:hideMark/>
          </w:tcPr>
          <w:p w:rsidR="00EE5B71" w:rsidRPr="00A0381A" w:rsidRDefault="00EE5B71" w:rsidP="006720EB">
            <w:pPr>
              <w:spacing w:after="0" w:line="240" w:lineRule="auto"/>
              <w:jc w:val="both"/>
              <w:rPr>
                <w:rFonts w:ascii="Times New Roman" w:hAnsi="Times New Roman"/>
                <w:sz w:val="24"/>
                <w:szCs w:val="24"/>
              </w:rPr>
            </w:pPr>
            <w:r w:rsidRPr="00A0381A">
              <w:rPr>
                <w:rFonts w:ascii="Times New Roman" w:hAnsi="Times New Roman"/>
                <w:sz w:val="24"/>
                <w:szCs w:val="24"/>
              </w:rPr>
              <w:t>Преподаватели</w:t>
            </w:r>
          </w:p>
        </w:tc>
        <w:tc>
          <w:tcPr>
            <w:tcW w:w="7053" w:type="dxa"/>
            <w:tcBorders>
              <w:top w:val="single" w:sz="4" w:space="0" w:color="auto"/>
              <w:left w:val="single" w:sz="4" w:space="0" w:color="auto"/>
              <w:bottom w:val="single" w:sz="4" w:space="0" w:color="auto"/>
              <w:right w:val="single" w:sz="4" w:space="0" w:color="auto"/>
            </w:tcBorders>
            <w:hideMark/>
          </w:tcPr>
          <w:p w:rsidR="00EE5B71" w:rsidRDefault="00EE5B71" w:rsidP="006720EB">
            <w:pPr>
              <w:tabs>
                <w:tab w:val="left" w:pos="0"/>
              </w:tabs>
              <w:spacing w:after="0" w:line="240" w:lineRule="auto"/>
              <w:contextualSpacing/>
              <w:rPr>
                <w:rFonts w:ascii="Times New Roman" w:hAnsi="Times New Roman"/>
                <w:sz w:val="24"/>
                <w:szCs w:val="24"/>
              </w:rPr>
            </w:pPr>
            <w:r w:rsidRPr="00A0381A">
              <w:rPr>
                <w:rFonts w:ascii="Times New Roman" w:hAnsi="Times New Roman"/>
                <w:sz w:val="24"/>
                <w:szCs w:val="24"/>
              </w:rPr>
              <w:t xml:space="preserve">Сафиуллина Римма Файзельгаяновна, </w:t>
            </w:r>
            <w:r w:rsidRPr="00A0381A">
              <w:rPr>
                <w:rFonts w:ascii="Times New Roman" w:hAnsi="Times New Roman"/>
                <w:sz w:val="24"/>
                <w:szCs w:val="24"/>
              </w:rPr>
              <w:tab/>
              <w:t>учитель музыки высшей  квалификационной категории.</w:t>
            </w:r>
          </w:p>
          <w:p w:rsidR="00EE5B71" w:rsidRPr="00A0381A" w:rsidRDefault="00EE5B71" w:rsidP="006720EB">
            <w:pPr>
              <w:tabs>
                <w:tab w:val="left" w:pos="0"/>
              </w:tabs>
              <w:spacing w:after="0" w:line="240" w:lineRule="auto"/>
              <w:contextualSpacing/>
              <w:rPr>
                <w:rFonts w:ascii="Times New Roman" w:hAnsi="Times New Roman"/>
                <w:sz w:val="24"/>
                <w:szCs w:val="24"/>
              </w:rPr>
            </w:pPr>
          </w:p>
          <w:p w:rsidR="00EE5B71" w:rsidRPr="00A0381A" w:rsidRDefault="00EE5B71" w:rsidP="006720EB">
            <w:pPr>
              <w:tabs>
                <w:tab w:val="left" w:pos="0"/>
              </w:tabs>
              <w:spacing w:after="0" w:line="240" w:lineRule="auto"/>
              <w:contextualSpacing/>
              <w:rPr>
                <w:rFonts w:ascii="Times New Roman" w:hAnsi="Times New Roman"/>
                <w:sz w:val="24"/>
                <w:szCs w:val="24"/>
              </w:rPr>
            </w:pPr>
            <w:r w:rsidRPr="00A0381A">
              <w:rPr>
                <w:rFonts w:ascii="Times New Roman" w:hAnsi="Times New Roman"/>
                <w:color w:val="000000"/>
                <w:sz w:val="24"/>
                <w:szCs w:val="24"/>
              </w:rPr>
              <w:lastRenderedPageBreak/>
              <w:t>Образование:</w:t>
            </w:r>
            <w:r w:rsidRPr="00A0381A">
              <w:rPr>
                <w:rFonts w:ascii="Times New Roman" w:hAnsi="Times New Roman"/>
                <w:sz w:val="24"/>
                <w:szCs w:val="24"/>
              </w:rPr>
              <w:t xml:space="preserve">  Казанский государственный педагогический институт, квалификация по диплому «Учитель музыки»</w:t>
            </w:r>
          </w:p>
          <w:p w:rsidR="00EE5B71" w:rsidRPr="00A0381A" w:rsidRDefault="00EE5B71" w:rsidP="006720EB">
            <w:pPr>
              <w:tabs>
                <w:tab w:val="left" w:pos="0"/>
              </w:tabs>
              <w:spacing w:after="0" w:line="240" w:lineRule="auto"/>
              <w:contextualSpacing/>
              <w:rPr>
                <w:rFonts w:ascii="Times New Roman" w:hAnsi="Times New Roman"/>
                <w:sz w:val="24"/>
                <w:szCs w:val="24"/>
              </w:rPr>
            </w:pPr>
            <w:r w:rsidRPr="00A0381A">
              <w:rPr>
                <w:rFonts w:ascii="Times New Roman" w:hAnsi="Times New Roman"/>
                <w:sz w:val="24"/>
                <w:szCs w:val="24"/>
              </w:rPr>
              <w:t>Профессиональная переподготовка по программе «Дефектология», Частное образовательное учреждение высшего профессионального образования «Институт экономики, управления и права» города Казань, дефектолог. 2015</w:t>
            </w:r>
          </w:p>
        </w:tc>
      </w:tr>
      <w:tr w:rsidR="00EE5B71" w:rsidRPr="00A0381A" w:rsidTr="006720EB">
        <w:tc>
          <w:tcPr>
            <w:tcW w:w="2518" w:type="dxa"/>
            <w:tcBorders>
              <w:top w:val="single" w:sz="4" w:space="0" w:color="auto"/>
              <w:left w:val="single" w:sz="4" w:space="0" w:color="auto"/>
              <w:bottom w:val="single" w:sz="4" w:space="0" w:color="auto"/>
              <w:right w:val="single" w:sz="4" w:space="0" w:color="auto"/>
            </w:tcBorders>
            <w:hideMark/>
          </w:tcPr>
          <w:p w:rsidR="00EE5B71" w:rsidRPr="00A0381A" w:rsidRDefault="00EE5B71" w:rsidP="006720EB">
            <w:pPr>
              <w:spacing w:after="0" w:line="240" w:lineRule="auto"/>
              <w:jc w:val="both"/>
              <w:rPr>
                <w:rFonts w:ascii="Times New Roman" w:hAnsi="Times New Roman"/>
                <w:sz w:val="24"/>
                <w:szCs w:val="24"/>
              </w:rPr>
            </w:pPr>
            <w:r w:rsidRPr="00A0381A">
              <w:rPr>
                <w:rFonts w:ascii="Times New Roman" w:hAnsi="Times New Roman"/>
                <w:sz w:val="24"/>
                <w:szCs w:val="24"/>
              </w:rPr>
              <w:lastRenderedPageBreak/>
              <w:t>Материально-техническая база</w:t>
            </w:r>
          </w:p>
        </w:tc>
        <w:tc>
          <w:tcPr>
            <w:tcW w:w="7053" w:type="dxa"/>
            <w:tcBorders>
              <w:top w:val="single" w:sz="4" w:space="0" w:color="auto"/>
              <w:left w:val="single" w:sz="4" w:space="0" w:color="auto"/>
              <w:bottom w:val="single" w:sz="4" w:space="0" w:color="auto"/>
              <w:right w:val="single" w:sz="4" w:space="0" w:color="auto"/>
            </w:tcBorders>
            <w:hideMark/>
          </w:tcPr>
          <w:p w:rsidR="00EE5B71" w:rsidRPr="00A0381A" w:rsidRDefault="00EE5B71" w:rsidP="00EE5B71">
            <w:pPr>
              <w:numPr>
                <w:ilvl w:val="0"/>
                <w:numId w:val="48"/>
              </w:numPr>
              <w:spacing w:after="0" w:line="240" w:lineRule="auto"/>
              <w:contextualSpacing/>
              <w:jc w:val="both"/>
              <w:rPr>
                <w:rFonts w:ascii="Times New Roman" w:hAnsi="Times New Roman"/>
                <w:sz w:val="24"/>
                <w:szCs w:val="24"/>
              </w:rPr>
            </w:pPr>
            <w:r w:rsidRPr="00A0381A">
              <w:rPr>
                <w:rFonts w:ascii="Times New Roman" w:hAnsi="Times New Roman"/>
                <w:sz w:val="24"/>
                <w:szCs w:val="24"/>
              </w:rPr>
              <w:t>Фортепиано</w:t>
            </w:r>
          </w:p>
          <w:p w:rsidR="00EE5B71" w:rsidRPr="00A0381A" w:rsidRDefault="00EE5B71" w:rsidP="00EE5B71">
            <w:pPr>
              <w:numPr>
                <w:ilvl w:val="0"/>
                <w:numId w:val="48"/>
              </w:numPr>
              <w:spacing w:after="0" w:line="240" w:lineRule="auto"/>
              <w:contextualSpacing/>
              <w:jc w:val="both"/>
              <w:rPr>
                <w:rFonts w:ascii="Times New Roman" w:hAnsi="Times New Roman"/>
                <w:sz w:val="24"/>
                <w:szCs w:val="24"/>
              </w:rPr>
            </w:pPr>
            <w:r w:rsidRPr="00A0381A">
              <w:rPr>
                <w:rFonts w:ascii="Times New Roman" w:hAnsi="Times New Roman"/>
                <w:sz w:val="24"/>
                <w:szCs w:val="24"/>
              </w:rPr>
              <w:t>Микрофоны</w:t>
            </w:r>
          </w:p>
          <w:p w:rsidR="00EE5B71" w:rsidRPr="00A0381A" w:rsidRDefault="00EE5B71" w:rsidP="00EE5B71">
            <w:pPr>
              <w:numPr>
                <w:ilvl w:val="0"/>
                <w:numId w:val="48"/>
              </w:numPr>
              <w:spacing w:after="0" w:line="240" w:lineRule="auto"/>
              <w:contextualSpacing/>
              <w:jc w:val="both"/>
              <w:rPr>
                <w:rFonts w:ascii="Times New Roman" w:hAnsi="Times New Roman"/>
                <w:sz w:val="24"/>
                <w:szCs w:val="24"/>
              </w:rPr>
            </w:pPr>
            <w:r w:rsidRPr="00A0381A">
              <w:rPr>
                <w:rFonts w:ascii="Times New Roman" w:hAnsi="Times New Roman"/>
                <w:sz w:val="24"/>
                <w:szCs w:val="24"/>
              </w:rPr>
              <w:t>Музыкальный центр</w:t>
            </w:r>
          </w:p>
        </w:tc>
      </w:tr>
    </w:tbl>
    <w:p w:rsidR="00506BE1" w:rsidRPr="00CE3FB0" w:rsidRDefault="00506BE1" w:rsidP="00CE3FB0">
      <w:pPr>
        <w:spacing w:after="0" w:line="240" w:lineRule="auto"/>
        <w:jc w:val="both"/>
        <w:rPr>
          <w:rFonts w:ascii="Times New Roman" w:hAnsi="Times New Roman"/>
          <w:b/>
          <w:sz w:val="24"/>
          <w:szCs w:val="24"/>
        </w:rPr>
      </w:pPr>
    </w:p>
    <w:p w:rsidR="00EE5B71" w:rsidRPr="00C27A07" w:rsidRDefault="00EE5B71" w:rsidP="00EE5B71">
      <w:pPr>
        <w:shd w:val="clear" w:color="auto" w:fill="FFFFFF"/>
        <w:spacing w:after="0" w:line="240" w:lineRule="auto"/>
        <w:jc w:val="both"/>
        <w:rPr>
          <w:rFonts w:ascii="Times New Roman" w:hAnsi="Times New Roman"/>
          <w:color w:val="000000"/>
          <w:sz w:val="24"/>
          <w:szCs w:val="24"/>
        </w:rPr>
      </w:pPr>
      <w:r w:rsidRPr="00C27A07">
        <w:rPr>
          <w:rFonts w:ascii="Times New Roman" w:hAnsi="Times New Roman"/>
          <w:sz w:val="24"/>
          <w:szCs w:val="24"/>
        </w:rPr>
        <w:t xml:space="preserve">Программа </w:t>
      </w:r>
      <w:r w:rsidRPr="00C27A07">
        <w:rPr>
          <w:rFonts w:ascii="Times New Roman" w:hAnsi="Times New Roman"/>
          <w:color w:val="000000"/>
          <w:sz w:val="24"/>
          <w:szCs w:val="24"/>
        </w:rPr>
        <w:t>разработана на основе следующих нормативных документов:</w:t>
      </w:r>
    </w:p>
    <w:p w:rsidR="00EE5B71" w:rsidRPr="00C27A07" w:rsidRDefault="00EE5B71" w:rsidP="00EE5B71">
      <w:pPr>
        <w:widowControl w:val="0"/>
        <w:numPr>
          <w:ilvl w:val="0"/>
          <w:numId w:val="45"/>
        </w:numPr>
        <w:shd w:val="clear" w:color="auto" w:fill="FFFFFF"/>
        <w:autoSpaceDE w:val="0"/>
        <w:autoSpaceDN w:val="0"/>
        <w:adjustRightInd w:val="0"/>
        <w:spacing w:after="0" w:line="240" w:lineRule="auto"/>
        <w:rPr>
          <w:rFonts w:ascii="Times New Roman" w:hAnsi="Times New Roman"/>
          <w:sz w:val="24"/>
          <w:szCs w:val="24"/>
        </w:rPr>
      </w:pPr>
      <w:r w:rsidRPr="00C27A07">
        <w:rPr>
          <w:rFonts w:ascii="Times New Roman" w:hAnsi="Times New Roman"/>
          <w:sz w:val="24"/>
          <w:szCs w:val="24"/>
        </w:rPr>
        <w:t xml:space="preserve"> Федеральный закон от 29.12.2012 г. № 273-ФЗ «Об образовании в Российской Федерации» (с изм. и доп., вступ. в силу с 01.08.2020)</w:t>
      </w:r>
    </w:p>
    <w:p w:rsidR="00EE5B71" w:rsidRPr="00C27A07" w:rsidRDefault="00EE5B71" w:rsidP="00EE5B71">
      <w:pPr>
        <w:widowControl w:val="0"/>
        <w:numPr>
          <w:ilvl w:val="0"/>
          <w:numId w:val="45"/>
        </w:numPr>
        <w:shd w:val="clear" w:color="auto" w:fill="FFFFFF"/>
        <w:autoSpaceDE w:val="0"/>
        <w:autoSpaceDN w:val="0"/>
        <w:adjustRightInd w:val="0"/>
        <w:spacing w:after="0" w:line="240" w:lineRule="auto"/>
        <w:jc w:val="both"/>
        <w:rPr>
          <w:rFonts w:ascii="Times New Roman" w:hAnsi="Times New Roman"/>
          <w:sz w:val="24"/>
          <w:szCs w:val="24"/>
        </w:rPr>
      </w:pPr>
      <w:r w:rsidRPr="00C27A07">
        <w:rPr>
          <w:rFonts w:ascii="Times New Roman" w:hAnsi="Times New Roman"/>
          <w:sz w:val="24"/>
          <w:szCs w:val="24"/>
        </w:rPr>
        <w:t>Распоряжение Правительства РФ от 29.05.2015 г. № 996-р «Об утверждении Стратегии развития воспитания в Российской Федерации на период до 2025 года»</w:t>
      </w:r>
    </w:p>
    <w:p w:rsidR="00EE5B71" w:rsidRPr="00C27A07" w:rsidRDefault="00EE5B71" w:rsidP="00EE5B71">
      <w:pPr>
        <w:widowControl w:val="0"/>
        <w:numPr>
          <w:ilvl w:val="0"/>
          <w:numId w:val="45"/>
        </w:numPr>
        <w:shd w:val="clear" w:color="auto" w:fill="FFFFFF"/>
        <w:autoSpaceDE w:val="0"/>
        <w:autoSpaceDN w:val="0"/>
        <w:adjustRightInd w:val="0"/>
        <w:spacing w:after="0" w:line="240" w:lineRule="auto"/>
        <w:jc w:val="both"/>
        <w:rPr>
          <w:rFonts w:ascii="Times New Roman" w:hAnsi="Times New Roman"/>
          <w:sz w:val="24"/>
          <w:szCs w:val="24"/>
        </w:rPr>
      </w:pPr>
      <w:r w:rsidRPr="00C27A07">
        <w:rPr>
          <w:rFonts w:ascii="Times New Roman" w:hAnsi="Times New Roman"/>
          <w:sz w:val="24"/>
          <w:szCs w:val="24"/>
        </w:rPr>
        <w:t>Приказ Минпросвещения России от  09.11.2018 г. N 196 «Об утверждении  Порядка организации и осуществления образовательной деятельности по дополнительным общеобразовательным программам» (зарегистрировано в Минюсте России 29.11.2018 г. № 52831)</w:t>
      </w:r>
    </w:p>
    <w:p w:rsidR="00EE5B71" w:rsidRPr="00C27A07" w:rsidRDefault="00EE5B71" w:rsidP="00EE5B71">
      <w:pPr>
        <w:widowControl w:val="0"/>
        <w:numPr>
          <w:ilvl w:val="0"/>
          <w:numId w:val="45"/>
        </w:numPr>
        <w:shd w:val="clear" w:color="auto" w:fill="FFFFFF"/>
        <w:autoSpaceDE w:val="0"/>
        <w:autoSpaceDN w:val="0"/>
        <w:adjustRightInd w:val="0"/>
        <w:spacing w:after="0" w:line="240" w:lineRule="auto"/>
        <w:jc w:val="both"/>
        <w:rPr>
          <w:rFonts w:ascii="Times New Roman" w:hAnsi="Times New Roman"/>
          <w:sz w:val="24"/>
          <w:szCs w:val="24"/>
        </w:rPr>
      </w:pPr>
      <w:r w:rsidRPr="00C27A07">
        <w:rPr>
          <w:rFonts w:ascii="Times New Roman" w:hAnsi="Times New Roman"/>
          <w:sz w:val="24"/>
          <w:szCs w:val="24"/>
        </w:rPr>
        <w:t xml:space="preserve"> Постановление Главного государственного санитарного врача РФ от 28.09.2020 г. № 28 «Об утверждении СанПиН 2.4.3 648-20 «Санитарно - эпидемиологические  требования к организациям воспитания и обучения, отдыха и оздоровления детей и молодежи» (зарегистрировано в Минюсте России 18.12.2020 г. № 61573)</w:t>
      </w:r>
    </w:p>
    <w:p w:rsidR="00EE5B71" w:rsidRPr="00C27A07" w:rsidRDefault="00EE5B71" w:rsidP="00EE5B71">
      <w:pPr>
        <w:widowControl w:val="0"/>
        <w:numPr>
          <w:ilvl w:val="0"/>
          <w:numId w:val="45"/>
        </w:numPr>
        <w:shd w:val="clear" w:color="auto" w:fill="FFFFFF"/>
        <w:autoSpaceDE w:val="0"/>
        <w:autoSpaceDN w:val="0"/>
        <w:adjustRightInd w:val="0"/>
        <w:spacing w:after="0" w:line="240" w:lineRule="auto"/>
        <w:jc w:val="both"/>
        <w:rPr>
          <w:rFonts w:ascii="Times New Roman" w:hAnsi="Times New Roman"/>
          <w:sz w:val="24"/>
          <w:szCs w:val="24"/>
        </w:rPr>
      </w:pPr>
      <w:r w:rsidRPr="00C27A07">
        <w:rPr>
          <w:rFonts w:ascii="Times New Roman" w:hAnsi="Times New Roman"/>
          <w:sz w:val="24"/>
          <w:szCs w:val="24"/>
        </w:rPr>
        <w:t xml:space="preserve"> Методические рекомендации по реализации образовательных программ начального общего, основного общего, среднего общего образования, образовательных программ среднего профессионального образования и дополнительных общеобразовательных программ с применением электронного обучения и дистанционных образовательных технологий. Письмо Министерства просвещения РФ от 19 марта 2020 г. № ГД-39/04 «О направлении методических рекомендаций».</w:t>
      </w:r>
    </w:p>
    <w:p w:rsidR="00EE5B71" w:rsidRPr="00C27A07" w:rsidRDefault="00EE5B71" w:rsidP="00EE5B71">
      <w:pPr>
        <w:widowControl w:val="0"/>
        <w:numPr>
          <w:ilvl w:val="0"/>
          <w:numId w:val="45"/>
        </w:numPr>
        <w:shd w:val="clear" w:color="auto" w:fill="FFFFFF"/>
        <w:autoSpaceDE w:val="0"/>
        <w:autoSpaceDN w:val="0"/>
        <w:adjustRightInd w:val="0"/>
        <w:spacing w:after="0" w:line="240" w:lineRule="auto"/>
        <w:jc w:val="both"/>
        <w:rPr>
          <w:rFonts w:ascii="Times New Roman" w:hAnsi="Times New Roman"/>
          <w:sz w:val="24"/>
          <w:szCs w:val="24"/>
        </w:rPr>
      </w:pPr>
      <w:r w:rsidRPr="00C27A07">
        <w:rPr>
          <w:rFonts w:ascii="Times New Roman" w:hAnsi="Times New Roman"/>
          <w:spacing w:val="1"/>
          <w:sz w:val="24"/>
          <w:szCs w:val="24"/>
        </w:rPr>
        <w:t xml:space="preserve">СанПиН  2.4.2.2821-10 </w:t>
      </w:r>
      <w:r w:rsidRPr="00C27A07">
        <w:rPr>
          <w:rFonts w:ascii="Times New Roman" w:hAnsi="Times New Roman"/>
          <w:sz w:val="24"/>
          <w:szCs w:val="24"/>
        </w:rPr>
        <w:t>«Санитарно - эпидемиологические  требования к условиям и организации обучения в общеобразовательных учреждениях» ( утверждены постановлением Главного государственного санитарного врача Российской Федерации от 29 декабря 2010 г №189, зарегистрированный номер 19993)</w:t>
      </w:r>
    </w:p>
    <w:p w:rsidR="00EE5B71" w:rsidRPr="00C27A07" w:rsidRDefault="00EE5B71" w:rsidP="00EE5B71">
      <w:pPr>
        <w:widowControl w:val="0"/>
        <w:numPr>
          <w:ilvl w:val="0"/>
          <w:numId w:val="45"/>
        </w:numPr>
        <w:shd w:val="clear" w:color="auto" w:fill="FFFFFF"/>
        <w:autoSpaceDE w:val="0"/>
        <w:autoSpaceDN w:val="0"/>
        <w:adjustRightInd w:val="0"/>
        <w:spacing w:after="0" w:line="240" w:lineRule="auto"/>
        <w:jc w:val="both"/>
        <w:rPr>
          <w:rFonts w:ascii="Times New Roman" w:hAnsi="Times New Roman"/>
          <w:color w:val="000000"/>
          <w:sz w:val="24"/>
          <w:szCs w:val="24"/>
        </w:rPr>
      </w:pPr>
      <w:r w:rsidRPr="00C27A07">
        <w:rPr>
          <w:rFonts w:ascii="Times New Roman" w:hAnsi="Times New Roman"/>
          <w:spacing w:val="1"/>
          <w:sz w:val="24"/>
          <w:szCs w:val="24"/>
        </w:rPr>
        <w:t>на основании Устава школы и Правилами внутреннего трудового распорядка</w:t>
      </w:r>
      <w:r w:rsidRPr="00C27A07">
        <w:rPr>
          <w:rFonts w:ascii="Times New Roman" w:hAnsi="Times New Roman"/>
          <w:color w:val="000000"/>
          <w:spacing w:val="1"/>
          <w:sz w:val="24"/>
          <w:szCs w:val="24"/>
        </w:rPr>
        <w:t xml:space="preserve"> в условиях школы полного дня. </w:t>
      </w:r>
    </w:p>
    <w:p w:rsidR="00CE3FB0" w:rsidRDefault="00CE3FB0" w:rsidP="00CE3FB0">
      <w:pPr>
        <w:spacing w:after="0" w:line="240" w:lineRule="auto"/>
        <w:ind w:firstLine="709"/>
        <w:jc w:val="both"/>
        <w:rPr>
          <w:rFonts w:ascii="Times New Roman" w:hAnsi="Times New Roman"/>
          <w:sz w:val="24"/>
          <w:szCs w:val="24"/>
        </w:rPr>
      </w:pPr>
    </w:p>
    <w:p w:rsidR="00CE3FB0" w:rsidRDefault="00CE3FB0" w:rsidP="00CE3FB0">
      <w:pPr>
        <w:spacing w:after="0" w:line="240" w:lineRule="auto"/>
        <w:ind w:firstLine="709"/>
        <w:jc w:val="both"/>
        <w:rPr>
          <w:rFonts w:ascii="Times New Roman" w:hAnsi="Times New Roman"/>
          <w:sz w:val="24"/>
          <w:szCs w:val="24"/>
        </w:rPr>
      </w:pPr>
    </w:p>
    <w:p w:rsidR="00CE3FB0" w:rsidRDefault="00CE3FB0" w:rsidP="00CE3FB0">
      <w:pPr>
        <w:spacing w:after="0" w:line="240" w:lineRule="auto"/>
        <w:ind w:firstLine="709"/>
        <w:jc w:val="both"/>
        <w:rPr>
          <w:rFonts w:ascii="Times New Roman" w:hAnsi="Times New Roman"/>
          <w:sz w:val="24"/>
          <w:szCs w:val="24"/>
        </w:rPr>
      </w:pPr>
    </w:p>
    <w:p w:rsidR="00CE3FB0" w:rsidRDefault="00CE3FB0" w:rsidP="00CE3FB0">
      <w:pPr>
        <w:spacing w:after="0" w:line="240" w:lineRule="auto"/>
        <w:ind w:firstLine="709"/>
        <w:jc w:val="both"/>
        <w:rPr>
          <w:rFonts w:ascii="Times New Roman" w:hAnsi="Times New Roman"/>
          <w:sz w:val="24"/>
          <w:szCs w:val="24"/>
        </w:rPr>
      </w:pPr>
    </w:p>
    <w:p w:rsidR="00CE3FB0" w:rsidRDefault="00CE3FB0" w:rsidP="00CE3FB0">
      <w:pPr>
        <w:spacing w:after="0" w:line="240" w:lineRule="auto"/>
        <w:ind w:firstLine="709"/>
        <w:jc w:val="both"/>
        <w:rPr>
          <w:rFonts w:ascii="Times New Roman" w:hAnsi="Times New Roman"/>
          <w:sz w:val="24"/>
          <w:szCs w:val="24"/>
        </w:rPr>
      </w:pPr>
    </w:p>
    <w:p w:rsidR="00CE3FB0" w:rsidRDefault="00CE3FB0" w:rsidP="00CE3FB0">
      <w:pPr>
        <w:spacing w:after="0" w:line="240" w:lineRule="auto"/>
        <w:ind w:firstLine="709"/>
        <w:jc w:val="both"/>
        <w:rPr>
          <w:rFonts w:ascii="Times New Roman" w:hAnsi="Times New Roman"/>
          <w:sz w:val="24"/>
          <w:szCs w:val="24"/>
        </w:rPr>
      </w:pPr>
    </w:p>
    <w:p w:rsidR="00EE5B71" w:rsidRDefault="00EE5B71" w:rsidP="00CE3FB0">
      <w:pPr>
        <w:spacing w:after="0" w:line="240" w:lineRule="auto"/>
        <w:ind w:firstLine="709"/>
        <w:jc w:val="both"/>
        <w:rPr>
          <w:rFonts w:ascii="Times New Roman" w:hAnsi="Times New Roman"/>
          <w:sz w:val="24"/>
          <w:szCs w:val="24"/>
        </w:rPr>
      </w:pPr>
    </w:p>
    <w:p w:rsidR="00EE5B71" w:rsidRDefault="00EE5B71" w:rsidP="00CE3FB0">
      <w:pPr>
        <w:spacing w:after="0" w:line="240" w:lineRule="auto"/>
        <w:ind w:firstLine="709"/>
        <w:jc w:val="both"/>
        <w:rPr>
          <w:rFonts w:ascii="Times New Roman" w:hAnsi="Times New Roman"/>
          <w:sz w:val="24"/>
          <w:szCs w:val="24"/>
        </w:rPr>
      </w:pPr>
    </w:p>
    <w:p w:rsidR="00EE5B71" w:rsidRDefault="00EE5B71" w:rsidP="00CE3FB0">
      <w:pPr>
        <w:spacing w:after="0" w:line="240" w:lineRule="auto"/>
        <w:ind w:firstLine="709"/>
        <w:jc w:val="both"/>
        <w:rPr>
          <w:rFonts w:ascii="Times New Roman" w:hAnsi="Times New Roman"/>
          <w:sz w:val="24"/>
          <w:szCs w:val="24"/>
        </w:rPr>
      </w:pPr>
    </w:p>
    <w:p w:rsidR="00EE5B71" w:rsidRDefault="00EE5B71" w:rsidP="00CE3FB0">
      <w:pPr>
        <w:spacing w:after="0" w:line="240" w:lineRule="auto"/>
        <w:ind w:firstLine="709"/>
        <w:jc w:val="both"/>
        <w:rPr>
          <w:rFonts w:ascii="Times New Roman" w:hAnsi="Times New Roman"/>
          <w:sz w:val="24"/>
          <w:szCs w:val="24"/>
        </w:rPr>
      </w:pPr>
    </w:p>
    <w:p w:rsidR="00EE5B71" w:rsidRDefault="00EE5B71" w:rsidP="00CE3FB0">
      <w:pPr>
        <w:spacing w:after="0" w:line="240" w:lineRule="auto"/>
        <w:ind w:firstLine="709"/>
        <w:jc w:val="both"/>
        <w:rPr>
          <w:rFonts w:ascii="Times New Roman" w:hAnsi="Times New Roman"/>
          <w:sz w:val="24"/>
          <w:szCs w:val="24"/>
        </w:rPr>
      </w:pPr>
    </w:p>
    <w:p w:rsidR="00EE5B71" w:rsidRDefault="00EE5B71" w:rsidP="00CE3FB0">
      <w:pPr>
        <w:spacing w:after="0" w:line="240" w:lineRule="auto"/>
        <w:ind w:firstLine="709"/>
        <w:jc w:val="both"/>
        <w:rPr>
          <w:rFonts w:ascii="Times New Roman" w:hAnsi="Times New Roman"/>
          <w:sz w:val="24"/>
          <w:szCs w:val="24"/>
        </w:rPr>
      </w:pPr>
    </w:p>
    <w:p w:rsidR="00EE5B71" w:rsidRDefault="00EE5B71" w:rsidP="00CE3FB0">
      <w:pPr>
        <w:spacing w:after="0" w:line="240" w:lineRule="auto"/>
        <w:ind w:firstLine="709"/>
        <w:jc w:val="both"/>
        <w:rPr>
          <w:rFonts w:ascii="Times New Roman" w:hAnsi="Times New Roman"/>
          <w:sz w:val="24"/>
          <w:szCs w:val="24"/>
        </w:rPr>
      </w:pPr>
    </w:p>
    <w:p w:rsidR="00EE5B71" w:rsidRDefault="00EE5B71" w:rsidP="00CE3FB0">
      <w:pPr>
        <w:spacing w:after="0" w:line="240" w:lineRule="auto"/>
        <w:ind w:firstLine="709"/>
        <w:jc w:val="both"/>
        <w:rPr>
          <w:rFonts w:ascii="Times New Roman" w:hAnsi="Times New Roman"/>
          <w:sz w:val="24"/>
          <w:szCs w:val="24"/>
        </w:rPr>
      </w:pPr>
    </w:p>
    <w:p w:rsidR="00EE5B71" w:rsidRDefault="00EE5B71" w:rsidP="00CE3FB0">
      <w:pPr>
        <w:spacing w:after="0" w:line="240" w:lineRule="auto"/>
        <w:ind w:firstLine="709"/>
        <w:jc w:val="both"/>
        <w:rPr>
          <w:rFonts w:ascii="Times New Roman" w:hAnsi="Times New Roman"/>
          <w:sz w:val="24"/>
          <w:szCs w:val="24"/>
        </w:rPr>
      </w:pPr>
      <w:bookmarkStart w:id="0" w:name="_GoBack"/>
      <w:bookmarkEnd w:id="0"/>
    </w:p>
    <w:p w:rsidR="00CE3FB0" w:rsidRPr="00CE3FB0" w:rsidRDefault="00CE3FB0" w:rsidP="00CE3FB0">
      <w:pPr>
        <w:spacing w:after="0" w:line="240" w:lineRule="auto"/>
        <w:ind w:firstLine="709"/>
        <w:jc w:val="both"/>
        <w:rPr>
          <w:rFonts w:ascii="Times New Roman" w:hAnsi="Times New Roman"/>
          <w:sz w:val="24"/>
          <w:szCs w:val="24"/>
        </w:rPr>
      </w:pPr>
    </w:p>
    <w:p w:rsidR="003F7DF4" w:rsidRPr="00CE3FB0" w:rsidRDefault="003F7DF4" w:rsidP="00CE3FB0">
      <w:pPr>
        <w:spacing w:after="0" w:line="240" w:lineRule="auto"/>
        <w:jc w:val="both"/>
        <w:rPr>
          <w:rFonts w:ascii="Times New Roman" w:hAnsi="Times New Roman"/>
          <w:b/>
          <w:sz w:val="24"/>
          <w:szCs w:val="24"/>
        </w:rPr>
      </w:pPr>
    </w:p>
    <w:p w:rsidR="008568F9" w:rsidRPr="00CE3FB0" w:rsidRDefault="00AE1000" w:rsidP="00CE3FB0">
      <w:pPr>
        <w:spacing w:after="0" w:line="240" w:lineRule="auto"/>
        <w:jc w:val="center"/>
        <w:rPr>
          <w:rFonts w:ascii="Times New Roman" w:hAnsi="Times New Roman"/>
          <w:b/>
          <w:color w:val="000000" w:themeColor="text1"/>
          <w:sz w:val="24"/>
          <w:szCs w:val="24"/>
        </w:rPr>
      </w:pPr>
      <w:r w:rsidRPr="00CE3FB0">
        <w:rPr>
          <w:rFonts w:ascii="Times New Roman" w:hAnsi="Times New Roman"/>
          <w:b/>
          <w:color w:val="000000" w:themeColor="text1"/>
          <w:sz w:val="24"/>
          <w:szCs w:val="24"/>
          <w:lang w:val="en-US"/>
        </w:rPr>
        <w:lastRenderedPageBreak/>
        <w:t>I</w:t>
      </w:r>
      <w:r w:rsidR="008568F9" w:rsidRPr="00CE3FB0">
        <w:rPr>
          <w:rFonts w:ascii="Times New Roman" w:hAnsi="Times New Roman"/>
          <w:b/>
          <w:color w:val="000000" w:themeColor="text1"/>
          <w:sz w:val="24"/>
          <w:szCs w:val="24"/>
        </w:rPr>
        <w:t>.</w:t>
      </w:r>
      <w:r w:rsidR="008568F9" w:rsidRPr="00CE3FB0">
        <w:rPr>
          <w:rFonts w:ascii="Times New Roman" w:hAnsi="Times New Roman"/>
          <w:b/>
          <w:color w:val="000000" w:themeColor="text1"/>
          <w:sz w:val="24"/>
          <w:szCs w:val="24"/>
        </w:rPr>
        <w:tab/>
        <w:t>ЦЕЛЕВОЙ РАЗДЕЛ</w:t>
      </w:r>
    </w:p>
    <w:p w:rsidR="005E0A40" w:rsidRPr="00CE3FB0" w:rsidRDefault="008568F9" w:rsidP="00CE3FB0">
      <w:pPr>
        <w:spacing w:after="0" w:line="240" w:lineRule="auto"/>
        <w:ind w:firstLine="709"/>
        <w:jc w:val="center"/>
        <w:rPr>
          <w:rFonts w:ascii="Times New Roman" w:hAnsi="Times New Roman"/>
          <w:color w:val="000000" w:themeColor="text1"/>
          <w:sz w:val="24"/>
          <w:szCs w:val="24"/>
        </w:rPr>
      </w:pPr>
      <w:r w:rsidRPr="00CE3FB0">
        <w:rPr>
          <w:rFonts w:ascii="Times New Roman" w:hAnsi="Times New Roman"/>
          <w:b/>
          <w:color w:val="000000" w:themeColor="text1"/>
          <w:sz w:val="24"/>
          <w:szCs w:val="24"/>
        </w:rPr>
        <w:t xml:space="preserve">1.1. </w:t>
      </w:r>
      <w:r w:rsidR="005E0A40" w:rsidRPr="00CE3FB0">
        <w:rPr>
          <w:rFonts w:ascii="Times New Roman" w:hAnsi="Times New Roman"/>
          <w:b/>
          <w:color w:val="000000" w:themeColor="text1"/>
          <w:sz w:val="24"/>
          <w:szCs w:val="24"/>
        </w:rPr>
        <w:t>Пояснительная записка.</w:t>
      </w:r>
    </w:p>
    <w:p w:rsidR="005E0A40" w:rsidRPr="00CE3FB0" w:rsidRDefault="005E0A40" w:rsidP="00CE3FB0">
      <w:pPr>
        <w:spacing w:after="0" w:line="240" w:lineRule="auto"/>
        <w:jc w:val="both"/>
        <w:rPr>
          <w:rFonts w:ascii="Times New Roman" w:hAnsi="Times New Roman"/>
          <w:b/>
          <w:i/>
          <w:color w:val="000000" w:themeColor="text1"/>
          <w:sz w:val="24"/>
          <w:szCs w:val="24"/>
          <w:u w:val="single"/>
        </w:rPr>
      </w:pPr>
      <w:r w:rsidRPr="00CE3FB0">
        <w:rPr>
          <w:rFonts w:ascii="Times New Roman" w:hAnsi="Times New Roman"/>
          <w:color w:val="000000" w:themeColor="text1"/>
          <w:sz w:val="24"/>
          <w:szCs w:val="24"/>
        </w:rPr>
        <w:t>Человек наделен от природы особым даром – голосом. Это голос помогает человеку общаться с окружающим миром, выражать свое отношение к различным явлениям жизни. Пользоваться певческим голосом человек начинает с детства по мере развития музыкального слуха и голосового аппарата. Приобщение детей к певческому искусству способствует развитию их творческой фантазии, погружает  в мир классической поэзии и драматического искусства</w:t>
      </w:r>
      <w:r w:rsidRPr="00CE3FB0">
        <w:rPr>
          <w:rFonts w:ascii="Times New Roman" w:hAnsi="Times New Roman"/>
          <w:b/>
          <w:i/>
          <w:color w:val="000000" w:themeColor="text1"/>
          <w:sz w:val="24"/>
          <w:szCs w:val="24"/>
          <w:u w:val="single"/>
        </w:rPr>
        <w:t>.</w:t>
      </w:r>
    </w:p>
    <w:p w:rsidR="005E0A40" w:rsidRPr="00CE3FB0" w:rsidRDefault="005E0A40" w:rsidP="00CE3FB0">
      <w:pPr>
        <w:spacing w:after="0" w:line="240" w:lineRule="auto"/>
        <w:jc w:val="both"/>
        <w:rPr>
          <w:rFonts w:ascii="Times New Roman" w:hAnsi="Times New Roman"/>
          <w:color w:val="000000" w:themeColor="text1"/>
          <w:sz w:val="24"/>
          <w:szCs w:val="24"/>
        </w:rPr>
      </w:pPr>
      <w:r w:rsidRPr="00CE3FB0">
        <w:rPr>
          <w:rFonts w:ascii="Times New Roman" w:hAnsi="Times New Roman"/>
          <w:b/>
          <w:i/>
          <w:color w:val="000000" w:themeColor="text1"/>
          <w:sz w:val="24"/>
          <w:szCs w:val="24"/>
          <w:u w:val="single"/>
        </w:rPr>
        <w:t xml:space="preserve"> Тематическая направленность программы</w:t>
      </w:r>
      <w:r w:rsidRPr="00CE3FB0">
        <w:rPr>
          <w:rFonts w:ascii="Times New Roman" w:hAnsi="Times New Roman"/>
          <w:color w:val="000000" w:themeColor="text1"/>
          <w:sz w:val="24"/>
          <w:szCs w:val="24"/>
        </w:rPr>
        <w:t xml:space="preserve"> позволяет наиболее полно реализовать творческий потенциал ребенка, способствует развитию целого комплекса умений, совершенствованию певческих навыков, помогает реализовать потребность в общении.</w:t>
      </w:r>
      <w:r w:rsidRPr="00CE3FB0">
        <w:rPr>
          <w:rFonts w:ascii="Times New Roman" w:hAnsi="Times New Roman"/>
          <w:i/>
          <w:color w:val="000000" w:themeColor="text1"/>
          <w:sz w:val="24"/>
          <w:szCs w:val="24"/>
          <w:u w:val="single"/>
        </w:rPr>
        <w:t xml:space="preserve">                                                                                                                                                       </w:t>
      </w:r>
      <w:r w:rsidRPr="00CE3FB0">
        <w:rPr>
          <w:rFonts w:ascii="Times New Roman" w:hAnsi="Times New Roman"/>
          <w:color w:val="000000" w:themeColor="text1"/>
          <w:sz w:val="24"/>
          <w:szCs w:val="24"/>
        </w:rPr>
        <w:t xml:space="preserve">Особенность программы  в том, что она разработана для детей общеобразовательной школы, которые сами стремятся научиться красиво и грамотно петь. При этом дети не только разного возраста, но и имеют разные стартовые способности.                                                                                                                        В данных условиях программа  вокального объединения «Лейся песня» - это механизм, который определяет содержание обучения вокалу школьников, методы работы учителя по формированию и развитию вокальных умений и навыков. </w:t>
      </w:r>
      <w:r w:rsidRPr="00CE3FB0">
        <w:rPr>
          <w:rFonts w:ascii="Times New Roman" w:hAnsi="Times New Roman"/>
          <w:i/>
          <w:color w:val="000000" w:themeColor="text1"/>
          <w:sz w:val="24"/>
          <w:szCs w:val="24"/>
        </w:rPr>
        <w:t>Новизна программа</w:t>
      </w:r>
      <w:r w:rsidRPr="00CE3FB0">
        <w:rPr>
          <w:rFonts w:ascii="Times New Roman" w:hAnsi="Times New Roman"/>
          <w:color w:val="000000" w:themeColor="text1"/>
          <w:sz w:val="24"/>
          <w:szCs w:val="24"/>
        </w:rPr>
        <w:t xml:space="preserve"> в первую очередь в том, что в ней представлена структура индивидуального педагогического воздействия на формирование певческих навыков обучающихся последовательности, сопровождающая систему практических занятий.</w:t>
      </w:r>
    </w:p>
    <w:p w:rsidR="005E0A40" w:rsidRPr="00CE3FB0" w:rsidRDefault="005E0A40" w:rsidP="00CE3FB0">
      <w:pPr>
        <w:spacing w:after="0" w:line="240" w:lineRule="auto"/>
        <w:jc w:val="both"/>
        <w:rPr>
          <w:rFonts w:ascii="Times New Roman" w:hAnsi="Times New Roman"/>
          <w:i/>
          <w:color w:val="000000" w:themeColor="text1"/>
          <w:sz w:val="24"/>
          <w:szCs w:val="24"/>
          <w:u w:val="single"/>
        </w:rPr>
      </w:pPr>
      <w:r w:rsidRPr="00CE3FB0">
        <w:rPr>
          <w:rFonts w:ascii="Times New Roman" w:hAnsi="Times New Roman"/>
          <w:b/>
          <w:bCs/>
          <w:i/>
          <w:color w:val="000000" w:themeColor="text1"/>
          <w:sz w:val="24"/>
          <w:szCs w:val="24"/>
          <w:u w:val="single"/>
        </w:rPr>
        <w:t>Актуальность программы</w:t>
      </w:r>
    </w:p>
    <w:p w:rsidR="005E0A40" w:rsidRPr="00CE3FB0" w:rsidRDefault="005E0A40" w:rsidP="00CE3FB0">
      <w:pPr>
        <w:spacing w:after="0" w:line="240" w:lineRule="auto"/>
        <w:jc w:val="both"/>
        <w:rPr>
          <w:rFonts w:ascii="Times New Roman" w:hAnsi="Times New Roman"/>
          <w:color w:val="000000" w:themeColor="text1"/>
          <w:sz w:val="24"/>
          <w:szCs w:val="24"/>
        </w:rPr>
      </w:pPr>
      <w:r w:rsidRPr="00CE3FB0">
        <w:rPr>
          <w:rFonts w:ascii="Times New Roman" w:hAnsi="Times New Roman"/>
          <w:color w:val="000000" w:themeColor="text1"/>
          <w:sz w:val="24"/>
          <w:szCs w:val="24"/>
        </w:rPr>
        <w:t xml:space="preserve">Пение является весьма действенным методом эстетического воспитания. В процессе изучения вокала дети осваивают основы вокального исполнительства, развивают художественный вкус, расширяют кругозор, познают основы актерского мастерства. Самый короткий путь эмоционального раскрепощения ребенка, снятия зажатости, обучения чувствованию и художественному воображению - это путь через игру, фантазирование. </w:t>
      </w:r>
    </w:p>
    <w:p w:rsidR="005E0A40" w:rsidRPr="00CE3FB0" w:rsidRDefault="005E0A40" w:rsidP="00CE3FB0">
      <w:pPr>
        <w:spacing w:after="0" w:line="240" w:lineRule="auto"/>
        <w:jc w:val="both"/>
        <w:rPr>
          <w:rFonts w:ascii="Times New Roman" w:hAnsi="Times New Roman"/>
          <w:color w:val="000000" w:themeColor="text1"/>
          <w:sz w:val="24"/>
          <w:szCs w:val="24"/>
        </w:rPr>
      </w:pPr>
      <w:r w:rsidRPr="00CE3FB0">
        <w:rPr>
          <w:rFonts w:ascii="Times New Roman" w:hAnsi="Times New Roman"/>
          <w:color w:val="000000" w:themeColor="text1"/>
          <w:sz w:val="24"/>
          <w:szCs w:val="24"/>
        </w:rPr>
        <w:t>Именно для того, чтобы ребенок, наделенный способностью и тягой к творчеству, развитию своих вокальных способностей, мог овладеть умениями и навыками вокального искусства, научиться голосом передавать внутреннее эмоциональное состояние, разработана эта программа.</w:t>
      </w:r>
    </w:p>
    <w:p w:rsidR="005E0A40" w:rsidRPr="00CE3FB0" w:rsidRDefault="005E0A40" w:rsidP="00CE3FB0">
      <w:pPr>
        <w:spacing w:after="0" w:line="240" w:lineRule="auto"/>
        <w:jc w:val="both"/>
        <w:rPr>
          <w:rFonts w:ascii="Times New Roman" w:hAnsi="Times New Roman"/>
          <w:i/>
          <w:color w:val="000000" w:themeColor="text1"/>
          <w:sz w:val="24"/>
          <w:szCs w:val="24"/>
          <w:u w:val="single"/>
        </w:rPr>
      </w:pPr>
      <w:r w:rsidRPr="00CE3FB0">
        <w:rPr>
          <w:rFonts w:ascii="Times New Roman" w:hAnsi="Times New Roman"/>
          <w:b/>
          <w:bCs/>
          <w:i/>
          <w:color w:val="000000" w:themeColor="text1"/>
          <w:sz w:val="24"/>
          <w:szCs w:val="24"/>
          <w:u w:val="single"/>
        </w:rPr>
        <w:t xml:space="preserve">Педагогическая целесообразность программы </w:t>
      </w:r>
    </w:p>
    <w:p w:rsidR="005E0A40" w:rsidRPr="00CE3FB0" w:rsidRDefault="005E0A40" w:rsidP="00CE3FB0">
      <w:pPr>
        <w:spacing w:after="0" w:line="240" w:lineRule="auto"/>
        <w:jc w:val="both"/>
        <w:rPr>
          <w:rFonts w:ascii="Times New Roman" w:hAnsi="Times New Roman"/>
          <w:color w:val="000000" w:themeColor="text1"/>
          <w:sz w:val="24"/>
          <w:szCs w:val="24"/>
        </w:rPr>
      </w:pPr>
      <w:r w:rsidRPr="00CE3FB0">
        <w:rPr>
          <w:rFonts w:ascii="Times New Roman" w:hAnsi="Times New Roman"/>
          <w:color w:val="000000" w:themeColor="text1"/>
          <w:sz w:val="24"/>
          <w:szCs w:val="24"/>
        </w:rPr>
        <w:t>В последнее время во всем мире наметилась тенденция к ухудшению здоровья детского населения. Можно утверждать, что кроме развивающих и обучающих задач, пение решает еще немаловажную задачу - оздоровительную. Пение благотворно влияет на развитие голоса и помогает строить плавную и непрерывную речь. Групповое пение представляет собой действенное средство снятия напряжения и гармонизацию личности. С помощью группового пения можно адаптировать ребенка к сложным условиям или ситуациям. Для детей с речевой патологией пение является одним из факторов улучшения речи. Программа обеспечивает формирование умений певческой деятельности и совершенствование специальных вокальных навыков: певческой установки, звукообразования, певческого дыхания, артикуляции. Со временем пение становится для ребенка эстетической ценностью, которая будет обогащать всю его дальнейшую жизнь.</w:t>
      </w:r>
      <w:r w:rsidR="00C36883" w:rsidRPr="00CE3FB0">
        <w:rPr>
          <w:rFonts w:ascii="Times New Roman" w:hAnsi="Times New Roman"/>
          <w:b/>
          <w:color w:val="000000" w:themeColor="text1"/>
          <w:sz w:val="24"/>
          <w:szCs w:val="24"/>
        </w:rPr>
        <w:t xml:space="preserve">        </w:t>
      </w:r>
      <w:r w:rsidR="00C36883" w:rsidRPr="00CE3FB0">
        <w:rPr>
          <w:rFonts w:ascii="Times New Roman" w:hAnsi="Times New Roman"/>
          <w:color w:val="000000" w:themeColor="text1"/>
          <w:sz w:val="24"/>
          <w:szCs w:val="24"/>
        </w:rPr>
        <w:t>Данная программа является комплексной, которая включает в себя следующие  направления: хоровое, ансамблевое и сольное пение</w:t>
      </w:r>
      <w:r w:rsidR="003F7DF4" w:rsidRPr="00CE3FB0">
        <w:rPr>
          <w:rFonts w:ascii="Times New Roman" w:hAnsi="Times New Roman"/>
          <w:color w:val="000000" w:themeColor="text1"/>
          <w:sz w:val="24"/>
          <w:szCs w:val="24"/>
        </w:rPr>
        <w:t>.</w:t>
      </w:r>
    </w:p>
    <w:p w:rsidR="005E0A40" w:rsidRPr="00CE3FB0" w:rsidRDefault="005E0A40" w:rsidP="00CE3FB0">
      <w:pPr>
        <w:spacing w:after="0" w:line="240" w:lineRule="auto"/>
        <w:jc w:val="both"/>
        <w:outlineLvl w:val="0"/>
        <w:rPr>
          <w:rFonts w:ascii="Times New Roman" w:hAnsi="Times New Roman"/>
          <w:b/>
          <w:i/>
          <w:color w:val="000000" w:themeColor="text1"/>
          <w:sz w:val="24"/>
          <w:szCs w:val="24"/>
          <w:u w:val="single"/>
        </w:rPr>
      </w:pPr>
    </w:p>
    <w:p w:rsidR="005E0A40" w:rsidRPr="00CE3FB0" w:rsidRDefault="005E0A40" w:rsidP="00CE3FB0">
      <w:pPr>
        <w:spacing w:after="0" w:line="240" w:lineRule="auto"/>
        <w:jc w:val="both"/>
        <w:rPr>
          <w:rFonts w:ascii="Times New Roman" w:hAnsi="Times New Roman"/>
          <w:color w:val="000000" w:themeColor="text1"/>
          <w:sz w:val="24"/>
          <w:szCs w:val="24"/>
        </w:rPr>
      </w:pPr>
    </w:p>
    <w:p w:rsidR="00914413" w:rsidRPr="00CE3FB0" w:rsidRDefault="00914413" w:rsidP="00CE3FB0">
      <w:pPr>
        <w:numPr>
          <w:ilvl w:val="2"/>
          <w:numId w:val="27"/>
        </w:numPr>
        <w:spacing w:after="0" w:line="240" w:lineRule="auto"/>
        <w:ind w:firstLine="709"/>
        <w:jc w:val="both"/>
        <w:rPr>
          <w:rFonts w:ascii="Times New Roman" w:hAnsi="Times New Roman"/>
          <w:b/>
          <w:color w:val="000000" w:themeColor="text1"/>
          <w:sz w:val="24"/>
          <w:szCs w:val="24"/>
        </w:rPr>
      </w:pPr>
      <w:r w:rsidRPr="00CE3FB0">
        <w:rPr>
          <w:rFonts w:ascii="Times New Roman" w:hAnsi="Times New Roman"/>
          <w:b/>
          <w:color w:val="000000" w:themeColor="text1"/>
          <w:sz w:val="24"/>
          <w:szCs w:val="24"/>
        </w:rPr>
        <w:t>Цели и задачи реализации Программы.</w:t>
      </w:r>
    </w:p>
    <w:p w:rsidR="00781A10" w:rsidRPr="00CE3FB0" w:rsidRDefault="00781A10" w:rsidP="00CE3FB0">
      <w:pPr>
        <w:spacing w:after="0" w:line="240" w:lineRule="auto"/>
        <w:jc w:val="both"/>
        <w:rPr>
          <w:rFonts w:ascii="Times New Roman" w:hAnsi="Times New Roman"/>
          <w:color w:val="000000" w:themeColor="text1"/>
          <w:sz w:val="24"/>
          <w:szCs w:val="24"/>
        </w:rPr>
      </w:pPr>
      <w:r w:rsidRPr="00CE3FB0">
        <w:rPr>
          <w:rFonts w:ascii="Times New Roman" w:eastAsia="SimSun" w:hAnsi="Times New Roman"/>
          <w:b/>
          <w:color w:val="000000" w:themeColor="text1"/>
          <w:kern w:val="3"/>
          <w:sz w:val="24"/>
          <w:szCs w:val="24"/>
          <w:lang w:val="de-DE" w:eastAsia="ja-JP" w:bidi="fa-IR"/>
        </w:rPr>
        <w:t xml:space="preserve">Цель </w:t>
      </w:r>
      <w:r w:rsidRPr="00CE3FB0">
        <w:rPr>
          <w:rFonts w:ascii="Times New Roman" w:eastAsia="SimSun" w:hAnsi="Times New Roman"/>
          <w:color w:val="000000" w:themeColor="text1"/>
          <w:kern w:val="3"/>
          <w:sz w:val="24"/>
          <w:szCs w:val="24"/>
          <w:lang w:val="de-DE" w:eastAsia="ja-JP" w:bidi="fa-IR"/>
        </w:rPr>
        <w:t xml:space="preserve">– формирование эмоционально-целостного восприятия окружающего мира; углубление знаний </w:t>
      </w:r>
      <w:r w:rsidRPr="00CE3FB0">
        <w:rPr>
          <w:rFonts w:ascii="Times New Roman" w:eastAsia="SimSun" w:hAnsi="Times New Roman"/>
          <w:color w:val="000000" w:themeColor="text1"/>
          <w:kern w:val="3"/>
          <w:sz w:val="24"/>
          <w:szCs w:val="24"/>
          <w:lang w:eastAsia="ja-JP" w:bidi="fa-IR"/>
        </w:rPr>
        <w:t>о музыкальной культуре,</w:t>
      </w:r>
      <w:r w:rsidRPr="00CE3FB0">
        <w:rPr>
          <w:rFonts w:ascii="Times New Roman" w:eastAsia="SimSun" w:hAnsi="Times New Roman"/>
          <w:color w:val="000000" w:themeColor="text1"/>
          <w:kern w:val="3"/>
          <w:sz w:val="24"/>
          <w:szCs w:val="24"/>
          <w:lang w:val="de-DE" w:eastAsia="ja-JP" w:bidi="fa-IR"/>
        </w:rPr>
        <w:t xml:space="preserve"> искусстве, развитие умений и навыков</w:t>
      </w:r>
      <w:r w:rsidRPr="00CE3FB0">
        <w:rPr>
          <w:rFonts w:ascii="Times New Roman" w:eastAsia="SimSun" w:hAnsi="Times New Roman"/>
          <w:color w:val="000000" w:themeColor="text1"/>
          <w:kern w:val="3"/>
          <w:sz w:val="24"/>
          <w:szCs w:val="24"/>
          <w:lang w:eastAsia="ja-JP" w:bidi="fa-IR"/>
        </w:rPr>
        <w:t xml:space="preserve"> в восприятии музыки, багажа музыкальных впечатлений, </w:t>
      </w:r>
      <w:r w:rsidRPr="00CE3FB0">
        <w:rPr>
          <w:rFonts w:ascii="Times New Roman" w:eastAsia="SimSun" w:hAnsi="Times New Roman"/>
          <w:color w:val="000000" w:themeColor="text1"/>
          <w:kern w:val="3"/>
          <w:sz w:val="24"/>
          <w:szCs w:val="24"/>
          <w:lang w:val="de-DE" w:eastAsia="ja-JP" w:bidi="fa-IR"/>
        </w:rPr>
        <w:t xml:space="preserve">формирование эмоционально-образного восприятие окружающего мира и </w:t>
      </w:r>
      <w:r w:rsidRPr="00CE3FB0">
        <w:rPr>
          <w:rFonts w:ascii="Times New Roman" w:eastAsia="SimSun" w:hAnsi="Times New Roman"/>
          <w:color w:val="000000" w:themeColor="text1"/>
          <w:kern w:val="3"/>
          <w:sz w:val="24"/>
          <w:szCs w:val="24"/>
          <w:lang w:eastAsia="ja-JP" w:bidi="fa-IR"/>
        </w:rPr>
        <w:t xml:space="preserve">вокального </w:t>
      </w:r>
      <w:r w:rsidRPr="00CE3FB0">
        <w:rPr>
          <w:rFonts w:ascii="Times New Roman" w:eastAsia="SimSun" w:hAnsi="Times New Roman"/>
          <w:color w:val="000000" w:themeColor="text1"/>
          <w:kern w:val="3"/>
          <w:sz w:val="24"/>
          <w:szCs w:val="24"/>
          <w:lang w:val="de-DE" w:eastAsia="ja-JP" w:bidi="fa-IR"/>
        </w:rPr>
        <w:t>искусства</w:t>
      </w:r>
      <w:r w:rsidRPr="00CE3FB0">
        <w:rPr>
          <w:rFonts w:ascii="Times New Roman" w:eastAsia="SimSun" w:hAnsi="Times New Roman"/>
          <w:color w:val="000000" w:themeColor="text1"/>
          <w:kern w:val="3"/>
          <w:sz w:val="24"/>
          <w:szCs w:val="24"/>
          <w:lang w:eastAsia="ja-JP" w:bidi="fa-IR"/>
        </w:rPr>
        <w:t>,</w:t>
      </w:r>
      <w:r w:rsidRPr="00CE3FB0">
        <w:rPr>
          <w:rFonts w:ascii="Times New Roman" w:hAnsi="Times New Roman"/>
          <w:color w:val="000000" w:themeColor="text1"/>
          <w:sz w:val="24"/>
          <w:szCs w:val="24"/>
        </w:rPr>
        <w:t xml:space="preserve"> приобщение учащихся к вокальному искусству, обучение пению и разв</w:t>
      </w:r>
      <w:r w:rsidR="0085386F" w:rsidRPr="00CE3FB0">
        <w:rPr>
          <w:rFonts w:ascii="Times New Roman" w:hAnsi="Times New Roman"/>
          <w:color w:val="000000" w:themeColor="text1"/>
          <w:sz w:val="24"/>
          <w:szCs w:val="24"/>
        </w:rPr>
        <w:t>итие их певческих способностей.</w:t>
      </w:r>
    </w:p>
    <w:p w:rsidR="00781A10" w:rsidRPr="00CE3FB0" w:rsidRDefault="00781A10" w:rsidP="00CE3FB0">
      <w:pPr>
        <w:widowControl w:val="0"/>
        <w:suppressAutoHyphens/>
        <w:autoSpaceDN w:val="0"/>
        <w:spacing w:after="0" w:line="240" w:lineRule="auto"/>
        <w:jc w:val="both"/>
        <w:rPr>
          <w:rFonts w:ascii="Times New Roman" w:eastAsia="Times New Roman" w:hAnsi="Times New Roman"/>
          <w:b/>
          <w:color w:val="000000" w:themeColor="text1"/>
          <w:kern w:val="3"/>
          <w:sz w:val="24"/>
          <w:szCs w:val="24"/>
          <w:lang w:eastAsia="ru-RU" w:bidi="fa-IR"/>
        </w:rPr>
      </w:pPr>
      <w:r w:rsidRPr="00CE3FB0">
        <w:rPr>
          <w:rFonts w:ascii="Times New Roman" w:eastAsia="Times New Roman" w:hAnsi="Times New Roman"/>
          <w:b/>
          <w:color w:val="000000" w:themeColor="text1"/>
          <w:kern w:val="3"/>
          <w:sz w:val="24"/>
          <w:szCs w:val="24"/>
          <w:lang w:val="de-DE" w:eastAsia="ru-RU" w:bidi="fa-IR"/>
        </w:rPr>
        <w:t>Задачи:</w:t>
      </w:r>
    </w:p>
    <w:p w:rsidR="0085386F" w:rsidRPr="00CE3FB0" w:rsidRDefault="0085386F" w:rsidP="00CE3FB0">
      <w:pPr>
        <w:widowControl w:val="0"/>
        <w:tabs>
          <w:tab w:val="left" w:pos="426"/>
        </w:tabs>
        <w:suppressAutoHyphens/>
        <w:autoSpaceDN w:val="0"/>
        <w:spacing w:after="0" w:line="240" w:lineRule="auto"/>
        <w:jc w:val="both"/>
        <w:rPr>
          <w:rFonts w:ascii="Times New Roman" w:eastAsia="Times New Roman" w:hAnsi="Times New Roman"/>
          <w:b/>
          <w:i/>
          <w:color w:val="000000" w:themeColor="text1"/>
          <w:kern w:val="3"/>
          <w:sz w:val="24"/>
          <w:szCs w:val="24"/>
          <w:lang w:eastAsia="ru-RU" w:bidi="fa-IR"/>
        </w:rPr>
      </w:pPr>
      <w:r w:rsidRPr="00CE3FB0">
        <w:rPr>
          <w:rFonts w:ascii="Times New Roman" w:eastAsia="Times New Roman" w:hAnsi="Times New Roman"/>
          <w:b/>
          <w:i/>
          <w:color w:val="000000" w:themeColor="text1"/>
          <w:kern w:val="3"/>
          <w:sz w:val="24"/>
          <w:szCs w:val="24"/>
          <w:lang w:eastAsia="ru-RU" w:bidi="fa-IR"/>
        </w:rPr>
        <w:t>Обучающие:</w:t>
      </w:r>
    </w:p>
    <w:p w:rsidR="0085386F" w:rsidRPr="00CE3FB0" w:rsidRDefault="0085386F" w:rsidP="00CE3FB0">
      <w:pPr>
        <w:widowControl w:val="0"/>
        <w:suppressAutoHyphens/>
        <w:autoSpaceDN w:val="0"/>
        <w:spacing w:after="0" w:line="240" w:lineRule="auto"/>
        <w:jc w:val="both"/>
        <w:rPr>
          <w:rFonts w:ascii="Times New Roman" w:eastAsia="Times New Roman" w:hAnsi="Times New Roman"/>
          <w:color w:val="000000" w:themeColor="text1"/>
          <w:kern w:val="3"/>
          <w:sz w:val="24"/>
          <w:szCs w:val="24"/>
          <w:lang w:eastAsia="ru-RU" w:bidi="fa-IR"/>
        </w:rPr>
      </w:pPr>
      <w:r w:rsidRPr="00CE3FB0">
        <w:rPr>
          <w:rFonts w:ascii="Times New Roman" w:eastAsia="Times New Roman" w:hAnsi="Times New Roman"/>
          <w:b/>
          <w:color w:val="000000" w:themeColor="text1"/>
          <w:kern w:val="3"/>
          <w:sz w:val="24"/>
          <w:szCs w:val="24"/>
          <w:lang w:val="de-DE" w:eastAsia="ru-RU" w:bidi="fa-IR"/>
        </w:rPr>
        <w:t xml:space="preserve">- </w:t>
      </w:r>
      <w:r w:rsidRPr="00CE3FB0">
        <w:rPr>
          <w:rFonts w:ascii="Times New Roman" w:eastAsia="Times New Roman" w:hAnsi="Times New Roman"/>
          <w:color w:val="000000" w:themeColor="text1"/>
          <w:kern w:val="3"/>
          <w:sz w:val="24"/>
          <w:szCs w:val="24"/>
          <w:lang w:eastAsia="ru-RU" w:bidi="fa-IR"/>
        </w:rPr>
        <w:t>обучение</w:t>
      </w:r>
      <w:r w:rsidRPr="00CE3FB0">
        <w:rPr>
          <w:rFonts w:ascii="Times New Roman" w:eastAsia="Times New Roman" w:hAnsi="Times New Roman"/>
          <w:color w:val="000000" w:themeColor="text1"/>
          <w:kern w:val="3"/>
          <w:sz w:val="24"/>
          <w:szCs w:val="24"/>
          <w:lang w:val="de-DE" w:eastAsia="ru-RU" w:bidi="fa-IR"/>
        </w:rPr>
        <w:t xml:space="preserve"> основам</w:t>
      </w:r>
      <w:r w:rsidRPr="00CE3FB0">
        <w:rPr>
          <w:rFonts w:ascii="Times New Roman" w:eastAsia="Times New Roman" w:hAnsi="Times New Roman"/>
          <w:color w:val="000000" w:themeColor="text1"/>
          <w:kern w:val="3"/>
          <w:sz w:val="24"/>
          <w:szCs w:val="24"/>
          <w:lang w:eastAsia="ru-RU" w:bidi="fa-IR"/>
        </w:rPr>
        <w:t xml:space="preserve"> музыкальной </w:t>
      </w:r>
      <w:r w:rsidRPr="00CE3FB0">
        <w:rPr>
          <w:rFonts w:ascii="Times New Roman" w:eastAsia="Times New Roman" w:hAnsi="Times New Roman"/>
          <w:color w:val="000000" w:themeColor="text1"/>
          <w:kern w:val="3"/>
          <w:sz w:val="24"/>
          <w:szCs w:val="24"/>
          <w:lang w:val="de-DE" w:eastAsia="ru-RU" w:bidi="fa-IR"/>
        </w:rPr>
        <w:t>грамоты</w:t>
      </w:r>
      <w:r w:rsidRPr="00CE3FB0">
        <w:rPr>
          <w:rFonts w:ascii="Times New Roman" w:eastAsia="Times New Roman" w:hAnsi="Times New Roman"/>
          <w:color w:val="000000" w:themeColor="text1"/>
          <w:kern w:val="3"/>
          <w:sz w:val="24"/>
          <w:szCs w:val="24"/>
          <w:lang w:eastAsia="ru-RU" w:bidi="fa-IR"/>
        </w:rPr>
        <w:t>;</w:t>
      </w:r>
    </w:p>
    <w:p w:rsidR="0085386F" w:rsidRPr="00CE3FB0" w:rsidRDefault="0085386F" w:rsidP="00CE3FB0">
      <w:pPr>
        <w:widowControl w:val="0"/>
        <w:suppressAutoHyphens/>
        <w:autoSpaceDN w:val="0"/>
        <w:spacing w:after="0" w:line="240" w:lineRule="auto"/>
        <w:jc w:val="both"/>
        <w:rPr>
          <w:rFonts w:ascii="Times New Roman" w:eastAsia="Times New Roman" w:hAnsi="Times New Roman"/>
          <w:color w:val="000000" w:themeColor="text1"/>
          <w:kern w:val="3"/>
          <w:sz w:val="24"/>
          <w:szCs w:val="24"/>
          <w:lang w:eastAsia="ru-RU" w:bidi="fa-IR"/>
        </w:rPr>
      </w:pPr>
      <w:r w:rsidRPr="00CE3FB0">
        <w:rPr>
          <w:rFonts w:ascii="Times New Roman" w:eastAsia="Times New Roman" w:hAnsi="Times New Roman"/>
          <w:color w:val="000000" w:themeColor="text1"/>
          <w:kern w:val="3"/>
          <w:sz w:val="24"/>
          <w:szCs w:val="24"/>
          <w:lang w:val="de-DE" w:eastAsia="ru-RU" w:bidi="fa-IR"/>
        </w:rPr>
        <w:t xml:space="preserve">- </w:t>
      </w:r>
      <w:r w:rsidRPr="00CE3FB0">
        <w:rPr>
          <w:rFonts w:ascii="Times New Roman" w:eastAsia="Times New Roman" w:hAnsi="Times New Roman"/>
          <w:color w:val="000000" w:themeColor="text1"/>
          <w:kern w:val="3"/>
          <w:sz w:val="24"/>
          <w:szCs w:val="24"/>
          <w:lang w:eastAsia="ru-RU" w:bidi="fa-IR"/>
        </w:rPr>
        <w:t>обучение</w:t>
      </w:r>
      <w:r w:rsidRPr="00CE3FB0">
        <w:rPr>
          <w:rFonts w:ascii="Times New Roman" w:eastAsia="Times New Roman" w:hAnsi="Times New Roman"/>
          <w:color w:val="000000" w:themeColor="text1"/>
          <w:kern w:val="3"/>
          <w:sz w:val="24"/>
          <w:szCs w:val="24"/>
          <w:lang w:val="de-DE" w:eastAsia="ru-RU" w:bidi="fa-IR"/>
        </w:rPr>
        <w:t xml:space="preserve"> приемам</w:t>
      </w:r>
      <w:r w:rsidRPr="00CE3FB0">
        <w:rPr>
          <w:rFonts w:ascii="Times New Roman" w:eastAsia="Times New Roman" w:hAnsi="Times New Roman"/>
          <w:color w:val="000000" w:themeColor="text1"/>
          <w:kern w:val="3"/>
          <w:sz w:val="24"/>
          <w:szCs w:val="24"/>
          <w:lang w:eastAsia="ru-RU" w:bidi="fa-IR"/>
        </w:rPr>
        <w:t xml:space="preserve"> вокального исполнения, артикуляции, дыхательных упражнений;</w:t>
      </w:r>
    </w:p>
    <w:p w:rsidR="0085386F" w:rsidRPr="00CE3FB0" w:rsidRDefault="0085386F" w:rsidP="00CE3FB0">
      <w:pPr>
        <w:widowControl w:val="0"/>
        <w:suppressAutoHyphens/>
        <w:autoSpaceDN w:val="0"/>
        <w:spacing w:after="0" w:line="240" w:lineRule="auto"/>
        <w:jc w:val="both"/>
        <w:rPr>
          <w:rFonts w:ascii="Times New Roman" w:eastAsia="Times New Roman" w:hAnsi="Times New Roman"/>
          <w:color w:val="000000" w:themeColor="text1"/>
          <w:kern w:val="3"/>
          <w:sz w:val="24"/>
          <w:szCs w:val="24"/>
          <w:lang w:eastAsia="ru-RU" w:bidi="fa-IR"/>
        </w:rPr>
      </w:pPr>
      <w:r w:rsidRPr="00CE3FB0">
        <w:rPr>
          <w:rFonts w:ascii="Times New Roman" w:eastAsia="Times New Roman" w:hAnsi="Times New Roman"/>
          <w:color w:val="000000" w:themeColor="text1"/>
          <w:kern w:val="3"/>
          <w:sz w:val="24"/>
          <w:szCs w:val="24"/>
          <w:lang w:val="de-DE" w:eastAsia="ru-RU" w:bidi="fa-IR"/>
        </w:rPr>
        <w:lastRenderedPageBreak/>
        <w:t xml:space="preserve">- </w:t>
      </w:r>
      <w:r w:rsidRPr="00CE3FB0">
        <w:rPr>
          <w:rFonts w:ascii="Times New Roman" w:eastAsia="Times New Roman" w:hAnsi="Times New Roman"/>
          <w:color w:val="000000" w:themeColor="text1"/>
          <w:kern w:val="3"/>
          <w:sz w:val="24"/>
          <w:szCs w:val="24"/>
          <w:lang w:eastAsia="ru-RU" w:bidi="fa-IR"/>
        </w:rPr>
        <w:t>п</w:t>
      </w:r>
      <w:r w:rsidRPr="00CE3FB0">
        <w:rPr>
          <w:rFonts w:ascii="Times New Roman" w:eastAsia="Times New Roman" w:hAnsi="Times New Roman"/>
          <w:color w:val="000000" w:themeColor="text1"/>
          <w:kern w:val="3"/>
          <w:sz w:val="24"/>
          <w:szCs w:val="24"/>
          <w:lang w:val="de-DE" w:eastAsia="ru-RU" w:bidi="fa-IR"/>
        </w:rPr>
        <w:t xml:space="preserve">риобщение детей к миру </w:t>
      </w:r>
      <w:r w:rsidRPr="00CE3FB0">
        <w:rPr>
          <w:rFonts w:ascii="Times New Roman" w:eastAsia="Times New Roman" w:hAnsi="Times New Roman"/>
          <w:color w:val="000000" w:themeColor="text1"/>
          <w:kern w:val="3"/>
          <w:sz w:val="24"/>
          <w:szCs w:val="24"/>
          <w:lang w:eastAsia="ru-RU" w:bidi="fa-IR"/>
        </w:rPr>
        <w:t xml:space="preserve">вокального </w:t>
      </w:r>
      <w:r w:rsidRPr="00CE3FB0">
        <w:rPr>
          <w:rFonts w:ascii="Times New Roman" w:eastAsia="Times New Roman" w:hAnsi="Times New Roman"/>
          <w:color w:val="000000" w:themeColor="text1"/>
          <w:kern w:val="3"/>
          <w:sz w:val="24"/>
          <w:szCs w:val="24"/>
          <w:lang w:val="de-DE" w:eastAsia="ru-RU" w:bidi="fa-IR"/>
        </w:rPr>
        <w:t xml:space="preserve">искусства, </w:t>
      </w:r>
      <w:r w:rsidRPr="00CE3FB0">
        <w:rPr>
          <w:rFonts w:ascii="Times New Roman" w:eastAsia="Times New Roman" w:hAnsi="Times New Roman"/>
          <w:color w:val="000000" w:themeColor="text1"/>
          <w:kern w:val="3"/>
          <w:sz w:val="24"/>
          <w:szCs w:val="24"/>
          <w:lang w:eastAsia="ru-RU" w:bidi="fa-IR"/>
        </w:rPr>
        <w:t xml:space="preserve"> </w:t>
      </w:r>
      <w:r w:rsidRPr="00CE3FB0">
        <w:rPr>
          <w:rFonts w:ascii="Times New Roman" w:eastAsia="Times New Roman" w:hAnsi="Times New Roman"/>
          <w:color w:val="000000" w:themeColor="text1"/>
          <w:kern w:val="3"/>
          <w:sz w:val="24"/>
          <w:szCs w:val="24"/>
          <w:lang w:val="de-DE" w:eastAsia="ru-RU" w:bidi="fa-IR"/>
        </w:rPr>
        <w:t>знакомство с различными</w:t>
      </w:r>
      <w:r w:rsidRPr="00CE3FB0">
        <w:rPr>
          <w:rFonts w:ascii="Times New Roman" w:eastAsia="Times New Roman" w:hAnsi="Times New Roman"/>
          <w:color w:val="000000" w:themeColor="text1"/>
          <w:kern w:val="3"/>
          <w:sz w:val="24"/>
          <w:szCs w:val="24"/>
          <w:lang w:eastAsia="ru-RU" w:bidi="fa-IR"/>
        </w:rPr>
        <w:t xml:space="preserve"> жанрвми музыки, включая современные произведения и произведения композиторов-классиков;</w:t>
      </w:r>
    </w:p>
    <w:p w:rsidR="0085386F" w:rsidRPr="00CE3FB0" w:rsidRDefault="0085386F" w:rsidP="00CE3FB0">
      <w:pPr>
        <w:widowControl w:val="0"/>
        <w:suppressAutoHyphens/>
        <w:autoSpaceDN w:val="0"/>
        <w:spacing w:after="0" w:line="240" w:lineRule="auto"/>
        <w:jc w:val="both"/>
        <w:rPr>
          <w:rFonts w:ascii="Times New Roman" w:eastAsia="Times New Roman" w:hAnsi="Times New Roman"/>
          <w:color w:val="000000" w:themeColor="text1"/>
          <w:kern w:val="3"/>
          <w:sz w:val="24"/>
          <w:szCs w:val="24"/>
          <w:lang w:eastAsia="ru-RU" w:bidi="fa-IR"/>
        </w:rPr>
      </w:pPr>
      <w:r w:rsidRPr="00CE3FB0">
        <w:rPr>
          <w:rFonts w:ascii="Times New Roman" w:eastAsia="Times New Roman" w:hAnsi="Times New Roman"/>
          <w:color w:val="000000" w:themeColor="text1"/>
          <w:kern w:val="3"/>
          <w:sz w:val="24"/>
          <w:szCs w:val="24"/>
          <w:lang w:val="de-DE" w:eastAsia="ru-RU" w:bidi="fa-IR"/>
        </w:rPr>
        <w:t xml:space="preserve">- </w:t>
      </w:r>
      <w:r w:rsidRPr="00CE3FB0">
        <w:rPr>
          <w:rFonts w:ascii="Times New Roman" w:eastAsia="Times New Roman" w:hAnsi="Times New Roman"/>
          <w:color w:val="000000" w:themeColor="text1"/>
          <w:kern w:val="3"/>
          <w:sz w:val="24"/>
          <w:szCs w:val="24"/>
          <w:lang w:eastAsia="ru-RU" w:bidi="fa-IR"/>
        </w:rPr>
        <w:t>расширение знаний</w:t>
      </w:r>
      <w:r w:rsidRPr="00CE3FB0">
        <w:rPr>
          <w:rFonts w:ascii="Times New Roman" w:eastAsia="Times New Roman" w:hAnsi="Times New Roman"/>
          <w:color w:val="000000" w:themeColor="text1"/>
          <w:kern w:val="3"/>
          <w:sz w:val="24"/>
          <w:szCs w:val="24"/>
          <w:lang w:val="de-DE" w:eastAsia="ru-RU" w:bidi="fa-IR"/>
        </w:rPr>
        <w:t xml:space="preserve"> </w:t>
      </w:r>
      <w:r w:rsidRPr="00CE3FB0">
        <w:rPr>
          <w:rFonts w:ascii="Times New Roman" w:eastAsia="Times New Roman" w:hAnsi="Times New Roman"/>
          <w:color w:val="000000" w:themeColor="text1"/>
          <w:kern w:val="3"/>
          <w:sz w:val="24"/>
          <w:szCs w:val="24"/>
          <w:lang w:eastAsia="ru-RU" w:bidi="fa-IR"/>
        </w:rPr>
        <w:t>об</w:t>
      </w:r>
      <w:r w:rsidRPr="00CE3FB0">
        <w:rPr>
          <w:rFonts w:ascii="Times New Roman" w:eastAsia="Times New Roman" w:hAnsi="Times New Roman"/>
          <w:color w:val="000000" w:themeColor="text1"/>
          <w:kern w:val="3"/>
          <w:sz w:val="24"/>
          <w:szCs w:val="24"/>
          <w:lang w:val="de-DE" w:eastAsia="ru-RU" w:bidi="fa-IR"/>
        </w:rPr>
        <w:t xml:space="preserve"> </w:t>
      </w:r>
      <w:r w:rsidRPr="00CE3FB0">
        <w:rPr>
          <w:rFonts w:ascii="Times New Roman" w:eastAsia="Times New Roman" w:hAnsi="Times New Roman"/>
          <w:color w:val="000000" w:themeColor="text1"/>
          <w:kern w:val="3"/>
          <w:sz w:val="24"/>
          <w:szCs w:val="24"/>
          <w:lang w:eastAsia="ru-RU" w:bidi="fa-IR"/>
        </w:rPr>
        <w:t>истории вокального искусства</w:t>
      </w:r>
      <w:r w:rsidRPr="00CE3FB0">
        <w:rPr>
          <w:rFonts w:ascii="Times New Roman" w:eastAsia="Times New Roman" w:hAnsi="Times New Roman"/>
          <w:color w:val="000000" w:themeColor="text1"/>
          <w:kern w:val="3"/>
          <w:sz w:val="24"/>
          <w:szCs w:val="24"/>
          <w:lang w:val="de-DE" w:eastAsia="ru-RU" w:bidi="fa-IR"/>
        </w:rPr>
        <w:t xml:space="preserve"> - </w:t>
      </w:r>
      <w:r w:rsidRPr="00CE3FB0">
        <w:rPr>
          <w:rFonts w:ascii="Times New Roman" w:eastAsia="Times New Roman" w:hAnsi="Times New Roman"/>
          <w:color w:val="000000" w:themeColor="text1"/>
          <w:kern w:val="3"/>
          <w:sz w:val="24"/>
          <w:szCs w:val="24"/>
          <w:lang w:eastAsia="ru-RU" w:bidi="fa-IR"/>
        </w:rPr>
        <w:t>о</w:t>
      </w:r>
      <w:r w:rsidRPr="00CE3FB0">
        <w:rPr>
          <w:rFonts w:ascii="Times New Roman" w:eastAsia="Times New Roman" w:hAnsi="Times New Roman"/>
          <w:color w:val="000000" w:themeColor="text1"/>
          <w:kern w:val="3"/>
          <w:sz w:val="24"/>
          <w:szCs w:val="24"/>
          <w:lang w:val="de-DE" w:eastAsia="ru-RU" w:bidi="fa-IR"/>
        </w:rPr>
        <w:t>бучение методам анализа своих работ и творчества профессиональных</w:t>
      </w:r>
      <w:r w:rsidRPr="00CE3FB0">
        <w:rPr>
          <w:rFonts w:ascii="Times New Roman" w:eastAsia="Times New Roman" w:hAnsi="Times New Roman"/>
          <w:color w:val="000000" w:themeColor="text1"/>
          <w:kern w:val="3"/>
          <w:sz w:val="24"/>
          <w:szCs w:val="24"/>
          <w:lang w:eastAsia="ru-RU" w:bidi="fa-IR"/>
        </w:rPr>
        <w:t xml:space="preserve"> вокалистов;</w:t>
      </w:r>
    </w:p>
    <w:p w:rsidR="0085386F" w:rsidRPr="00CE3FB0" w:rsidRDefault="0085386F" w:rsidP="00CE3FB0">
      <w:pPr>
        <w:widowControl w:val="0"/>
        <w:suppressAutoHyphens/>
        <w:autoSpaceDN w:val="0"/>
        <w:spacing w:after="0" w:line="240" w:lineRule="auto"/>
        <w:jc w:val="both"/>
        <w:rPr>
          <w:rFonts w:ascii="Times New Roman" w:eastAsia="Times New Roman" w:hAnsi="Times New Roman"/>
          <w:color w:val="000000" w:themeColor="text1"/>
          <w:kern w:val="3"/>
          <w:sz w:val="24"/>
          <w:szCs w:val="24"/>
          <w:lang w:eastAsia="ru-RU" w:bidi="fa-IR"/>
        </w:rPr>
      </w:pPr>
      <w:r w:rsidRPr="00CE3FB0">
        <w:rPr>
          <w:rFonts w:ascii="Times New Roman" w:eastAsia="Times New Roman" w:hAnsi="Times New Roman"/>
          <w:color w:val="000000" w:themeColor="text1"/>
          <w:kern w:val="3"/>
          <w:sz w:val="24"/>
          <w:szCs w:val="24"/>
          <w:lang w:val="de-DE" w:eastAsia="ru-RU" w:bidi="fa-IR"/>
        </w:rPr>
        <w:t xml:space="preserve">- </w:t>
      </w:r>
      <w:r w:rsidRPr="00CE3FB0">
        <w:rPr>
          <w:rFonts w:ascii="Times New Roman" w:eastAsia="Times New Roman" w:hAnsi="Times New Roman"/>
          <w:color w:val="000000" w:themeColor="text1"/>
          <w:kern w:val="3"/>
          <w:sz w:val="24"/>
          <w:szCs w:val="24"/>
          <w:lang w:eastAsia="ru-RU" w:bidi="fa-IR"/>
        </w:rPr>
        <w:t>и</w:t>
      </w:r>
      <w:r w:rsidRPr="00CE3FB0">
        <w:rPr>
          <w:rFonts w:ascii="Times New Roman" w:eastAsia="Times New Roman" w:hAnsi="Times New Roman"/>
          <w:color w:val="000000" w:themeColor="text1"/>
          <w:kern w:val="3"/>
          <w:sz w:val="24"/>
          <w:szCs w:val="24"/>
          <w:lang w:val="de-DE" w:eastAsia="ru-RU" w:bidi="fa-IR"/>
        </w:rPr>
        <w:t>зучение терминов и условных обозначений, научно- исследовательская деятельность.</w:t>
      </w:r>
    </w:p>
    <w:p w:rsidR="0085386F" w:rsidRPr="00CE3FB0" w:rsidRDefault="0085386F" w:rsidP="00CE3FB0">
      <w:pPr>
        <w:widowControl w:val="0"/>
        <w:suppressAutoHyphens/>
        <w:autoSpaceDN w:val="0"/>
        <w:spacing w:after="0" w:line="240" w:lineRule="auto"/>
        <w:jc w:val="both"/>
        <w:rPr>
          <w:rFonts w:ascii="Times New Roman" w:eastAsia="Andale Sans UI" w:hAnsi="Times New Roman"/>
          <w:b/>
          <w:color w:val="000000" w:themeColor="text1"/>
          <w:kern w:val="3"/>
          <w:sz w:val="24"/>
          <w:szCs w:val="24"/>
          <w:lang w:eastAsia="ja-JP" w:bidi="fa-IR"/>
        </w:rPr>
      </w:pPr>
      <w:r w:rsidRPr="00CE3FB0">
        <w:rPr>
          <w:rFonts w:ascii="Times New Roman" w:eastAsia="Times New Roman" w:hAnsi="Times New Roman"/>
          <w:b/>
          <w:i/>
          <w:color w:val="000000" w:themeColor="text1"/>
          <w:kern w:val="3"/>
          <w:sz w:val="24"/>
          <w:szCs w:val="24"/>
          <w:lang w:eastAsia="ru-RU" w:bidi="fa-IR"/>
        </w:rPr>
        <w:t>Развивающие</w:t>
      </w:r>
      <w:r w:rsidRPr="00CE3FB0">
        <w:rPr>
          <w:rFonts w:ascii="Times New Roman" w:eastAsia="Times New Roman" w:hAnsi="Times New Roman"/>
          <w:b/>
          <w:color w:val="000000" w:themeColor="text1"/>
          <w:kern w:val="3"/>
          <w:sz w:val="24"/>
          <w:szCs w:val="24"/>
          <w:lang w:val="de-DE" w:eastAsia="ru-RU" w:bidi="fa-IR"/>
        </w:rPr>
        <w:t xml:space="preserve">    </w:t>
      </w:r>
    </w:p>
    <w:p w:rsidR="0085386F" w:rsidRPr="00CE3FB0" w:rsidRDefault="0085386F" w:rsidP="00CE3FB0">
      <w:pPr>
        <w:widowControl w:val="0"/>
        <w:suppressAutoHyphens/>
        <w:autoSpaceDN w:val="0"/>
        <w:spacing w:after="0" w:line="240" w:lineRule="auto"/>
        <w:jc w:val="both"/>
        <w:rPr>
          <w:rFonts w:ascii="Times New Roman" w:eastAsia="Times New Roman" w:hAnsi="Times New Roman"/>
          <w:color w:val="000000" w:themeColor="text1"/>
          <w:kern w:val="3"/>
          <w:sz w:val="24"/>
          <w:szCs w:val="24"/>
          <w:lang w:eastAsia="ru-RU" w:bidi="fa-IR"/>
        </w:rPr>
      </w:pPr>
      <w:r w:rsidRPr="00CE3FB0">
        <w:rPr>
          <w:rFonts w:ascii="Times New Roman" w:eastAsia="Times New Roman" w:hAnsi="Times New Roman"/>
          <w:color w:val="000000" w:themeColor="text1"/>
          <w:kern w:val="3"/>
          <w:sz w:val="24"/>
          <w:szCs w:val="24"/>
          <w:lang w:val="de-DE" w:eastAsia="ru-RU" w:bidi="fa-IR"/>
        </w:rPr>
        <w:t xml:space="preserve">- </w:t>
      </w:r>
      <w:r w:rsidRPr="00CE3FB0">
        <w:rPr>
          <w:rFonts w:ascii="Times New Roman" w:eastAsia="Times New Roman" w:hAnsi="Times New Roman"/>
          <w:color w:val="000000" w:themeColor="text1"/>
          <w:kern w:val="3"/>
          <w:sz w:val="24"/>
          <w:szCs w:val="24"/>
          <w:lang w:eastAsia="ru-RU" w:bidi="fa-IR"/>
        </w:rPr>
        <w:t>развитие умения планировать и грамотно осуществлять учебные действия в соответствии с поставленной задачей, находить варианты решения различных художественно-творческих задач;</w:t>
      </w:r>
    </w:p>
    <w:p w:rsidR="0085386F" w:rsidRPr="00CE3FB0" w:rsidRDefault="0085386F" w:rsidP="00CE3FB0">
      <w:pPr>
        <w:widowControl w:val="0"/>
        <w:suppressAutoHyphens/>
        <w:autoSpaceDN w:val="0"/>
        <w:spacing w:after="0" w:line="240" w:lineRule="auto"/>
        <w:jc w:val="both"/>
        <w:rPr>
          <w:rFonts w:ascii="Times New Roman" w:eastAsia="Times New Roman" w:hAnsi="Times New Roman"/>
          <w:color w:val="000000" w:themeColor="text1"/>
          <w:kern w:val="3"/>
          <w:sz w:val="24"/>
          <w:szCs w:val="24"/>
          <w:lang w:eastAsia="ru-RU" w:bidi="fa-IR"/>
        </w:rPr>
      </w:pPr>
      <w:r w:rsidRPr="00CE3FB0">
        <w:rPr>
          <w:rFonts w:ascii="Times New Roman" w:eastAsia="Times New Roman" w:hAnsi="Times New Roman"/>
          <w:color w:val="000000" w:themeColor="text1"/>
          <w:kern w:val="3"/>
          <w:sz w:val="24"/>
          <w:szCs w:val="24"/>
          <w:lang w:eastAsia="ru-RU" w:bidi="fa-IR"/>
        </w:rPr>
        <w:t>- формирование осознанного стремления к освению новых знаний  и умений, к достижению более высоких и оригинальных творческих результатов;</w:t>
      </w:r>
    </w:p>
    <w:p w:rsidR="0085386F" w:rsidRPr="00CE3FB0" w:rsidRDefault="0085386F" w:rsidP="00CE3FB0">
      <w:pPr>
        <w:widowControl w:val="0"/>
        <w:suppressAutoHyphens/>
        <w:autoSpaceDN w:val="0"/>
        <w:spacing w:after="0" w:line="240" w:lineRule="auto"/>
        <w:jc w:val="both"/>
        <w:rPr>
          <w:rFonts w:ascii="Times New Roman" w:eastAsia="Times New Roman" w:hAnsi="Times New Roman"/>
          <w:color w:val="000000" w:themeColor="text1"/>
          <w:kern w:val="3"/>
          <w:sz w:val="24"/>
          <w:szCs w:val="24"/>
          <w:lang w:eastAsia="ru-RU" w:bidi="fa-IR"/>
        </w:rPr>
      </w:pPr>
      <w:r w:rsidRPr="00CE3FB0">
        <w:rPr>
          <w:rFonts w:ascii="Times New Roman" w:eastAsia="Times New Roman" w:hAnsi="Times New Roman"/>
          <w:color w:val="000000" w:themeColor="text1"/>
          <w:kern w:val="3"/>
          <w:sz w:val="24"/>
          <w:szCs w:val="24"/>
          <w:lang w:eastAsia="ru-RU" w:bidi="fa-IR"/>
        </w:rPr>
        <w:t>- формирование творческого видения с позиций вокалиста, т.е. умением сравнивать, анализировать, выделять главное, обобщать;</w:t>
      </w:r>
    </w:p>
    <w:p w:rsidR="0085386F" w:rsidRPr="00CE3FB0" w:rsidRDefault="0085386F" w:rsidP="00CE3FB0">
      <w:pPr>
        <w:widowControl w:val="0"/>
        <w:suppressAutoHyphens/>
        <w:autoSpaceDN w:val="0"/>
        <w:spacing w:after="0" w:line="240" w:lineRule="auto"/>
        <w:jc w:val="both"/>
        <w:rPr>
          <w:rFonts w:ascii="Times New Roman" w:eastAsia="Times New Roman" w:hAnsi="Times New Roman"/>
          <w:color w:val="000000" w:themeColor="text1"/>
          <w:kern w:val="3"/>
          <w:sz w:val="24"/>
          <w:szCs w:val="24"/>
          <w:lang w:val="de-DE" w:eastAsia="ru-RU" w:bidi="fa-IR"/>
        </w:rPr>
      </w:pPr>
      <w:r w:rsidRPr="00CE3FB0">
        <w:rPr>
          <w:rFonts w:ascii="Times New Roman" w:eastAsia="Times New Roman" w:hAnsi="Times New Roman"/>
          <w:color w:val="000000" w:themeColor="text1"/>
          <w:kern w:val="3"/>
          <w:sz w:val="24"/>
          <w:szCs w:val="24"/>
          <w:lang w:val="de-DE" w:eastAsia="ru-RU" w:bidi="fa-IR"/>
        </w:rPr>
        <w:t>-</w:t>
      </w:r>
      <w:r w:rsidRPr="00CE3FB0">
        <w:rPr>
          <w:rFonts w:ascii="Times New Roman" w:eastAsia="Times New Roman" w:hAnsi="Times New Roman"/>
          <w:color w:val="000000" w:themeColor="text1"/>
          <w:kern w:val="3"/>
          <w:sz w:val="24"/>
          <w:szCs w:val="24"/>
          <w:lang w:eastAsia="ru-RU" w:bidi="fa-IR"/>
        </w:rPr>
        <w:t xml:space="preserve"> </w:t>
      </w:r>
      <w:r w:rsidRPr="00CE3FB0">
        <w:rPr>
          <w:rFonts w:ascii="Times New Roman" w:eastAsia="Times New Roman" w:hAnsi="Times New Roman"/>
          <w:color w:val="000000" w:themeColor="text1"/>
          <w:kern w:val="3"/>
          <w:sz w:val="24"/>
          <w:szCs w:val="24"/>
          <w:lang w:val="de-DE" w:eastAsia="ru-RU" w:bidi="fa-IR"/>
        </w:rPr>
        <w:t>развитие коммуникативной компетенции, включая умение взаимодействовать с окружающими,доброжелательность,  дружелюбие, отзывчивость;</w:t>
      </w:r>
    </w:p>
    <w:p w:rsidR="0085386F" w:rsidRPr="00CE3FB0" w:rsidRDefault="0085386F" w:rsidP="00CE3FB0">
      <w:pPr>
        <w:widowControl w:val="0"/>
        <w:suppressAutoHyphens/>
        <w:autoSpaceDN w:val="0"/>
        <w:spacing w:after="0" w:line="240" w:lineRule="auto"/>
        <w:jc w:val="both"/>
        <w:rPr>
          <w:rFonts w:ascii="Times New Roman" w:eastAsia="Times New Roman" w:hAnsi="Times New Roman"/>
          <w:color w:val="000000" w:themeColor="text1"/>
          <w:kern w:val="3"/>
          <w:sz w:val="24"/>
          <w:szCs w:val="24"/>
          <w:lang w:eastAsia="ru-RU" w:bidi="fa-IR"/>
        </w:rPr>
      </w:pPr>
      <w:r w:rsidRPr="00CE3FB0">
        <w:rPr>
          <w:rFonts w:ascii="Times New Roman" w:eastAsia="Times New Roman" w:hAnsi="Times New Roman"/>
          <w:color w:val="000000" w:themeColor="text1"/>
          <w:kern w:val="3"/>
          <w:sz w:val="24"/>
          <w:szCs w:val="24"/>
          <w:lang w:val="de-DE" w:eastAsia="ru-RU" w:bidi="fa-IR"/>
        </w:rPr>
        <w:t xml:space="preserve">- </w:t>
      </w:r>
      <w:r w:rsidRPr="00CE3FB0">
        <w:rPr>
          <w:rFonts w:ascii="Times New Roman" w:eastAsia="Times New Roman" w:hAnsi="Times New Roman"/>
          <w:color w:val="000000" w:themeColor="text1"/>
          <w:kern w:val="3"/>
          <w:sz w:val="24"/>
          <w:szCs w:val="24"/>
          <w:lang w:eastAsia="ru-RU" w:bidi="fa-IR"/>
        </w:rPr>
        <w:t>формирование</w:t>
      </w:r>
      <w:r w:rsidRPr="00CE3FB0">
        <w:rPr>
          <w:rFonts w:ascii="Times New Roman" w:eastAsia="Times New Roman" w:hAnsi="Times New Roman"/>
          <w:color w:val="000000" w:themeColor="text1"/>
          <w:kern w:val="3"/>
          <w:sz w:val="24"/>
          <w:szCs w:val="24"/>
          <w:lang w:val="de-DE" w:eastAsia="ru-RU" w:bidi="fa-IR"/>
        </w:rPr>
        <w:t xml:space="preserve"> регулятивных действий самонаблюдения, самоконтроля, самооценки в процессе деятельности</w:t>
      </w:r>
      <w:r w:rsidRPr="00CE3FB0">
        <w:rPr>
          <w:rFonts w:ascii="Times New Roman" w:eastAsia="Times New Roman" w:hAnsi="Times New Roman"/>
          <w:color w:val="000000" w:themeColor="text1"/>
          <w:kern w:val="3"/>
          <w:sz w:val="24"/>
          <w:szCs w:val="24"/>
          <w:lang w:eastAsia="ru-RU" w:bidi="fa-IR"/>
        </w:rPr>
        <w:t>.</w:t>
      </w:r>
    </w:p>
    <w:p w:rsidR="0085386F" w:rsidRPr="00CE3FB0" w:rsidRDefault="0085386F" w:rsidP="00CE3FB0">
      <w:pPr>
        <w:widowControl w:val="0"/>
        <w:suppressAutoHyphens/>
        <w:autoSpaceDN w:val="0"/>
        <w:spacing w:after="0" w:line="240" w:lineRule="auto"/>
        <w:jc w:val="both"/>
        <w:rPr>
          <w:rFonts w:ascii="Times New Roman" w:eastAsia="Times New Roman" w:hAnsi="Times New Roman"/>
          <w:b/>
          <w:color w:val="000000" w:themeColor="text1"/>
          <w:kern w:val="3"/>
          <w:sz w:val="24"/>
          <w:szCs w:val="24"/>
          <w:lang w:eastAsia="ru-RU" w:bidi="fa-IR"/>
        </w:rPr>
      </w:pPr>
    </w:p>
    <w:p w:rsidR="00781A10" w:rsidRPr="00CE3FB0" w:rsidRDefault="00781A10" w:rsidP="00CE3FB0">
      <w:pPr>
        <w:widowControl w:val="0"/>
        <w:suppressAutoHyphens/>
        <w:autoSpaceDN w:val="0"/>
        <w:spacing w:after="0" w:line="240" w:lineRule="auto"/>
        <w:jc w:val="both"/>
        <w:rPr>
          <w:rFonts w:ascii="Times New Roman" w:eastAsia="Times New Roman" w:hAnsi="Times New Roman"/>
          <w:b/>
          <w:i/>
          <w:color w:val="000000" w:themeColor="text1"/>
          <w:kern w:val="3"/>
          <w:sz w:val="24"/>
          <w:szCs w:val="24"/>
          <w:lang w:eastAsia="ru-RU" w:bidi="fa-IR"/>
        </w:rPr>
      </w:pPr>
      <w:r w:rsidRPr="00CE3FB0">
        <w:rPr>
          <w:rFonts w:ascii="Times New Roman" w:eastAsia="Times New Roman" w:hAnsi="Times New Roman"/>
          <w:b/>
          <w:i/>
          <w:color w:val="000000" w:themeColor="text1"/>
          <w:kern w:val="3"/>
          <w:sz w:val="24"/>
          <w:szCs w:val="24"/>
          <w:lang w:eastAsia="ru-RU" w:bidi="fa-IR"/>
        </w:rPr>
        <w:t>Воспитательные</w:t>
      </w:r>
    </w:p>
    <w:p w:rsidR="00781A10" w:rsidRPr="00CE3FB0" w:rsidRDefault="00781A10" w:rsidP="00CE3FB0">
      <w:pPr>
        <w:widowControl w:val="0"/>
        <w:suppressAutoHyphens/>
        <w:autoSpaceDN w:val="0"/>
        <w:spacing w:after="0" w:line="240" w:lineRule="auto"/>
        <w:jc w:val="both"/>
        <w:rPr>
          <w:rFonts w:ascii="Times New Roman" w:eastAsia="Times New Roman" w:hAnsi="Times New Roman"/>
          <w:color w:val="000000" w:themeColor="text1"/>
          <w:kern w:val="3"/>
          <w:sz w:val="24"/>
          <w:szCs w:val="24"/>
          <w:lang w:eastAsia="ru-RU" w:bidi="fa-IR"/>
        </w:rPr>
      </w:pPr>
      <w:r w:rsidRPr="00CE3FB0">
        <w:rPr>
          <w:rFonts w:ascii="Times New Roman" w:eastAsia="Times New Roman" w:hAnsi="Times New Roman"/>
          <w:i/>
          <w:color w:val="000000" w:themeColor="text1"/>
          <w:kern w:val="3"/>
          <w:sz w:val="24"/>
          <w:szCs w:val="24"/>
          <w:lang w:val="de-DE" w:eastAsia="ru-RU" w:bidi="fa-IR"/>
        </w:rPr>
        <w:t xml:space="preserve">- </w:t>
      </w:r>
      <w:r w:rsidRPr="00CE3FB0">
        <w:rPr>
          <w:rFonts w:ascii="Times New Roman" w:eastAsia="Times New Roman" w:hAnsi="Times New Roman"/>
          <w:color w:val="000000" w:themeColor="text1"/>
          <w:kern w:val="3"/>
          <w:sz w:val="24"/>
          <w:szCs w:val="24"/>
          <w:lang w:eastAsia="ru-RU" w:bidi="fa-IR"/>
        </w:rPr>
        <w:t>формирование</w:t>
      </w:r>
      <w:r w:rsidRPr="00CE3FB0">
        <w:rPr>
          <w:rFonts w:ascii="Times New Roman" w:eastAsia="Times New Roman" w:hAnsi="Times New Roman"/>
          <w:i/>
          <w:color w:val="000000" w:themeColor="text1"/>
          <w:kern w:val="3"/>
          <w:sz w:val="24"/>
          <w:szCs w:val="24"/>
          <w:lang w:eastAsia="ru-RU" w:bidi="fa-IR"/>
        </w:rPr>
        <w:t xml:space="preserve"> </w:t>
      </w:r>
      <w:r w:rsidRPr="00CE3FB0">
        <w:rPr>
          <w:rFonts w:ascii="Times New Roman" w:eastAsia="Times New Roman" w:hAnsi="Times New Roman"/>
          <w:color w:val="000000" w:themeColor="text1"/>
          <w:kern w:val="3"/>
          <w:sz w:val="24"/>
          <w:szCs w:val="24"/>
          <w:lang w:eastAsia="ru-RU" w:bidi="fa-IR"/>
        </w:rPr>
        <w:t>ценностного отношения к Родине, семье, природе, людям и т.д.</w:t>
      </w:r>
    </w:p>
    <w:p w:rsidR="00781A10" w:rsidRPr="00CE3FB0" w:rsidRDefault="00781A10" w:rsidP="00CE3FB0">
      <w:pPr>
        <w:widowControl w:val="0"/>
        <w:suppressAutoHyphens/>
        <w:autoSpaceDN w:val="0"/>
        <w:spacing w:after="0" w:line="240" w:lineRule="auto"/>
        <w:jc w:val="both"/>
        <w:rPr>
          <w:rFonts w:ascii="Times New Roman" w:eastAsia="Times New Roman" w:hAnsi="Times New Roman"/>
          <w:color w:val="000000" w:themeColor="text1"/>
          <w:kern w:val="3"/>
          <w:sz w:val="24"/>
          <w:szCs w:val="24"/>
          <w:lang w:eastAsia="ru-RU" w:bidi="fa-IR"/>
        </w:rPr>
      </w:pPr>
      <w:r w:rsidRPr="00CE3FB0">
        <w:rPr>
          <w:rFonts w:ascii="Times New Roman" w:eastAsia="Times New Roman" w:hAnsi="Times New Roman"/>
          <w:color w:val="000000" w:themeColor="text1"/>
          <w:kern w:val="3"/>
          <w:sz w:val="24"/>
          <w:szCs w:val="24"/>
          <w:lang w:eastAsia="ru-RU" w:bidi="fa-IR"/>
        </w:rPr>
        <w:t xml:space="preserve">- развитие </w:t>
      </w:r>
      <w:r w:rsidRPr="00CE3FB0">
        <w:rPr>
          <w:rFonts w:ascii="Times New Roman" w:eastAsia="Times New Roman" w:hAnsi="Times New Roman"/>
          <w:color w:val="000000" w:themeColor="text1"/>
          <w:kern w:val="3"/>
          <w:sz w:val="24"/>
          <w:szCs w:val="24"/>
          <w:lang w:val="de-DE" w:eastAsia="ru-RU" w:bidi="fa-IR"/>
        </w:rPr>
        <w:t>ответственно</w:t>
      </w:r>
      <w:r w:rsidRPr="00CE3FB0">
        <w:rPr>
          <w:rFonts w:ascii="Times New Roman" w:eastAsia="Times New Roman" w:hAnsi="Times New Roman"/>
          <w:color w:val="000000" w:themeColor="text1"/>
          <w:kern w:val="3"/>
          <w:sz w:val="24"/>
          <w:szCs w:val="24"/>
          <w:lang w:eastAsia="ru-RU" w:bidi="fa-IR"/>
        </w:rPr>
        <w:t>го</w:t>
      </w:r>
      <w:r w:rsidRPr="00CE3FB0">
        <w:rPr>
          <w:rFonts w:ascii="Times New Roman" w:eastAsia="Times New Roman" w:hAnsi="Times New Roman"/>
          <w:color w:val="000000" w:themeColor="text1"/>
          <w:kern w:val="3"/>
          <w:sz w:val="24"/>
          <w:szCs w:val="24"/>
          <w:lang w:val="de-DE" w:eastAsia="ru-RU" w:bidi="fa-IR"/>
        </w:rPr>
        <w:t xml:space="preserve"> отношени</w:t>
      </w:r>
      <w:r w:rsidRPr="00CE3FB0">
        <w:rPr>
          <w:rFonts w:ascii="Times New Roman" w:eastAsia="Times New Roman" w:hAnsi="Times New Roman"/>
          <w:color w:val="000000" w:themeColor="text1"/>
          <w:kern w:val="3"/>
          <w:sz w:val="24"/>
          <w:szCs w:val="24"/>
          <w:lang w:eastAsia="ru-RU" w:bidi="fa-IR"/>
        </w:rPr>
        <w:t>я</w:t>
      </w:r>
      <w:r w:rsidRPr="00CE3FB0">
        <w:rPr>
          <w:rFonts w:ascii="Times New Roman" w:eastAsia="Times New Roman" w:hAnsi="Times New Roman"/>
          <w:color w:val="000000" w:themeColor="text1"/>
          <w:kern w:val="3"/>
          <w:sz w:val="24"/>
          <w:szCs w:val="24"/>
          <w:lang w:val="de-DE" w:eastAsia="ru-RU" w:bidi="fa-IR"/>
        </w:rPr>
        <w:t xml:space="preserve"> к учению, готовност</w:t>
      </w:r>
      <w:r w:rsidRPr="00CE3FB0">
        <w:rPr>
          <w:rFonts w:ascii="Times New Roman" w:eastAsia="Times New Roman" w:hAnsi="Times New Roman"/>
          <w:color w:val="000000" w:themeColor="text1"/>
          <w:kern w:val="3"/>
          <w:sz w:val="24"/>
          <w:szCs w:val="24"/>
          <w:lang w:eastAsia="ru-RU" w:bidi="fa-IR"/>
        </w:rPr>
        <w:t>и</w:t>
      </w:r>
      <w:r w:rsidRPr="00CE3FB0">
        <w:rPr>
          <w:rFonts w:ascii="Times New Roman" w:eastAsia="Times New Roman" w:hAnsi="Times New Roman"/>
          <w:color w:val="000000" w:themeColor="text1"/>
          <w:kern w:val="3"/>
          <w:sz w:val="24"/>
          <w:szCs w:val="24"/>
          <w:lang w:val="de-DE" w:eastAsia="ru-RU" w:bidi="fa-IR"/>
        </w:rPr>
        <w:t xml:space="preserve"> и способност</w:t>
      </w:r>
      <w:r w:rsidRPr="00CE3FB0">
        <w:rPr>
          <w:rFonts w:ascii="Times New Roman" w:eastAsia="Times New Roman" w:hAnsi="Times New Roman"/>
          <w:color w:val="000000" w:themeColor="text1"/>
          <w:kern w:val="3"/>
          <w:sz w:val="24"/>
          <w:szCs w:val="24"/>
          <w:lang w:eastAsia="ru-RU" w:bidi="fa-IR"/>
        </w:rPr>
        <w:t>и</w:t>
      </w:r>
      <w:r w:rsidRPr="00CE3FB0">
        <w:rPr>
          <w:rFonts w:ascii="Times New Roman" w:eastAsia="Times New Roman" w:hAnsi="Times New Roman"/>
          <w:color w:val="000000" w:themeColor="text1"/>
          <w:kern w:val="3"/>
          <w:sz w:val="24"/>
          <w:szCs w:val="24"/>
          <w:lang w:val="de-DE" w:eastAsia="ru-RU" w:bidi="fa-IR"/>
        </w:rPr>
        <w:t xml:space="preserve"> к саморазвитию и самообразованию;</w:t>
      </w:r>
    </w:p>
    <w:p w:rsidR="00781A10" w:rsidRPr="00CE3FB0" w:rsidRDefault="00781A10" w:rsidP="00CE3FB0">
      <w:pPr>
        <w:widowControl w:val="0"/>
        <w:suppressAutoHyphens/>
        <w:autoSpaceDN w:val="0"/>
        <w:spacing w:after="0" w:line="240" w:lineRule="auto"/>
        <w:jc w:val="both"/>
        <w:rPr>
          <w:rFonts w:ascii="Times New Roman" w:eastAsia="Andale Sans UI" w:hAnsi="Times New Roman"/>
          <w:color w:val="000000" w:themeColor="text1"/>
          <w:kern w:val="3"/>
          <w:sz w:val="24"/>
          <w:szCs w:val="24"/>
          <w:lang w:eastAsia="ja-JP" w:bidi="fa-IR"/>
        </w:rPr>
      </w:pPr>
      <w:r w:rsidRPr="00CE3FB0">
        <w:rPr>
          <w:rFonts w:ascii="Times New Roman" w:eastAsia="Andale Sans UI" w:hAnsi="Times New Roman"/>
          <w:color w:val="000000" w:themeColor="text1"/>
          <w:kern w:val="3"/>
          <w:sz w:val="24"/>
          <w:szCs w:val="24"/>
          <w:lang w:eastAsia="ja-JP" w:bidi="fa-IR"/>
        </w:rPr>
        <w:t>- развитие навыков исполнения различных вокальных произведений</w:t>
      </w:r>
    </w:p>
    <w:p w:rsidR="00781A10" w:rsidRPr="00CE3FB0" w:rsidRDefault="00781A10" w:rsidP="00CE3FB0">
      <w:pPr>
        <w:widowControl w:val="0"/>
        <w:tabs>
          <w:tab w:val="left" w:pos="426"/>
        </w:tabs>
        <w:suppressAutoHyphens/>
        <w:autoSpaceDN w:val="0"/>
        <w:spacing w:after="0" w:line="240" w:lineRule="auto"/>
        <w:jc w:val="both"/>
        <w:rPr>
          <w:rFonts w:ascii="Times New Roman" w:eastAsia="Times New Roman" w:hAnsi="Times New Roman"/>
          <w:color w:val="000000" w:themeColor="text1"/>
          <w:kern w:val="3"/>
          <w:sz w:val="24"/>
          <w:szCs w:val="24"/>
          <w:lang w:eastAsia="ru-RU" w:bidi="fa-IR"/>
        </w:rPr>
      </w:pPr>
      <w:r w:rsidRPr="00CE3FB0">
        <w:rPr>
          <w:rFonts w:ascii="Times New Roman" w:eastAsia="Times New Roman" w:hAnsi="Times New Roman"/>
          <w:color w:val="000000" w:themeColor="text1"/>
          <w:kern w:val="3"/>
          <w:sz w:val="24"/>
          <w:szCs w:val="24"/>
          <w:lang w:eastAsia="ru-RU" w:bidi="fa-IR"/>
        </w:rPr>
        <w:t>- ф</w:t>
      </w:r>
      <w:r w:rsidRPr="00CE3FB0">
        <w:rPr>
          <w:rFonts w:ascii="Times New Roman" w:eastAsia="Times New Roman" w:hAnsi="Times New Roman"/>
          <w:color w:val="000000" w:themeColor="text1"/>
          <w:kern w:val="3"/>
          <w:sz w:val="24"/>
          <w:szCs w:val="24"/>
          <w:lang w:val="de-DE" w:eastAsia="ru-RU" w:bidi="fa-IR"/>
        </w:rPr>
        <w:t>ормирован</w:t>
      </w:r>
      <w:r w:rsidRPr="00CE3FB0">
        <w:rPr>
          <w:rFonts w:ascii="Times New Roman" w:eastAsia="Times New Roman" w:hAnsi="Times New Roman"/>
          <w:color w:val="000000" w:themeColor="text1"/>
          <w:kern w:val="3"/>
          <w:sz w:val="24"/>
          <w:szCs w:val="24"/>
          <w:lang w:eastAsia="ru-RU" w:bidi="fa-IR"/>
        </w:rPr>
        <w:t>ие</w:t>
      </w:r>
      <w:r w:rsidRPr="00CE3FB0">
        <w:rPr>
          <w:rFonts w:ascii="Times New Roman" w:eastAsia="Times New Roman" w:hAnsi="Times New Roman"/>
          <w:color w:val="000000" w:themeColor="text1"/>
          <w:kern w:val="3"/>
          <w:sz w:val="24"/>
          <w:szCs w:val="24"/>
          <w:lang w:val="de-DE" w:eastAsia="ru-RU" w:bidi="fa-IR"/>
        </w:rPr>
        <w:t xml:space="preserve"> нравственно-эстетической отзывчивости на прекрасное и безобразное в жизни и в</w:t>
      </w:r>
      <w:r w:rsidRPr="00CE3FB0">
        <w:rPr>
          <w:rFonts w:ascii="Times New Roman" w:eastAsia="Times New Roman" w:hAnsi="Times New Roman"/>
          <w:color w:val="000000" w:themeColor="text1"/>
          <w:kern w:val="3"/>
          <w:sz w:val="24"/>
          <w:szCs w:val="24"/>
          <w:lang w:eastAsia="ru-RU" w:bidi="fa-IR"/>
        </w:rPr>
        <w:t xml:space="preserve"> музыке;</w:t>
      </w:r>
    </w:p>
    <w:p w:rsidR="00781A10" w:rsidRPr="00CE3FB0" w:rsidRDefault="00781A10" w:rsidP="00CE3FB0">
      <w:pPr>
        <w:widowControl w:val="0"/>
        <w:tabs>
          <w:tab w:val="left" w:pos="426"/>
        </w:tabs>
        <w:suppressAutoHyphens/>
        <w:autoSpaceDN w:val="0"/>
        <w:spacing w:after="0" w:line="240" w:lineRule="auto"/>
        <w:jc w:val="both"/>
        <w:rPr>
          <w:rFonts w:ascii="Times New Roman" w:eastAsia="Times New Roman" w:hAnsi="Times New Roman"/>
          <w:color w:val="000000" w:themeColor="text1"/>
          <w:kern w:val="3"/>
          <w:sz w:val="24"/>
          <w:szCs w:val="24"/>
          <w:lang w:eastAsia="ru-RU" w:bidi="fa-IR"/>
        </w:rPr>
      </w:pPr>
      <w:r w:rsidRPr="00CE3FB0">
        <w:rPr>
          <w:rFonts w:ascii="Times New Roman" w:eastAsia="Times New Roman" w:hAnsi="Times New Roman"/>
          <w:color w:val="000000" w:themeColor="text1"/>
          <w:kern w:val="3"/>
          <w:sz w:val="24"/>
          <w:szCs w:val="24"/>
          <w:lang w:val="de-DE" w:eastAsia="ru-RU" w:bidi="fa-IR"/>
        </w:rPr>
        <w:t xml:space="preserve">- </w:t>
      </w:r>
      <w:r w:rsidRPr="00CE3FB0">
        <w:rPr>
          <w:rFonts w:ascii="Times New Roman" w:eastAsia="Times New Roman" w:hAnsi="Times New Roman"/>
          <w:color w:val="000000" w:themeColor="text1"/>
          <w:kern w:val="3"/>
          <w:sz w:val="24"/>
          <w:szCs w:val="24"/>
          <w:lang w:eastAsia="ru-RU" w:bidi="fa-IR"/>
        </w:rPr>
        <w:t>ф</w:t>
      </w:r>
      <w:r w:rsidRPr="00CE3FB0">
        <w:rPr>
          <w:rFonts w:ascii="Times New Roman" w:eastAsia="Times New Roman" w:hAnsi="Times New Roman"/>
          <w:color w:val="000000" w:themeColor="text1"/>
          <w:kern w:val="3"/>
          <w:sz w:val="24"/>
          <w:szCs w:val="24"/>
          <w:lang w:val="de-DE" w:eastAsia="ru-RU" w:bidi="fa-IR"/>
        </w:rPr>
        <w:t>ормирова</w:t>
      </w:r>
      <w:r w:rsidRPr="00CE3FB0">
        <w:rPr>
          <w:rFonts w:ascii="Times New Roman" w:eastAsia="Times New Roman" w:hAnsi="Times New Roman"/>
          <w:color w:val="000000" w:themeColor="text1"/>
          <w:kern w:val="3"/>
          <w:sz w:val="24"/>
          <w:szCs w:val="24"/>
          <w:lang w:eastAsia="ru-RU" w:bidi="fa-IR"/>
        </w:rPr>
        <w:t>ние</w:t>
      </w:r>
      <w:r w:rsidRPr="00CE3FB0">
        <w:rPr>
          <w:rFonts w:ascii="Times New Roman" w:eastAsia="Times New Roman" w:hAnsi="Times New Roman"/>
          <w:color w:val="000000" w:themeColor="text1"/>
          <w:kern w:val="3"/>
          <w:sz w:val="24"/>
          <w:szCs w:val="24"/>
          <w:lang w:val="de-DE" w:eastAsia="ru-RU" w:bidi="fa-IR"/>
        </w:rPr>
        <w:t xml:space="preserve"> художественно-эстетического вкуса воспитанников, их неприятия китча</w:t>
      </w:r>
      <w:r w:rsidRPr="00CE3FB0">
        <w:rPr>
          <w:rFonts w:ascii="Times New Roman" w:eastAsia="Times New Roman" w:hAnsi="Times New Roman"/>
          <w:color w:val="000000" w:themeColor="text1"/>
          <w:kern w:val="3"/>
          <w:sz w:val="24"/>
          <w:szCs w:val="24"/>
          <w:lang w:eastAsia="ru-RU" w:bidi="fa-IR"/>
        </w:rPr>
        <w:t>;</w:t>
      </w:r>
    </w:p>
    <w:p w:rsidR="00781A10" w:rsidRPr="00CE3FB0" w:rsidRDefault="00781A10" w:rsidP="00CE3FB0">
      <w:pPr>
        <w:widowControl w:val="0"/>
        <w:tabs>
          <w:tab w:val="left" w:pos="426"/>
        </w:tabs>
        <w:suppressAutoHyphens/>
        <w:autoSpaceDN w:val="0"/>
        <w:spacing w:after="0" w:line="240" w:lineRule="auto"/>
        <w:jc w:val="both"/>
        <w:rPr>
          <w:rFonts w:ascii="Times New Roman" w:eastAsia="Times New Roman" w:hAnsi="Times New Roman"/>
          <w:color w:val="000000" w:themeColor="text1"/>
          <w:kern w:val="3"/>
          <w:sz w:val="24"/>
          <w:szCs w:val="24"/>
          <w:lang w:eastAsia="ru-RU" w:bidi="fa-IR"/>
        </w:rPr>
      </w:pPr>
      <w:r w:rsidRPr="00CE3FB0">
        <w:rPr>
          <w:rFonts w:ascii="Times New Roman" w:eastAsia="Times New Roman" w:hAnsi="Times New Roman"/>
          <w:color w:val="000000" w:themeColor="text1"/>
          <w:kern w:val="3"/>
          <w:sz w:val="24"/>
          <w:szCs w:val="24"/>
          <w:lang w:eastAsia="ru-RU" w:bidi="fa-IR"/>
        </w:rPr>
        <w:t>- формирование эстетических потребностей: потребностей в общении с искусством, природой, потребности в творческом  отношении к окружающему миру, потребности в самостоятельной практической творческой деятельности.</w:t>
      </w:r>
    </w:p>
    <w:p w:rsidR="00781A10" w:rsidRPr="00CE3FB0" w:rsidRDefault="00781A10" w:rsidP="00CE3FB0">
      <w:pPr>
        <w:widowControl w:val="0"/>
        <w:suppressAutoHyphens/>
        <w:autoSpaceDN w:val="0"/>
        <w:spacing w:after="0" w:line="240" w:lineRule="auto"/>
        <w:jc w:val="both"/>
        <w:rPr>
          <w:rFonts w:ascii="Times New Roman" w:eastAsia="Times New Roman" w:hAnsi="Times New Roman"/>
          <w:color w:val="000000" w:themeColor="text1"/>
          <w:kern w:val="3"/>
          <w:sz w:val="24"/>
          <w:szCs w:val="24"/>
          <w:lang w:eastAsia="ru-RU" w:bidi="fa-IR"/>
        </w:rPr>
      </w:pPr>
    </w:p>
    <w:p w:rsidR="00A4292F" w:rsidRPr="00CE3FB0" w:rsidRDefault="00A4292F" w:rsidP="00CE3FB0">
      <w:pPr>
        <w:spacing w:after="0" w:line="240" w:lineRule="auto"/>
        <w:jc w:val="both"/>
        <w:rPr>
          <w:rFonts w:ascii="Times New Roman" w:hAnsi="Times New Roman"/>
          <w:b/>
          <w:i/>
          <w:sz w:val="24"/>
          <w:szCs w:val="24"/>
        </w:rPr>
      </w:pPr>
      <w:r w:rsidRPr="00CE3FB0">
        <w:rPr>
          <w:rFonts w:ascii="Times New Roman" w:hAnsi="Times New Roman"/>
          <w:b/>
          <w:i/>
          <w:sz w:val="24"/>
          <w:szCs w:val="24"/>
        </w:rPr>
        <w:t>Коррекционные:</w:t>
      </w:r>
    </w:p>
    <w:p w:rsidR="00A4292F" w:rsidRPr="00CE3FB0" w:rsidRDefault="00A4292F" w:rsidP="00CE3FB0">
      <w:pPr>
        <w:spacing w:after="0" w:line="240" w:lineRule="auto"/>
        <w:jc w:val="both"/>
        <w:rPr>
          <w:rFonts w:ascii="Times New Roman" w:hAnsi="Times New Roman"/>
          <w:sz w:val="24"/>
          <w:szCs w:val="24"/>
        </w:rPr>
      </w:pPr>
      <w:r w:rsidRPr="00CE3FB0">
        <w:rPr>
          <w:rFonts w:ascii="Times New Roman" w:hAnsi="Times New Roman"/>
          <w:sz w:val="24"/>
          <w:szCs w:val="24"/>
        </w:rPr>
        <w:t>- развитие двигательных кинестезий;</w:t>
      </w:r>
    </w:p>
    <w:p w:rsidR="00A4292F" w:rsidRPr="00CE3FB0" w:rsidRDefault="00A4292F" w:rsidP="00CE3FB0">
      <w:pPr>
        <w:spacing w:after="0" w:line="240" w:lineRule="auto"/>
        <w:jc w:val="both"/>
        <w:rPr>
          <w:rFonts w:ascii="Times New Roman" w:hAnsi="Times New Roman"/>
          <w:sz w:val="24"/>
          <w:szCs w:val="24"/>
        </w:rPr>
      </w:pPr>
      <w:r w:rsidRPr="00CE3FB0">
        <w:rPr>
          <w:rFonts w:ascii="Times New Roman" w:hAnsi="Times New Roman"/>
          <w:sz w:val="24"/>
          <w:szCs w:val="24"/>
        </w:rPr>
        <w:t>- развитие пространственной ориентации и зрительной  координаций;</w:t>
      </w:r>
    </w:p>
    <w:p w:rsidR="00A4292F" w:rsidRPr="00CE3FB0" w:rsidRDefault="00A4292F" w:rsidP="00CE3FB0">
      <w:pPr>
        <w:spacing w:after="0" w:line="240" w:lineRule="auto"/>
        <w:jc w:val="both"/>
        <w:rPr>
          <w:rFonts w:ascii="Times New Roman" w:hAnsi="Times New Roman"/>
          <w:sz w:val="24"/>
          <w:szCs w:val="24"/>
        </w:rPr>
      </w:pPr>
      <w:r w:rsidRPr="00CE3FB0">
        <w:rPr>
          <w:rFonts w:ascii="Times New Roman" w:hAnsi="Times New Roman"/>
          <w:sz w:val="24"/>
          <w:szCs w:val="24"/>
        </w:rPr>
        <w:t>- формирование двигательных навыков.</w:t>
      </w:r>
    </w:p>
    <w:p w:rsidR="00A4292F" w:rsidRPr="00CE3FB0" w:rsidRDefault="00A4292F" w:rsidP="00CE3FB0">
      <w:pPr>
        <w:pStyle w:val="ae"/>
        <w:tabs>
          <w:tab w:val="left" w:pos="0"/>
          <w:tab w:val="left" w:pos="8640"/>
        </w:tabs>
        <w:spacing w:line="240" w:lineRule="auto"/>
        <w:ind w:firstLine="567"/>
        <w:jc w:val="both"/>
        <w:rPr>
          <w:sz w:val="24"/>
        </w:rPr>
      </w:pPr>
    </w:p>
    <w:p w:rsidR="005D30CC" w:rsidRPr="00CE3FB0" w:rsidRDefault="00A4292F" w:rsidP="00CE3FB0">
      <w:pPr>
        <w:spacing w:after="0" w:line="240" w:lineRule="auto"/>
        <w:jc w:val="both"/>
        <w:rPr>
          <w:rFonts w:ascii="Times New Roman" w:hAnsi="Times New Roman"/>
          <w:sz w:val="24"/>
          <w:szCs w:val="24"/>
        </w:rPr>
      </w:pPr>
      <w:r w:rsidRPr="00CE3FB0">
        <w:rPr>
          <w:rFonts w:ascii="Times New Roman" w:hAnsi="Times New Roman"/>
          <w:sz w:val="24"/>
          <w:szCs w:val="24"/>
        </w:rPr>
        <w:t xml:space="preserve">Теоретическая часть представлена  кратким пояснением по темам занятий и приемам работы, а практическая часть включает в себя задания по образцу и инструкциям. </w:t>
      </w:r>
    </w:p>
    <w:p w:rsidR="005D30CC" w:rsidRPr="00CE3FB0" w:rsidRDefault="005D30CC" w:rsidP="00CE3FB0">
      <w:pPr>
        <w:spacing w:after="0" w:line="240" w:lineRule="auto"/>
        <w:jc w:val="both"/>
        <w:rPr>
          <w:rFonts w:ascii="Times New Roman" w:hAnsi="Times New Roman"/>
          <w:color w:val="000000" w:themeColor="text1"/>
          <w:sz w:val="24"/>
          <w:szCs w:val="24"/>
          <w:u w:val="single"/>
        </w:rPr>
      </w:pPr>
      <w:r w:rsidRPr="00CE3FB0">
        <w:rPr>
          <w:rFonts w:ascii="Times New Roman" w:hAnsi="Times New Roman"/>
          <w:b/>
          <w:bCs/>
          <w:color w:val="000000" w:themeColor="text1"/>
          <w:sz w:val="24"/>
          <w:szCs w:val="24"/>
          <w:u w:val="single"/>
        </w:rPr>
        <w:t>Формы и режим занятий</w:t>
      </w:r>
    </w:p>
    <w:p w:rsidR="005D30CC" w:rsidRPr="00CE3FB0" w:rsidRDefault="005D30CC" w:rsidP="00CE3FB0">
      <w:pPr>
        <w:spacing w:after="0" w:line="240" w:lineRule="auto"/>
        <w:jc w:val="both"/>
        <w:rPr>
          <w:rFonts w:ascii="Times New Roman" w:hAnsi="Times New Roman"/>
          <w:color w:val="000000" w:themeColor="text1"/>
          <w:sz w:val="24"/>
          <w:szCs w:val="24"/>
        </w:rPr>
      </w:pPr>
      <w:r w:rsidRPr="00CE3FB0">
        <w:rPr>
          <w:rFonts w:ascii="Times New Roman" w:hAnsi="Times New Roman"/>
          <w:b/>
          <w:bCs/>
          <w:color w:val="000000" w:themeColor="text1"/>
          <w:sz w:val="24"/>
          <w:szCs w:val="24"/>
        </w:rPr>
        <w:t>Беседа</w:t>
      </w:r>
      <w:r w:rsidRPr="00CE3FB0">
        <w:rPr>
          <w:rFonts w:ascii="Times New Roman" w:hAnsi="Times New Roman"/>
          <w:iCs/>
          <w:color w:val="000000" w:themeColor="text1"/>
          <w:sz w:val="24"/>
          <w:szCs w:val="24"/>
        </w:rPr>
        <w:t>,</w:t>
      </w:r>
      <w:r w:rsidRPr="00CE3FB0">
        <w:rPr>
          <w:rFonts w:ascii="Times New Roman" w:hAnsi="Times New Roman"/>
          <w:color w:val="000000" w:themeColor="text1"/>
          <w:sz w:val="24"/>
          <w:szCs w:val="24"/>
        </w:rPr>
        <w:t xml:space="preserve"> на которой излагаются теоретические сведения, которые иллюстрируются поэтическими и музыкальными примерами, наглядными пособиями, презентациями, видеоматериалами.</w:t>
      </w:r>
    </w:p>
    <w:p w:rsidR="005D30CC" w:rsidRPr="00CE3FB0" w:rsidRDefault="005D30CC" w:rsidP="00CE3FB0">
      <w:pPr>
        <w:spacing w:after="0" w:line="240" w:lineRule="auto"/>
        <w:jc w:val="both"/>
        <w:rPr>
          <w:rFonts w:ascii="Times New Roman" w:hAnsi="Times New Roman"/>
          <w:color w:val="000000" w:themeColor="text1"/>
          <w:sz w:val="24"/>
          <w:szCs w:val="24"/>
        </w:rPr>
      </w:pPr>
      <w:r w:rsidRPr="00CE3FB0">
        <w:rPr>
          <w:rFonts w:ascii="Times New Roman" w:hAnsi="Times New Roman"/>
          <w:b/>
          <w:bCs/>
          <w:color w:val="000000" w:themeColor="text1"/>
          <w:sz w:val="24"/>
          <w:szCs w:val="24"/>
        </w:rPr>
        <w:t xml:space="preserve">Практические занятия, </w:t>
      </w:r>
      <w:r w:rsidRPr="00CE3FB0">
        <w:rPr>
          <w:rFonts w:ascii="Times New Roman" w:hAnsi="Times New Roman"/>
          <w:color w:val="000000" w:themeColor="text1"/>
          <w:sz w:val="24"/>
          <w:szCs w:val="24"/>
        </w:rPr>
        <w:t>где дети осваивают музыкальную грамоту, разучивают песни композиторов-классиков, современных композиторов.</w:t>
      </w:r>
    </w:p>
    <w:p w:rsidR="005D30CC" w:rsidRPr="00CE3FB0" w:rsidRDefault="005D30CC" w:rsidP="00CE3FB0">
      <w:pPr>
        <w:spacing w:after="0" w:line="240" w:lineRule="auto"/>
        <w:jc w:val="both"/>
        <w:rPr>
          <w:rFonts w:ascii="Times New Roman" w:hAnsi="Times New Roman"/>
          <w:color w:val="000000" w:themeColor="text1"/>
          <w:sz w:val="24"/>
          <w:szCs w:val="24"/>
        </w:rPr>
      </w:pPr>
      <w:r w:rsidRPr="00CE3FB0">
        <w:rPr>
          <w:rFonts w:ascii="Times New Roman" w:hAnsi="Times New Roman"/>
          <w:b/>
          <w:bCs/>
          <w:color w:val="000000" w:themeColor="text1"/>
          <w:sz w:val="24"/>
          <w:szCs w:val="24"/>
        </w:rPr>
        <w:t xml:space="preserve">Занятие-постановка, репетиция- </w:t>
      </w:r>
      <w:r w:rsidRPr="00CE3FB0">
        <w:rPr>
          <w:rFonts w:ascii="Times New Roman" w:hAnsi="Times New Roman"/>
          <w:color w:val="000000" w:themeColor="text1"/>
          <w:sz w:val="24"/>
          <w:szCs w:val="24"/>
        </w:rPr>
        <w:t>отрабатываются концертные номера, развиваются актерские способности детей.</w:t>
      </w:r>
    </w:p>
    <w:p w:rsidR="005D30CC" w:rsidRPr="00CE3FB0" w:rsidRDefault="005D30CC" w:rsidP="00CE3FB0">
      <w:pPr>
        <w:spacing w:after="0" w:line="240" w:lineRule="auto"/>
        <w:jc w:val="both"/>
        <w:rPr>
          <w:rFonts w:ascii="Times New Roman" w:hAnsi="Times New Roman"/>
          <w:color w:val="000000" w:themeColor="text1"/>
          <w:sz w:val="24"/>
          <w:szCs w:val="24"/>
        </w:rPr>
      </w:pPr>
      <w:r w:rsidRPr="00CE3FB0">
        <w:rPr>
          <w:rFonts w:ascii="Times New Roman" w:hAnsi="Times New Roman"/>
          <w:b/>
          <w:bCs/>
          <w:color w:val="000000" w:themeColor="text1"/>
          <w:sz w:val="24"/>
          <w:szCs w:val="24"/>
        </w:rPr>
        <w:t>Заключительное занятие</w:t>
      </w:r>
      <w:r w:rsidRPr="00CE3FB0">
        <w:rPr>
          <w:rFonts w:ascii="Times New Roman" w:hAnsi="Times New Roman"/>
          <w:color w:val="000000" w:themeColor="text1"/>
          <w:sz w:val="24"/>
          <w:szCs w:val="24"/>
        </w:rPr>
        <w:t xml:space="preserve">, завершающее тему – занятие-концерт. Проводится для самих детей, педагогов, гостей. </w:t>
      </w:r>
    </w:p>
    <w:p w:rsidR="005D30CC" w:rsidRPr="00CE3FB0" w:rsidRDefault="005D30CC" w:rsidP="00CE3FB0">
      <w:pPr>
        <w:spacing w:after="0" w:line="240" w:lineRule="auto"/>
        <w:jc w:val="both"/>
        <w:rPr>
          <w:rFonts w:ascii="Times New Roman" w:hAnsi="Times New Roman"/>
          <w:color w:val="000000" w:themeColor="text1"/>
          <w:sz w:val="24"/>
          <w:szCs w:val="24"/>
        </w:rPr>
      </w:pPr>
      <w:r w:rsidRPr="00CE3FB0">
        <w:rPr>
          <w:rFonts w:ascii="Times New Roman" w:hAnsi="Times New Roman"/>
          <w:color w:val="000000" w:themeColor="text1"/>
          <w:sz w:val="24"/>
          <w:szCs w:val="24"/>
        </w:rPr>
        <w:t xml:space="preserve">На занятиях по </w:t>
      </w:r>
      <w:r w:rsidRPr="00CE3FB0">
        <w:rPr>
          <w:rFonts w:ascii="Times New Roman" w:hAnsi="Times New Roman"/>
          <w:b/>
          <w:bCs/>
          <w:color w:val="000000" w:themeColor="text1"/>
          <w:sz w:val="24"/>
          <w:szCs w:val="24"/>
        </w:rPr>
        <w:t xml:space="preserve">сольному пению </w:t>
      </w:r>
      <w:r w:rsidRPr="00CE3FB0">
        <w:rPr>
          <w:rFonts w:ascii="Times New Roman" w:hAnsi="Times New Roman"/>
          <w:color w:val="000000" w:themeColor="text1"/>
          <w:sz w:val="24"/>
          <w:szCs w:val="24"/>
        </w:rPr>
        <w:t>используются следующие методы обучения:</w:t>
      </w:r>
    </w:p>
    <w:p w:rsidR="005D30CC" w:rsidRPr="00CE3FB0" w:rsidRDefault="005D30CC" w:rsidP="00CE3FB0">
      <w:pPr>
        <w:spacing w:after="0" w:line="240" w:lineRule="auto"/>
        <w:jc w:val="both"/>
        <w:rPr>
          <w:rFonts w:ascii="Times New Roman" w:hAnsi="Times New Roman"/>
          <w:color w:val="000000" w:themeColor="text1"/>
          <w:sz w:val="24"/>
          <w:szCs w:val="24"/>
        </w:rPr>
      </w:pPr>
      <w:r w:rsidRPr="00CE3FB0">
        <w:rPr>
          <w:rFonts w:ascii="Times New Roman" w:hAnsi="Times New Roman"/>
          <w:color w:val="000000" w:themeColor="text1"/>
          <w:sz w:val="24"/>
          <w:szCs w:val="24"/>
        </w:rPr>
        <w:t>– наглядно-слуховой ; – наглядно-зрительный.</w:t>
      </w:r>
    </w:p>
    <w:p w:rsidR="005D30CC" w:rsidRPr="00CE3FB0" w:rsidRDefault="005D30CC" w:rsidP="00CE3FB0">
      <w:pPr>
        <w:spacing w:after="0" w:line="240" w:lineRule="auto"/>
        <w:jc w:val="both"/>
        <w:rPr>
          <w:rFonts w:ascii="Times New Roman" w:hAnsi="Times New Roman"/>
          <w:color w:val="000000" w:themeColor="text1"/>
          <w:sz w:val="24"/>
          <w:szCs w:val="24"/>
        </w:rPr>
      </w:pPr>
      <w:r w:rsidRPr="00CE3FB0">
        <w:rPr>
          <w:rFonts w:ascii="Times New Roman" w:hAnsi="Times New Roman"/>
          <w:color w:val="000000" w:themeColor="text1"/>
          <w:sz w:val="24"/>
          <w:szCs w:val="24"/>
        </w:rPr>
        <w:t>Одним из ведущих приёмов обучения пению детей является демонстрация педагогом  правильной манеры пения.</w:t>
      </w:r>
    </w:p>
    <w:p w:rsidR="005D30CC" w:rsidRPr="00CE3FB0" w:rsidRDefault="005D30CC" w:rsidP="00CE3FB0">
      <w:pPr>
        <w:spacing w:after="0" w:line="240" w:lineRule="auto"/>
        <w:jc w:val="both"/>
        <w:rPr>
          <w:rFonts w:ascii="Times New Roman" w:hAnsi="Times New Roman"/>
          <w:color w:val="000000" w:themeColor="text1"/>
          <w:sz w:val="24"/>
          <w:szCs w:val="24"/>
          <w:u w:val="single"/>
        </w:rPr>
      </w:pPr>
      <w:r w:rsidRPr="00CE3FB0">
        <w:rPr>
          <w:rFonts w:ascii="Times New Roman" w:hAnsi="Times New Roman"/>
          <w:b/>
          <w:bCs/>
          <w:color w:val="000000" w:themeColor="text1"/>
          <w:sz w:val="24"/>
          <w:szCs w:val="24"/>
          <w:u w:val="single"/>
        </w:rPr>
        <w:t>Каждое занятие строится по схеме:</w:t>
      </w:r>
    </w:p>
    <w:p w:rsidR="005D30CC" w:rsidRPr="00CE3FB0" w:rsidRDefault="005D30CC" w:rsidP="00CE3FB0">
      <w:pPr>
        <w:spacing w:after="0" w:line="240" w:lineRule="auto"/>
        <w:jc w:val="both"/>
        <w:rPr>
          <w:rFonts w:ascii="Times New Roman" w:hAnsi="Times New Roman"/>
          <w:color w:val="000000" w:themeColor="text1"/>
          <w:sz w:val="24"/>
          <w:szCs w:val="24"/>
        </w:rPr>
      </w:pPr>
      <w:r w:rsidRPr="00CE3FB0">
        <w:rPr>
          <w:rFonts w:ascii="Times New Roman" w:hAnsi="Times New Roman"/>
          <w:color w:val="000000" w:themeColor="text1"/>
          <w:sz w:val="24"/>
          <w:szCs w:val="24"/>
        </w:rPr>
        <w:t>– настройка певческих голосов: комплекс упражнений для работы над певческим</w:t>
      </w:r>
      <w:r w:rsidRPr="00CE3FB0">
        <w:rPr>
          <w:rFonts w:ascii="Times New Roman" w:hAnsi="Times New Roman"/>
          <w:b/>
          <w:bCs/>
          <w:color w:val="000000" w:themeColor="text1"/>
          <w:sz w:val="24"/>
          <w:szCs w:val="24"/>
        </w:rPr>
        <w:t xml:space="preserve"> </w:t>
      </w:r>
      <w:r w:rsidRPr="00CE3FB0">
        <w:rPr>
          <w:rFonts w:ascii="Times New Roman" w:hAnsi="Times New Roman"/>
          <w:color w:val="000000" w:themeColor="text1"/>
          <w:sz w:val="24"/>
          <w:szCs w:val="24"/>
        </w:rPr>
        <w:t>дыханием ;</w:t>
      </w:r>
    </w:p>
    <w:p w:rsidR="005D30CC" w:rsidRPr="00CE3FB0" w:rsidRDefault="005D30CC" w:rsidP="00CE3FB0">
      <w:pPr>
        <w:spacing w:after="0" w:line="240" w:lineRule="auto"/>
        <w:jc w:val="both"/>
        <w:rPr>
          <w:rFonts w:ascii="Times New Roman" w:hAnsi="Times New Roman"/>
          <w:color w:val="000000" w:themeColor="text1"/>
          <w:sz w:val="24"/>
          <w:szCs w:val="24"/>
        </w:rPr>
      </w:pPr>
      <w:r w:rsidRPr="00CE3FB0">
        <w:rPr>
          <w:rFonts w:ascii="Times New Roman" w:hAnsi="Times New Roman"/>
          <w:color w:val="000000" w:themeColor="text1"/>
          <w:sz w:val="24"/>
          <w:szCs w:val="24"/>
        </w:rPr>
        <w:t>– дыхательная гимнастика;</w:t>
      </w:r>
    </w:p>
    <w:p w:rsidR="005D30CC" w:rsidRPr="00CE3FB0" w:rsidRDefault="005D30CC" w:rsidP="00CE3FB0">
      <w:pPr>
        <w:spacing w:after="0" w:line="240" w:lineRule="auto"/>
        <w:jc w:val="both"/>
        <w:rPr>
          <w:rFonts w:ascii="Times New Roman" w:hAnsi="Times New Roman"/>
          <w:color w:val="000000" w:themeColor="text1"/>
          <w:sz w:val="24"/>
          <w:szCs w:val="24"/>
        </w:rPr>
      </w:pPr>
      <w:r w:rsidRPr="00CE3FB0">
        <w:rPr>
          <w:rFonts w:ascii="Times New Roman" w:hAnsi="Times New Roman"/>
          <w:color w:val="000000" w:themeColor="text1"/>
          <w:sz w:val="24"/>
          <w:szCs w:val="24"/>
        </w:rPr>
        <w:lastRenderedPageBreak/>
        <w:t>– речевые упражнения;</w:t>
      </w:r>
    </w:p>
    <w:p w:rsidR="005D30CC" w:rsidRPr="00CE3FB0" w:rsidRDefault="005D30CC" w:rsidP="00CE3FB0">
      <w:pPr>
        <w:spacing w:after="0" w:line="240" w:lineRule="auto"/>
        <w:jc w:val="both"/>
        <w:rPr>
          <w:rFonts w:ascii="Times New Roman" w:hAnsi="Times New Roman"/>
          <w:color w:val="000000" w:themeColor="text1"/>
          <w:sz w:val="24"/>
          <w:szCs w:val="24"/>
        </w:rPr>
      </w:pPr>
      <w:r w:rsidRPr="00CE3FB0">
        <w:rPr>
          <w:rFonts w:ascii="Times New Roman" w:hAnsi="Times New Roman"/>
          <w:color w:val="000000" w:themeColor="text1"/>
          <w:sz w:val="24"/>
          <w:szCs w:val="24"/>
        </w:rPr>
        <w:t>– распевание;</w:t>
      </w:r>
    </w:p>
    <w:p w:rsidR="005D30CC" w:rsidRPr="00CE3FB0" w:rsidRDefault="005D30CC" w:rsidP="00CE3FB0">
      <w:pPr>
        <w:spacing w:after="0" w:line="240" w:lineRule="auto"/>
        <w:jc w:val="both"/>
        <w:rPr>
          <w:rFonts w:ascii="Times New Roman" w:hAnsi="Times New Roman"/>
          <w:color w:val="000000" w:themeColor="text1"/>
          <w:sz w:val="24"/>
          <w:szCs w:val="24"/>
        </w:rPr>
      </w:pPr>
      <w:r w:rsidRPr="00CE3FB0">
        <w:rPr>
          <w:rFonts w:ascii="Times New Roman" w:hAnsi="Times New Roman"/>
          <w:color w:val="000000" w:themeColor="text1"/>
          <w:sz w:val="24"/>
          <w:szCs w:val="24"/>
        </w:rPr>
        <w:t xml:space="preserve">– пение вокализов; </w:t>
      </w:r>
    </w:p>
    <w:p w:rsidR="005D30CC" w:rsidRPr="00CE3FB0" w:rsidRDefault="005D30CC" w:rsidP="00CE3FB0">
      <w:pPr>
        <w:spacing w:after="0" w:line="240" w:lineRule="auto"/>
        <w:jc w:val="both"/>
        <w:rPr>
          <w:rFonts w:ascii="Times New Roman" w:hAnsi="Times New Roman"/>
          <w:color w:val="000000" w:themeColor="text1"/>
          <w:sz w:val="24"/>
          <w:szCs w:val="24"/>
        </w:rPr>
      </w:pPr>
      <w:r w:rsidRPr="00CE3FB0">
        <w:rPr>
          <w:rFonts w:ascii="Times New Roman" w:hAnsi="Times New Roman"/>
          <w:color w:val="000000" w:themeColor="text1"/>
          <w:sz w:val="24"/>
          <w:szCs w:val="24"/>
        </w:rPr>
        <w:t>– работа над произведением;</w:t>
      </w:r>
    </w:p>
    <w:p w:rsidR="005D30CC" w:rsidRPr="00CE3FB0" w:rsidRDefault="005D30CC" w:rsidP="00CE3FB0">
      <w:pPr>
        <w:spacing w:after="0" w:line="240" w:lineRule="auto"/>
        <w:jc w:val="both"/>
        <w:rPr>
          <w:rFonts w:ascii="Times New Roman" w:hAnsi="Times New Roman"/>
          <w:color w:val="000000" w:themeColor="text1"/>
          <w:sz w:val="24"/>
          <w:szCs w:val="24"/>
        </w:rPr>
      </w:pPr>
      <w:r w:rsidRPr="00CE3FB0">
        <w:rPr>
          <w:rFonts w:ascii="Times New Roman" w:hAnsi="Times New Roman"/>
          <w:color w:val="000000" w:themeColor="text1"/>
          <w:sz w:val="24"/>
          <w:szCs w:val="24"/>
        </w:rPr>
        <w:t>– анализ занятия;</w:t>
      </w:r>
    </w:p>
    <w:p w:rsidR="00A4292F" w:rsidRPr="00CE3FB0" w:rsidRDefault="00A4292F" w:rsidP="00CE3FB0">
      <w:pPr>
        <w:spacing w:after="0" w:line="240" w:lineRule="auto"/>
        <w:jc w:val="both"/>
        <w:rPr>
          <w:rFonts w:ascii="Times New Roman" w:hAnsi="Times New Roman"/>
          <w:sz w:val="24"/>
          <w:szCs w:val="24"/>
        </w:rPr>
      </w:pPr>
    </w:p>
    <w:p w:rsidR="00A4292F" w:rsidRPr="00CE3FB0" w:rsidRDefault="00A4292F" w:rsidP="00CE3FB0">
      <w:pPr>
        <w:spacing w:after="0" w:line="240" w:lineRule="auto"/>
        <w:jc w:val="both"/>
        <w:rPr>
          <w:rFonts w:ascii="Times New Roman" w:hAnsi="Times New Roman"/>
          <w:sz w:val="24"/>
          <w:szCs w:val="24"/>
        </w:rPr>
      </w:pPr>
      <w:r w:rsidRPr="00CE3FB0">
        <w:rPr>
          <w:rFonts w:ascii="Times New Roman" w:hAnsi="Times New Roman"/>
          <w:sz w:val="24"/>
          <w:szCs w:val="24"/>
        </w:rPr>
        <w:t xml:space="preserve">Тематические блоки Программы расположены в определённой системе: от простого к сложному. Каждый блок имеет свою логическую структуру; позволяет учитывать различную степень подготовки учащихся, индивидуальные способности, направленность интересов учащихся. Во время занятий учитываются тифлотребования по СанПину, медицинские показания на каждого ребенка. </w:t>
      </w:r>
    </w:p>
    <w:p w:rsidR="00A4292F" w:rsidRPr="00CE3FB0" w:rsidRDefault="00A4292F" w:rsidP="00CE3FB0">
      <w:pPr>
        <w:spacing w:after="0" w:line="240" w:lineRule="auto"/>
        <w:jc w:val="both"/>
        <w:rPr>
          <w:rFonts w:ascii="Times New Roman" w:hAnsi="Times New Roman"/>
          <w:sz w:val="24"/>
          <w:szCs w:val="24"/>
        </w:rPr>
      </w:pPr>
      <w:r w:rsidRPr="00CE3FB0">
        <w:rPr>
          <w:rFonts w:ascii="Times New Roman" w:hAnsi="Times New Roman"/>
          <w:sz w:val="24"/>
          <w:szCs w:val="24"/>
        </w:rPr>
        <w:t xml:space="preserve"> Содержание Программы позволяет максимально разнообразить творческую деятельность учащихся. Программа раскрывает перед ребёнком многогранные возможности музыкальнрого творчества; приобщает к большому и разнообразному миру искусства; удовлетворяет потребности детей в общении со своими сверстниками, а также в желании реализовать свои лидерские и организаторские качества.</w:t>
      </w:r>
    </w:p>
    <w:p w:rsidR="00A4292F" w:rsidRPr="00CE3FB0" w:rsidRDefault="00A4292F" w:rsidP="00CE3FB0">
      <w:pPr>
        <w:pStyle w:val="ae"/>
        <w:tabs>
          <w:tab w:val="left" w:pos="0"/>
          <w:tab w:val="left" w:pos="8640"/>
        </w:tabs>
        <w:spacing w:line="240" w:lineRule="auto"/>
        <w:ind w:firstLine="567"/>
        <w:jc w:val="both"/>
        <w:rPr>
          <w:sz w:val="24"/>
        </w:rPr>
      </w:pPr>
      <w:r w:rsidRPr="00CE3FB0">
        <w:rPr>
          <w:sz w:val="24"/>
        </w:rPr>
        <w:t>Занятия проводятся в светлом, хорошо проветриваемом помещении.</w:t>
      </w:r>
    </w:p>
    <w:p w:rsidR="005D30CC" w:rsidRPr="00CE3FB0" w:rsidRDefault="005D30CC" w:rsidP="00CE3FB0">
      <w:pPr>
        <w:pStyle w:val="32"/>
        <w:shd w:val="clear" w:color="auto" w:fill="auto"/>
        <w:spacing w:line="240" w:lineRule="auto"/>
        <w:ind w:firstLine="0"/>
        <w:rPr>
          <w:rFonts w:ascii="Times New Roman" w:hAnsi="Times New Roman"/>
          <w:b w:val="0"/>
          <w:color w:val="000000" w:themeColor="text1"/>
          <w:sz w:val="24"/>
          <w:szCs w:val="24"/>
        </w:rPr>
      </w:pPr>
    </w:p>
    <w:p w:rsidR="00A4292F" w:rsidRPr="00CE3FB0" w:rsidRDefault="00A4292F" w:rsidP="00CE3FB0">
      <w:pPr>
        <w:pStyle w:val="32"/>
        <w:shd w:val="clear" w:color="auto" w:fill="auto"/>
        <w:spacing w:line="240" w:lineRule="auto"/>
        <w:ind w:firstLine="0"/>
        <w:rPr>
          <w:rFonts w:ascii="Times New Roman" w:hAnsi="Times New Roman"/>
          <w:b w:val="0"/>
          <w:color w:val="000000" w:themeColor="text1"/>
          <w:sz w:val="24"/>
          <w:szCs w:val="24"/>
        </w:rPr>
      </w:pPr>
    </w:p>
    <w:p w:rsidR="00112E49" w:rsidRPr="00CE3FB0" w:rsidRDefault="00112E49" w:rsidP="00CE3FB0">
      <w:pPr>
        <w:spacing w:after="0" w:line="240" w:lineRule="auto"/>
        <w:ind w:firstLine="709"/>
        <w:jc w:val="both"/>
        <w:rPr>
          <w:rFonts w:ascii="Times New Roman" w:hAnsi="Times New Roman"/>
          <w:b/>
          <w:sz w:val="24"/>
          <w:szCs w:val="24"/>
        </w:rPr>
      </w:pPr>
      <w:r w:rsidRPr="00CE3FB0">
        <w:rPr>
          <w:rFonts w:ascii="Times New Roman" w:hAnsi="Times New Roman"/>
          <w:b/>
          <w:sz w:val="24"/>
          <w:szCs w:val="24"/>
        </w:rPr>
        <w:t>1.1.2. Принципы и подходы к формированию Программы</w:t>
      </w:r>
    </w:p>
    <w:p w:rsidR="00EF6099" w:rsidRPr="00CE3FB0" w:rsidRDefault="0003676E" w:rsidP="00CE3FB0">
      <w:pPr>
        <w:spacing w:after="0" w:line="240" w:lineRule="auto"/>
        <w:jc w:val="both"/>
        <w:rPr>
          <w:rFonts w:ascii="Times New Roman" w:hAnsi="Times New Roman"/>
          <w:sz w:val="24"/>
          <w:szCs w:val="24"/>
          <w:u w:val="single"/>
        </w:rPr>
      </w:pPr>
      <w:r w:rsidRPr="00CE3FB0">
        <w:rPr>
          <w:rFonts w:ascii="Times New Roman" w:hAnsi="Times New Roman"/>
          <w:b/>
          <w:bCs/>
          <w:sz w:val="24"/>
          <w:szCs w:val="24"/>
          <w:u w:val="single"/>
        </w:rPr>
        <w:t>Программа отличается от других программ тем, что</w:t>
      </w:r>
      <w:r w:rsidRPr="00CE3FB0">
        <w:rPr>
          <w:rFonts w:ascii="Times New Roman" w:hAnsi="Times New Roman"/>
          <w:sz w:val="24"/>
          <w:szCs w:val="24"/>
          <w:u w:val="single"/>
        </w:rPr>
        <w:t>:</w:t>
      </w:r>
    </w:p>
    <w:p w:rsidR="0003676E" w:rsidRPr="00CE3FB0" w:rsidRDefault="0003676E" w:rsidP="00CE3FB0">
      <w:pPr>
        <w:spacing w:after="0" w:line="240" w:lineRule="auto"/>
        <w:jc w:val="both"/>
        <w:rPr>
          <w:rFonts w:ascii="Times New Roman" w:hAnsi="Times New Roman"/>
          <w:sz w:val="24"/>
          <w:szCs w:val="24"/>
        </w:rPr>
      </w:pPr>
      <w:r w:rsidRPr="00CE3FB0">
        <w:rPr>
          <w:rFonts w:ascii="Times New Roman" w:hAnsi="Times New Roman"/>
          <w:sz w:val="24"/>
          <w:szCs w:val="24"/>
        </w:rPr>
        <w:t>- позволяет в условиях общеобразовательной школы через дополнительное образование расширить возможности образовательной области «Вокальное искусство»;</w:t>
      </w:r>
    </w:p>
    <w:p w:rsidR="0003676E" w:rsidRPr="00CE3FB0" w:rsidRDefault="0003676E" w:rsidP="00CE3FB0">
      <w:pPr>
        <w:spacing w:after="0" w:line="240" w:lineRule="auto"/>
        <w:jc w:val="both"/>
        <w:rPr>
          <w:rFonts w:ascii="Times New Roman" w:hAnsi="Times New Roman"/>
          <w:sz w:val="24"/>
          <w:szCs w:val="24"/>
        </w:rPr>
      </w:pPr>
      <w:r w:rsidRPr="00CE3FB0">
        <w:rPr>
          <w:rFonts w:ascii="Times New Roman" w:hAnsi="Times New Roman"/>
          <w:sz w:val="24"/>
          <w:szCs w:val="24"/>
        </w:rPr>
        <w:t>- она ориентирована на развитие творческого потенциала и музыкальных способностей школьников разных возрастны</w:t>
      </w:r>
      <w:r w:rsidR="008E2112" w:rsidRPr="00CE3FB0">
        <w:rPr>
          <w:rFonts w:ascii="Times New Roman" w:hAnsi="Times New Roman"/>
          <w:sz w:val="24"/>
          <w:szCs w:val="24"/>
        </w:rPr>
        <w:t xml:space="preserve">х групп </w:t>
      </w:r>
      <w:r w:rsidRPr="00CE3FB0">
        <w:rPr>
          <w:rFonts w:ascii="Times New Roman" w:hAnsi="Times New Roman"/>
          <w:sz w:val="24"/>
          <w:szCs w:val="24"/>
        </w:rPr>
        <w:t>;</w:t>
      </w:r>
    </w:p>
    <w:p w:rsidR="0003676E" w:rsidRPr="00CE3FB0" w:rsidRDefault="0003676E" w:rsidP="00CE3FB0">
      <w:pPr>
        <w:spacing w:after="0" w:line="240" w:lineRule="auto"/>
        <w:jc w:val="both"/>
        <w:rPr>
          <w:rFonts w:ascii="Times New Roman" w:hAnsi="Times New Roman"/>
          <w:sz w:val="24"/>
          <w:szCs w:val="24"/>
        </w:rPr>
      </w:pPr>
      <w:r w:rsidRPr="00CE3FB0">
        <w:rPr>
          <w:rFonts w:ascii="Times New Roman" w:hAnsi="Times New Roman"/>
          <w:sz w:val="24"/>
          <w:szCs w:val="24"/>
        </w:rPr>
        <w:t>- включение в занятия упражнений дыхательной гимнастики по методике  А.Н. Стрельниковой;</w:t>
      </w:r>
    </w:p>
    <w:p w:rsidR="0003676E" w:rsidRPr="00CE3FB0" w:rsidRDefault="0003676E" w:rsidP="00CE3FB0">
      <w:pPr>
        <w:spacing w:after="0" w:line="240" w:lineRule="auto"/>
        <w:jc w:val="both"/>
        <w:rPr>
          <w:rFonts w:ascii="Times New Roman" w:hAnsi="Times New Roman"/>
          <w:sz w:val="24"/>
          <w:szCs w:val="24"/>
        </w:rPr>
      </w:pPr>
      <w:r w:rsidRPr="00CE3FB0">
        <w:rPr>
          <w:rFonts w:ascii="Times New Roman" w:hAnsi="Times New Roman"/>
          <w:sz w:val="24"/>
          <w:szCs w:val="24"/>
        </w:rPr>
        <w:t>- применение речевых игр и упражнений;</w:t>
      </w:r>
    </w:p>
    <w:p w:rsidR="0003676E" w:rsidRPr="00CE3FB0" w:rsidRDefault="0003676E" w:rsidP="00CE3FB0">
      <w:pPr>
        <w:spacing w:after="0" w:line="240" w:lineRule="auto"/>
        <w:jc w:val="both"/>
        <w:rPr>
          <w:rFonts w:ascii="Times New Roman" w:hAnsi="Times New Roman"/>
          <w:sz w:val="24"/>
          <w:szCs w:val="24"/>
        </w:rPr>
      </w:pPr>
      <w:r w:rsidRPr="00CE3FB0">
        <w:rPr>
          <w:rFonts w:ascii="Times New Roman" w:hAnsi="Times New Roman"/>
          <w:sz w:val="24"/>
          <w:szCs w:val="24"/>
        </w:rPr>
        <w:t>- использование игровых заданий, что повышает мотивацию детей к занятиям, развивает их познавательную активность;</w:t>
      </w:r>
    </w:p>
    <w:p w:rsidR="0003676E" w:rsidRPr="00CE3FB0" w:rsidRDefault="0003676E" w:rsidP="00CE3FB0">
      <w:pPr>
        <w:spacing w:after="0" w:line="240" w:lineRule="auto"/>
        <w:jc w:val="both"/>
        <w:rPr>
          <w:rFonts w:ascii="Times New Roman" w:hAnsi="Times New Roman"/>
          <w:sz w:val="24"/>
          <w:szCs w:val="24"/>
        </w:rPr>
      </w:pPr>
      <w:r w:rsidRPr="00CE3FB0">
        <w:rPr>
          <w:rFonts w:ascii="Times New Roman" w:hAnsi="Times New Roman"/>
          <w:sz w:val="24"/>
          <w:szCs w:val="24"/>
        </w:rPr>
        <w:t>- знакомство с национальными особенностями музыкального колорита родного края, песенным репертуаром коми композиторов.</w:t>
      </w:r>
    </w:p>
    <w:p w:rsidR="0003676E" w:rsidRPr="00CE3FB0" w:rsidRDefault="0003676E" w:rsidP="00CE3FB0">
      <w:pPr>
        <w:spacing w:after="0" w:line="240" w:lineRule="auto"/>
        <w:jc w:val="both"/>
        <w:rPr>
          <w:rFonts w:ascii="Times New Roman" w:hAnsi="Times New Roman"/>
          <w:sz w:val="24"/>
          <w:szCs w:val="24"/>
        </w:rPr>
      </w:pPr>
      <w:r w:rsidRPr="00CE3FB0">
        <w:rPr>
          <w:rFonts w:ascii="Times New Roman" w:hAnsi="Times New Roman"/>
          <w:sz w:val="24"/>
          <w:szCs w:val="24"/>
        </w:rPr>
        <w:t xml:space="preserve">- песенный репертуар подобран с учетом традиционных дней, тематических праздников и других мероприятий </w:t>
      </w:r>
    </w:p>
    <w:p w:rsidR="0003676E" w:rsidRPr="00CE3FB0" w:rsidRDefault="0003676E" w:rsidP="00CE3FB0">
      <w:pPr>
        <w:spacing w:after="0" w:line="240" w:lineRule="auto"/>
        <w:jc w:val="both"/>
        <w:rPr>
          <w:rFonts w:ascii="Times New Roman" w:hAnsi="Times New Roman"/>
          <w:sz w:val="24"/>
          <w:szCs w:val="24"/>
        </w:rPr>
      </w:pPr>
      <w:r w:rsidRPr="00CE3FB0">
        <w:rPr>
          <w:rFonts w:ascii="Times New Roman" w:hAnsi="Times New Roman"/>
          <w:sz w:val="24"/>
          <w:szCs w:val="24"/>
          <w:u w:val="single"/>
        </w:rPr>
        <w:t xml:space="preserve">Тематическая направленность </w:t>
      </w:r>
      <w:r w:rsidRPr="00CE3FB0">
        <w:rPr>
          <w:rFonts w:ascii="Times New Roman" w:hAnsi="Times New Roman"/>
          <w:sz w:val="24"/>
          <w:szCs w:val="24"/>
        </w:rPr>
        <w:t>программы позволяет наиболее полно реализовать творческий потенциал ребенка, способствует развитию целого комплекса умений, совершенствованию певческих навыков, помогает реализовать потребность в общении.</w:t>
      </w:r>
    </w:p>
    <w:p w:rsidR="00A4292F" w:rsidRPr="00CE3FB0" w:rsidRDefault="0005410D" w:rsidP="00CE3FB0">
      <w:pPr>
        <w:spacing w:after="0" w:line="240" w:lineRule="auto"/>
        <w:jc w:val="both"/>
        <w:rPr>
          <w:rFonts w:ascii="Times New Roman" w:hAnsi="Times New Roman"/>
          <w:sz w:val="24"/>
          <w:szCs w:val="24"/>
        </w:rPr>
      </w:pPr>
      <w:r w:rsidRPr="00CE3FB0">
        <w:rPr>
          <w:rFonts w:ascii="Times New Roman" w:eastAsia="Times New Roman" w:hAnsi="Times New Roman"/>
          <w:kern w:val="3"/>
          <w:sz w:val="24"/>
          <w:szCs w:val="24"/>
          <w:lang w:eastAsia="ru-RU" w:bidi="fa-IR"/>
        </w:rPr>
        <w:t>Р</w:t>
      </w:r>
      <w:r w:rsidRPr="00CE3FB0">
        <w:rPr>
          <w:rFonts w:ascii="Times New Roman" w:eastAsia="Times New Roman" w:hAnsi="Times New Roman"/>
          <w:kern w:val="3"/>
          <w:sz w:val="24"/>
          <w:szCs w:val="24"/>
          <w:lang w:val="de-DE" w:eastAsia="ru-RU" w:bidi="fa-IR"/>
        </w:rPr>
        <w:t>егиональный компонент в большой мере присутствует во всех основных темах программы, что способствует формированию у воспитанников</w:t>
      </w:r>
      <w:r w:rsidRPr="00CE3FB0">
        <w:rPr>
          <w:rFonts w:ascii="Times New Roman" w:eastAsia="Times New Roman" w:hAnsi="Times New Roman"/>
          <w:kern w:val="3"/>
          <w:sz w:val="24"/>
          <w:szCs w:val="24"/>
          <w:lang w:eastAsia="ru-RU" w:bidi="fa-IR"/>
        </w:rPr>
        <w:t xml:space="preserve"> вокального ансамбля</w:t>
      </w:r>
      <w:r w:rsidRPr="00CE3FB0">
        <w:rPr>
          <w:rFonts w:ascii="Times New Roman" w:eastAsia="Times New Roman" w:hAnsi="Times New Roman"/>
          <w:kern w:val="3"/>
          <w:sz w:val="24"/>
          <w:szCs w:val="24"/>
          <w:lang w:val="de-DE" w:eastAsia="ru-RU" w:bidi="fa-IR"/>
        </w:rPr>
        <w:t xml:space="preserve"> уважения к различным национальным культурам, учит их принимать и понимать различные образы мира, что в конечном итоге ведет к развитию толерантности их мышления</w:t>
      </w:r>
    </w:p>
    <w:p w:rsidR="00C36883" w:rsidRPr="00CE3FB0" w:rsidRDefault="00C36883" w:rsidP="00CE3FB0">
      <w:pPr>
        <w:shd w:val="clear" w:color="auto" w:fill="FFFFFF"/>
        <w:spacing w:after="0" w:line="240" w:lineRule="auto"/>
        <w:jc w:val="both"/>
        <w:rPr>
          <w:rFonts w:ascii="Times New Roman" w:hAnsi="Times New Roman"/>
          <w:b/>
          <w:bCs/>
          <w:sz w:val="24"/>
          <w:szCs w:val="24"/>
        </w:rPr>
      </w:pPr>
      <w:r w:rsidRPr="00CE3FB0">
        <w:rPr>
          <w:rFonts w:ascii="Times New Roman" w:hAnsi="Times New Roman"/>
          <w:b/>
          <w:bCs/>
          <w:sz w:val="24"/>
          <w:szCs w:val="24"/>
        </w:rPr>
        <w:t>Педа</w:t>
      </w:r>
      <w:r w:rsidR="002C4D6D" w:rsidRPr="00CE3FB0">
        <w:rPr>
          <w:rFonts w:ascii="Times New Roman" w:hAnsi="Times New Roman"/>
          <w:b/>
          <w:bCs/>
          <w:sz w:val="24"/>
          <w:szCs w:val="24"/>
        </w:rPr>
        <w:t>гогические принципы построения П</w:t>
      </w:r>
      <w:r w:rsidRPr="00CE3FB0">
        <w:rPr>
          <w:rFonts w:ascii="Times New Roman" w:hAnsi="Times New Roman"/>
          <w:b/>
          <w:bCs/>
          <w:sz w:val="24"/>
          <w:szCs w:val="24"/>
        </w:rPr>
        <w:t>рограммы.</w:t>
      </w:r>
    </w:p>
    <w:p w:rsidR="00CC0418" w:rsidRPr="00CE3FB0" w:rsidRDefault="00CC0418" w:rsidP="00CE3FB0">
      <w:pPr>
        <w:shd w:val="clear" w:color="auto" w:fill="FFFFFF"/>
        <w:spacing w:after="0" w:line="240" w:lineRule="auto"/>
        <w:jc w:val="both"/>
        <w:rPr>
          <w:rFonts w:ascii="Times New Roman" w:hAnsi="Times New Roman"/>
          <w:sz w:val="24"/>
          <w:szCs w:val="24"/>
        </w:rPr>
      </w:pPr>
    </w:p>
    <w:p w:rsidR="00CC0418" w:rsidRPr="00CE3FB0" w:rsidRDefault="00CC0418" w:rsidP="00CE3FB0">
      <w:pPr>
        <w:numPr>
          <w:ilvl w:val="0"/>
          <w:numId w:val="35"/>
        </w:numPr>
        <w:shd w:val="clear" w:color="auto" w:fill="FFFFFF"/>
        <w:spacing w:after="0" w:line="240" w:lineRule="auto"/>
        <w:jc w:val="both"/>
        <w:rPr>
          <w:rFonts w:ascii="Times New Roman" w:eastAsia="Times New Roman" w:hAnsi="Times New Roman"/>
          <w:sz w:val="24"/>
          <w:szCs w:val="24"/>
          <w:lang w:eastAsia="ru-RU"/>
        </w:rPr>
      </w:pPr>
      <w:r w:rsidRPr="00CE3FB0">
        <w:rPr>
          <w:rFonts w:ascii="Times New Roman" w:eastAsia="Times New Roman" w:hAnsi="Times New Roman"/>
          <w:sz w:val="24"/>
          <w:szCs w:val="24"/>
          <w:lang w:eastAsia="ru-RU"/>
        </w:rPr>
        <w:t> принцип гармонического воспитания личности;</w:t>
      </w:r>
    </w:p>
    <w:p w:rsidR="00CC0418" w:rsidRPr="00CE3FB0" w:rsidRDefault="00CC0418" w:rsidP="00CE3FB0">
      <w:pPr>
        <w:numPr>
          <w:ilvl w:val="0"/>
          <w:numId w:val="35"/>
        </w:numPr>
        <w:shd w:val="clear" w:color="auto" w:fill="FFFFFF"/>
        <w:spacing w:after="0" w:line="240" w:lineRule="auto"/>
        <w:jc w:val="both"/>
        <w:rPr>
          <w:rFonts w:ascii="Times New Roman" w:eastAsia="Times New Roman" w:hAnsi="Times New Roman"/>
          <w:sz w:val="24"/>
          <w:szCs w:val="24"/>
          <w:lang w:eastAsia="ru-RU"/>
        </w:rPr>
      </w:pPr>
      <w:r w:rsidRPr="00CE3FB0">
        <w:rPr>
          <w:rFonts w:ascii="Times New Roman" w:eastAsia="Times New Roman" w:hAnsi="Times New Roman"/>
          <w:sz w:val="24"/>
          <w:szCs w:val="24"/>
          <w:lang w:eastAsia="ru-RU"/>
        </w:rPr>
        <w:t>принцип единства художественного и технического развития пения;</w:t>
      </w:r>
    </w:p>
    <w:p w:rsidR="00CC0418" w:rsidRPr="00CE3FB0" w:rsidRDefault="00CC0418" w:rsidP="00CE3FB0">
      <w:pPr>
        <w:numPr>
          <w:ilvl w:val="0"/>
          <w:numId w:val="35"/>
        </w:numPr>
        <w:shd w:val="clear" w:color="auto" w:fill="FFFFFF"/>
        <w:spacing w:after="0" w:line="240" w:lineRule="auto"/>
        <w:jc w:val="both"/>
        <w:rPr>
          <w:rFonts w:ascii="Times New Roman" w:eastAsia="Times New Roman" w:hAnsi="Times New Roman"/>
          <w:sz w:val="24"/>
          <w:szCs w:val="24"/>
          <w:lang w:eastAsia="ru-RU"/>
        </w:rPr>
      </w:pPr>
      <w:r w:rsidRPr="00CE3FB0">
        <w:rPr>
          <w:rFonts w:ascii="Times New Roman" w:eastAsia="Times New Roman" w:hAnsi="Times New Roman"/>
          <w:sz w:val="24"/>
          <w:szCs w:val="24"/>
          <w:lang w:eastAsia="ru-RU"/>
        </w:rPr>
        <w:t> принцип постепенности и последовательности в овладении мастерством пения, от простого к сложному;</w:t>
      </w:r>
    </w:p>
    <w:p w:rsidR="00CC0418" w:rsidRPr="00CE3FB0" w:rsidRDefault="00CC0418" w:rsidP="00CE3FB0">
      <w:pPr>
        <w:numPr>
          <w:ilvl w:val="0"/>
          <w:numId w:val="35"/>
        </w:numPr>
        <w:shd w:val="clear" w:color="auto" w:fill="FFFFFF"/>
        <w:spacing w:after="0" w:line="240" w:lineRule="auto"/>
        <w:jc w:val="both"/>
        <w:rPr>
          <w:rFonts w:ascii="Times New Roman" w:eastAsia="Times New Roman" w:hAnsi="Times New Roman"/>
          <w:sz w:val="24"/>
          <w:szCs w:val="24"/>
          <w:lang w:eastAsia="ru-RU"/>
        </w:rPr>
      </w:pPr>
      <w:r w:rsidRPr="00CE3FB0">
        <w:rPr>
          <w:rFonts w:ascii="Times New Roman" w:eastAsia="Times New Roman" w:hAnsi="Times New Roman"/>
          <w:sz w:val="24"/>
          <w:szCs w:val="24"/>
          <w:lang w:eastAsia="ru-RU"/>
        </w:rPr>
        <w:t> принцип успешности;</w:t>
      </w:r>
    </w:p>
    <w:p w:rsidR="00CC0418" w:rsidRPr="00CE3FB0" w:rsidRDefault="00CC0418" w:rsidP="00CE3FB0">
      <w:pPr>
        <w:numPr>
          <w:ilvl w:val="0"/>
          <w:numId w:val="35"/>
        </w:numPr>
        <w:shd w:val="clear" w:color="auto" w:fill="FFFFFF"/>
        <w:spacing w:after="0" w:line="240" w:lineRule="auto"/>
        <w:jc w:val="both"/>
        <w:rPr>
          <w:rFonts w:ascii="Times New Roman" w:eastAsia="Times New Roman" w:hAnsi="Times New Roman"/>
          <w:sz w:val="24"/>
          <w:szCs w:val="24"/>
          <w:lang w:eastAsia="ru-RU"/>
        </w:rPr>
      </w:pPr>
      <w:r w:rsidRPr="00CE3FB0">
        <w:rPr>
          <w:rFonts w:ascii="Times New Roman" w:eastAsia="Times New Roman" w:hAnsi="Times New Roman"/>
          <w:sz w:val="24"/>
          <w:szCs w:val="24"/>
          <w:lang w:eastAsia="ru-RU"/>
        </w:rPr>
        <w:t> принцип соразмерности нагрузки уровню и состоянию здоровья сохранения здоровья ребенка;</w:t>
      </w:r>
    </w:p>
    <w:p w:rsidR="00CC0418" w:rsidRPr="00CE3FB0" w:rsidRDefault="00CC0418" w:rsidP="00CE3FB0">
      <w:pPr>
        <w:numPr>
          <w:ilvl w:val="0"/>
          <w:numId w:val="35"/>
        </w:numPr>
        <w:shd w:val="clear" w:color="auto" w:fill="FFFFFF"/>
        <w:spacing w:after="0" w:line="240" w:lineRule="auto"/>
        <w:jc w:val="both"/>
        <w:rPr>
          <w:rFonts w:ascii="Times New Roman" w:eastAsia="Times New Roman" w:hAnsi="Times New Roman"/>
          <w:sz w:val="24"/>
          <w:szCs w:val="24"/>
          <w:lang w:eastAsia="ru-RU"/>
        </w:rPr>
      </w:pPr>
      <w:r w:rsidRPr="00CE3FB0">
        <w:rPr>
          <w:rFonts w:ascii="Times New Roman" w:eastAsia="Times New Roman" w:hAnsi="Times New Roman"/>
          <w:sz w:val="24"/>
          <w:szCs w:val="24"/>
          <w:lang w:eastAsia="ru-RU"/>
        </w:rPr>
        <w:t> принцип творческого развития;</w:t>
      </w:r>
    </w:p>
    <w:p w:rsidR="00CC0418" w:rsidRPr="00CE3FB0" w:rsidRDefault="00CC0418" w:rsidP="00CE3FB0">
      <w:pPr>
        <w:numPr>
          <w:ilvl w:val="0"/>
          <w:numId w:val="35"/>
        </w:numPr>
        <w:shd w:val="clear" w:color="auto" w:fill="FFFFFF"/>
        <w:spacing w:after="0" w:line="240" w:lineRule="auto"/>
        <w:jc w:val="both"/>
        <w:rPr>
          <w:rFonts w:ascii="Times New Roman" w:eastAsia="Times New Roman" w:hAnsi="Times New Roman"/>
          <w:sz w:val="24"/>
          <w:szCs w:val="24"/>
          <w:lang w:eastAsia="ru-RU"/>
        </w:rPr>
      </w:pPr>
      <w:r w:rsidRPr="00CE3FB0">
        <w:rPr>
          <w:rFonts w:ascii="Times New Roman" w:eastAsia="Times New Roman" w:hAnsi="Times New Roman"/>
          <w:sz w:val="24"/>
          <w:szCs w:val="24"/>
          <w:lang w:eastAsia="ru-RU"/>
        </w:rPr>
        <w:t> принцип доступности;</w:t>
      </w:r>
    </w:p>
    <w:p w:rsidR="00CC0418" w:rsidRPr="00CE3FB0" w:rsidRDefault="00CC0418" w:rsidP="00CE3FB0">
      <w:pPr>
        <w:numPr>
          <w:ilvl w:val="0"/>
          <w:numId w:val="35"/>
        </w:numPr>
        <w:shd w:val="clear" w:color="auto" w:fill="FFFFFF"/>
        <w:spacing w:after="0" w:line="240" w:lineRule="auto"/>
        <w:jc w:val="both"/>
        <w:rPr>
          <w:rFonts w:ascii="Times New Roman" w:eastAsia="Times New Roman" w:hAnsi="Times New Roman"/>
          <w:sz w:val="24"/>
          <w:szCs w:val="24"/>
          <w:lang w:eastAsia="ru-RU"/>
        </w:rPr>
      </w:pPr>
      <w:r w:rsidRPr="00CE3FB0">
        <w:rPr>
          <w:rFonts w:ascii="Times New Roman" w:eastAsia="Times New Roman" w:hAnsi="Times New Roman"/>
          <w:sz w:val="24"/>
          <w:szCs w:val="24"/>
          <w:lang w:eastAsia="ru-RU"/>
        </w:rPr>
        <w:t> принцип ориентации на особенности и способности ребенка;</w:t>
      </w:r>
    </w:p>
    <w:p w:rsidR="00CC0418" w:rsidRPr="00CE3FB0" w:rsidRDefault="00CC0418" w:rsidP="00CE3FB0">
      <w:pPr>
        <w:numPr>
          <w:ilvl w:val="0"/>
          <w:numId w:val="35"/>
        </w:numPr>
        <w:shd w:val="clear" w:color="auto" w:fill="FFFFFF"/>
        <w:spacing w:after="0" w:line="240" w:lineRule="auto"/>
        <w:jc w:val="both"/>
        <w:rPr>
          <w:rFonts w:ascii="Times New Roman" w:eastAsia="Times New Roman" w:hAnsi="Times New Roman"/>
          <w:sz w:val="24"/>
          <w:szCs w:val="24"/>
          <w:lang w:eastAsia="ru-RU"/>
        </w:rPr>
      </w:pPr>
      <w:r w:rsidRPr="00CE3FB0">
        <w:rPr>
          <w:rFonts w:ascii="Times New Roman" w:eastAsia="Times New Roman" w:hAnsi="Times New Roman"/>
          <w:sz w:val="24"/>
          <w:szCs w:val="24"/>
          <w:lang w:eastAsia="ru-RU"/>
        </w:rPr>
        <w:lastRenderedPageBreak/>
        <w:t> принцип индивидуального подхода;</w:t>
      </w:r>
    </w:p>
    <w:p w:rsidR="00EF6099" w:rsidRPr="00CE3FB0" w:rsidRDefault="00CC0418" w:rsidP="00CE3FB0">
      <w:pPr>
        <w:numPr>
          <w:ilvl w:val="0"/>
          <w:numId w:val="35"/>
        </w:numPr>
        <w:shd w:val="clear" w:color="auto" w:fill="FFFFFF"/>
        <w:spacing w:after="0" w:line="240" w:lineRule="auto"/>
        <w:jc w:val="both"/>
        <w:rPr>
          <w:rFonts w:ascii="Times New Roman" w:eastAsia="Times New Roman" w:hAnsi="Times New Roman"/>
          <w:sz w:val="24"/>
          <w:szCs w:val="24"/>
          <w:lang w:eastAsia="ru-RU"/>
        </w:rPr>
      </w:pPr>
      <w:r w:rsidRPr="00CE3FB0">
        <w:rPr>
          <w:rFonts w:ascii="Times New Roman" w:eastAsia="Times New Roman" w:hAnsi="Times New Roman"/>
          <w:sz w:val="24"/>
          <w:szCs w:val="24"/>
          <w:lang w:eastAsia="ru-RU"/>
        </w:rPr>
        <w:t> принцип практической направленности.</w:t>
      </w:r>
    </w:p>
    <w:p w:rsidR="00EF6099" w:rsidRPr="00CE3FB0" w:rsidRDefault="00EF6099" w:rsidP="00CE3FB0">
      <w:pPr>
        <w:numPr>
          <w:ilvl w:val="0"/>
          <w:numId w:val="35"/>
        </w:numPr>
        <w:shd w:val="clear" w:color="auto" w:fill="FFFFFF"/>
        <w:spacing w:after="0" w:line="240" w:lineRule="auto"/>
        <w:jc w:val="both"/>
        <w:rPr>
          <w:rFonts w:ascii="Times New Roman" w:eastAsia="Times New Roman" w:hAnsi="Times New Roman"/>
          <w:sz w:val="24"/>
          <w:szCs w:val="24"/>
          <w:lang w:eastAsia="ru-RU"/>
        </w:rPr>
      </w:pPr>
      <w:r w:rsidRPr="00CE3FB0">
        <w:rPr>
          <w:rFonts w:ascii="Times New Roman" w:eastAsia="Times New Roman" w:hAnsi="Times New Roman"/>
          <w:sz w:val="24"/>
          <w:szCs w:val="24"/>
          <w:lang w:eastAsia="ru-RU"/>
        </w:rPr>
        <w:t xml:space="preserve"> п</w:t>
      </w:r>
      <w:r w:rsidRPr="00CE3FB0">
        <w:rPr>
          <w:rStyle w:val="c0"/>
          <w:rFonts w:ascii="Times New Roman" w:hAnsi="Times New Roman"/>
          <w:iCs/>
          <w:sz w:val="24"/>
          <w:szCs w:val="24"/>
        </w:rPr>
        <w:t>ринцип</w:t>
      </w:r>
      <w:r w:rsidRPr="00CE3FB0">
        <w:rPr>
          <w:rStyle w:val="c0c5"/>
          <w:rFonts w:ascii="Times New Roman" w:hAnsi="Times New Roman"/>
          <w:b/>
          <w:bCs/>
          <w:iCs/>
          <w:sz w:val="24"/>
          <w:szCs w:val="24"/>
        </w:rPr>
        <w:t> </w:t>
      </w:r>
      <w:r w:rsidRPr="00CE3FB0">
        <w:rPr>
          <w:rStyle w:val="apple-converted-space"/>
          <w:rFonts w:ascii="Times New Roman" w:hAnsi="Times New Roman"/>
          <w:b/>
          <w:bCs/>
          <w:iCs/>
          <w:sz w:val="24"/>
          <w:szCs w:val="24"/>
        </w:rPr>
        <w:t> </w:t>
      </w:r>
      <w:r w:rsidRPr="00CE3FB0">
        <w:rPr>
          <w:rStyle w:val="c0"/>
          <w:rFonts w:ascii="Times New Roman" w:hAnsi="Times New Roman"/>
          <w:iCs/>
          <w:sz w:val="24"/>
          <w:szCs w:val="24"/>
        </w:rPr>
        <w:t>сотворчества</w:t>
      </w:r>
      <w:r w:rsidRPr="00CE3FB0">
        <w:rPr>
          <w:rFonts w:ascii="Times New Roman" w:hAnsi="Times New Roman"/>
          <w:sz w:val="24"/>
          <w:szCs w:val="24"/>
        </w:rPr>
        <w:t> педагога и воспитанника</w:t>
      </w:r>
      <w:r w:rsidR="00CC0418" w:rsidRPr="00CE3FB0">
        <w:rPr>
          <w:rFonts w:ascii="Times New Roman" w:eastAsia="Times New Roman" w:hAnsi="Times New Roman"/>
          <w:sz w:val="24"/>
          <w:szCs w:val="24"/>
          <w:lang w:eastAsia="ru-RU"/>
        </w:rPr>
        <w:t> </w:t>
      </w:r>
    </w:p>
    <w:p w:rsidR="00EF6099" w:rsidRPr="00CE3FB0" w:rsidRDefault="00CC0418" w:rsidP="00CE3FB0">
      <w:pPr>
        <w:spacing w:after="0" w:line="240" w:lineRule="auto"/>
        <w:jc w:val="both"/>
        <w:rPr>
          <w:rFonts w:ascii="Times New Roman" w:hAnsi="Times New Roman"/>
          <w:sz w:val="24"/>
          <w:szCs w:val="24"/>
        </w:rPr>
      </w:pPr>
      <w:r w:rsidRPr="00CE3FB0">
        <w:rPr>
          <w:rFonts w:ascii="Times New Roman" w:eastAsia="Times New Roman" w:hAnsi="Times New Roman"/>
          <w:sz w:val="24"/>
          <w:szCs w:val="24"/>
          <w:lang w:eastAsia="ru-RU"/>
        </w:rPr>
        <w:t xml:space="preserve">  </w:t>
      </w:r>
      <w:r w:rsidR="00EF6099" w:rsidRPr="00CE3FB0">
        <w:rPr>
          <w:rFonts w:ascii="Times New Roman" w:hAnsi="Times New Roman"/>
          <w:sz w:val="24"/>
          <w:szCs w:val="24"/>
        </w:rPr>
        <w:t xml:space="preserve">  Взаимодействие педагога и родителей, родителей и детей.</w:t>
      </w:r>
    </w:p>
    <w:p w:rsidR="00EF6099" w:rsidRPr="00CE3FB0" w:rsidRDefault="00EF6099" w:rsidP="00CE3FB0">
      <w:pPr>
        <w:spacing w:after="0" w:line="240" w:lineRule="auto"/>
        <w:ind w:firstLine="709"/>
        <w:jc w:val="both"/>
        <w:rPr>
          <w:rFonts w:ascii="Times New Roman" w:hAnsi="Times New Roman"/>
          <w:sz w:val="24"/>
          <w:szCs w:val="24"/>
        </w:rPr>
      </w:pPr>
      <w:r w:rsidRPr="00CE3FB0">
        <w:rPr>
          <w:rFonts w:ascii="Times New Roman" w:hAnsi="Times New Roman"/>
          <w:sz w:val="24"/>
          <w:szCs w:val="24"/>
        </w:rPr>
        <w:t>Необходимыми условиями  по организации педагогического процесса является:</w:t>
      </w:r>
    </w:p>
    <w:p w:rsidR="00EF6099" w:rsidRPr="00CE3FB0" w:rsidRDefault="00EF6099" w:rsidP="00CE3FB0">
      <w:pPr>
        <w:numPr>
          <w:ilvl w:val="0"/>
          <w:numId w:val="16"/>
        </w:numPr>
        <w:spacing w:after="0" w:line="240" w:lineRule="auto"/>
        <w:ind w:left="567" w:hanging="283"/>
        <w:jc w:val="both"/>
        <w:rPr>
          <w:rFonts w:ascii="Times New Roman" w:hAnsi="Times New Roman"/>
          <w:sz w:val="24"/>
          <w:szCs w:val="24"/>
        </w:rPr>
      </w:pPr>
      <w:r w:rsidRPr="00CE3FB0">
        <w:rPr>
          <w:rFonts w:ascii="Times New Roman" w:hAnsi="Times New Roman"/>
          <w:sz w:val="24"/>
          <w:szCs w:val="24"/>
        </w:rPr>
        <w:t xml:space="preserve">использование современных технологий организации педагогического процесса; </w:t>
      </w:r>
      <w:r w:rsidRPr="00CE3FB0">
        <w:rPr>
          <w:rStyle w:val="markedcontent"/>
          <w:rFonts w:ascii="Times New Roman" w:hAnsi="Times New Roman"/>
          <w:sz w:val="24"/>
          <w:szCs w:val="24"/>
        </w:rPr>
        <w:t xml:space="preserve">создание условий для выражения ребенком результатов музыкального </w:t>
      </w:r>
      <w:r w:rsidRPr="00CE3FB0">
        <w:rPr>
          <w:rFonts w:ascii="Times New Roman" w:hAnsi="Times New Roman"/>
          <w:sz w:val="24"/>
          <w:szCs w:val="24"/>
        </w:rPr>
        <w:br/>
      </w:r>
      <w:r w:rsidRPr="00CE3FB0">
        <w:rPr>
          <w:rStyle w:val="markedcontent"/>
          <w:rFonts w:ascii="Times New Roman" w:hAnsi="Times New Roman"/>
          <w:sz w:val="24"/>
          <w:szCs w:val="24"/>
        </w:rPr>
        <w:t>восприятия в деятельности — игровой,  художественной,  двигательной.</w:t>
      </w:r>
    </w:p>
    <w:p w:rsidR="005D30CC" w:rsidRPr="00CE3FB0" w:rsidRDefault="005D30CC" w:rsidP="00CE3FB0">
      <w:pPr>
        <w:spacing w:after="0" w:line="240" w:lineRule="auto"/>
        <w:jc w:val="both"/>
        <w:rPr>
          <w:rFonts w:ascii="Times New Roman" w:hAnsi="Times New Roman"/>
          <w:sz w:val="24"/>
          <w:szCs w:val="24"/>
        </w:rPr>
      </w:pPr>
    </w:p>
    <w:p w:rsidR="005D30CC" w:rsidRPr="00CE3FB0" w:rsidRDefault="005D30CC" w:rsidP="00CE3FB0">
      <w:pPr>
        <w:spacing w:after="0" w:line="240" w:lineRule="auto"/>
        <w:jc w:val="both"/>
        <w:rPr>
          <w:rFonts w:ascii="Times New Roman" w:hAnsi="Times New Roman"/>
          <w:sz w:val="24"/>
          <w:szCs w:val="24"/>
        </w:rPr>
      </w:pPr>
    </w:p>
    <w:p w:rsidR="005D30CC" w:rsidRPr="00CE3FB0" w:rsidRDefault="005D30CC" w:rsidP="00CE3FB0">
      <w:pPr>
        <w:pStyle w:val="c2c9"/>
        <w:shd w:val="clear" w:color="auto" w:fill="FFFFFF"/>
        <w:spacing w:before="0" w:beforeAutospacing="0" w:after="0" w:afterAutospacing="0"/>
        <w:ind w:firstLine="709"/>
        <w:jc w:val="both"/>
        <w:rPr>
          <w:b/>
        </w:rPr>
      </w:pPr>
      <w:r w:rsidRPr="00CE3FB0">
        <w:rPr>
          <w:rStyle w:val="c1"/>
          <w:b/>
        </w:rPr>
        <w:t>1.1.3. Значимые для разработки и реализации Программы характеристики.</w:t>
      </w:r>
    </w:p>
    <w:p w:rsidR="0003676E" w:rsidRPr="00CE3FB0" w:rsidRDefault="0003676E" w:rsidP="00CE3FB0">
      <w:pPr>
        <w:pStyle w:val="3"/>
        <w:spacing w:before="0" w:line="240" w:lineRule="auto"/>
        <w:jc w:val="both"/>
        <w:rPr>
          <w:rFonts w:ascii="Times New Roman" w:hAnsi="Times New Roman" w:cs="Times New Roman"/>
          <w:b w:val="0"/>
          <w:color w:val="auto"/>
          <w:sz w:val="24"/>
          <w:szCs w:val="24"/>
          <w:u w:val="single"/>
        </w:rPr>
      </w:pPr>
    </w:p>
    <w:p w:rsidR="0003676E" w:rsidRPr="00CE3FB0" w:rsidRDefault="0003676E" w:rsidP="00CE3FB0">
      <w:pPr>
        <w:pStyle w:val="3"/>
        <w:spacing w:before="0" w:line="240" w:lineRule="auto"/>
        <w:ind w:firstLine="426"/>
        <w:jc w:val="both"/>
        <w:rPr>
          <w:rFonts w:ascii="Times New Roman" w:hAnsi="Times New Roman" w:cs="Times New Roman"/>
          <w:b w:val="0"/>
          <w:color w:val="auto"/>
          <w:sz w:val="24"/>
          <w:szCs w:val="24"/>
        </w:rPr>
      </w:pPr>
      <w:r w:rsidRPr="00CE3FB0">
        <w:rPr>
          <w:rFonts w:ascii="Times New Roman" w:hAnsi="Times New Roman" w:cs="Times New Roman"/>
          <w:b w:val="0"/>
          <w:color w:val="auto"/>
          <w:sz w:val="24"/>
          <w:szCs w:val="24"/>
        </w:rPr>
        <w:t xml:space="preserve">Педагогической основой организации образовательного процесса по данной программе являются </w:t>
      </w:r>
      <w:r w:rsidRPr="00CE3FB0">
        <w:rPr>
          <w:rFonts w:ascii="Times New Roman" w:hAnsi="Times New Roman" w:cs="Times New Roman"/>
          <w:color w:val="auto"/>
          <w:sz w:val="24"/>
          <w:szCs w:val="24"/>
        </w:rPr>
        <w:t>личностно-ориентированные технологии</w:t>
      </w:r>
      <w:r w:rsidRPr="00CE3FB0">
        <w:rPr>
          <w:rFonts w:ascii="Times New Roman" w:hAnsi="Times New Roman" w:cs="Times New Roman"/>
          <w:b w:val="0"/>
          <w:color w:val="auto"/>
          <w:sz w:val="24"/>
          <w:szCs w:val="24"/>
        </w:rPr>
        <w:t>, в центре внимания которых – личность ребенка, которая стремится к максимальной реализации своих возможностей.</w:t>
      </w:r>
    </w:p>
    <w:p w:rsidR="0003676E" w:rsidRPr="00CE3FB0" w:rsidRDefault="0003676E" w:rsidP="00CE3FB0">
      <w:pPr>
        <w:pStyle w:val="3"/>
        <w:spacing w:before="0" w:line="240" w:lineRule="auto"/>
        <w:ind w:firstLine="426"/>
        <w:jc w:val="both"/>
        <w:rPr>
          <w:rFonts w:ascii="Times New Roman" w:hAnsi="Times New Roman" w:cs="Times New Roman"/>
          <w:b w:val="0"/>
          <w:color w:val="auto"/>
          <w:sz w:val="24"/>
          <w:szCs w:val="24"/>
        </w:rPr>
      </w:pPr>
      <w:r w:rsidRPr="00CE3FB0">
        <w:rPr>
          <w:rFonts w:ascii="Times New Roman" w:hAnsi="Times New Roman" w:cs="Times New Roman"/>
          <w:color w:val="auto"/>
          <w:sz w:val="24"/>
          <w:szCs w:val="24"/>
        </w:rPr>
        <w:t>В основу деятельности  взяты следующие педагогические технологии</w:t>
      </w:r>
      <w:r w:rsidRPr="00CE3FB0">
        <w:rPr>
          <w:rFonts w:ascii="Times New Roman" w:hAnsi="Times New Roman" w:cs="Times New Roman"/>
          <w:b w:val="0"/>
          <w:color w:val="auto"/>
          <w:sz w:val="24"/>
          <w:szCs w:val="24"/>
        </w:rPr>
        <w:t>:</w:t>
      </w:r>
    </w:p>
    <w:p w:rsidR="0003676E" w:rsidRPr="00CE3FB0" w:rsidRDefault="0003676E" w:rsidP="00CE3FB0">
      <w:pPr>
        <w:pStyle w:val="3"/>
        <w:keepNext w:val="0"/>
        <w:keepLines w:val="0"/>
        <w:numPr>
          <w:ilvl w:val="0"/>
          <w:numId w:val="33"/>
        </w:numPr>
        <w:spacing w:before="0" w:line="240" w:lineRule="auto"/>
        <w:jc w:val="both"/>
        <w:rPr>
          <w:rFonts w:ascii="Times New Roman" w:hAnsi="Times New Roman" w:cs="Times New Roman"/>
          <w:b w:val="0"/>
          <w:color w:val="auto"/>
          <w:sz w:val="24"/>
          <w:szCs w:val="24"/>
        </w:rPr>
      </w:pPr>
      <w:r w:rsidRPr="00CE3FB0">
        <w:rPr>
          <w:rFonts w:ascii="Times New Roman" w:hAnsi="Times New Roman" w:cs="Times New Roman"/>
          <w:b w:val="0"/>
          <w:color w:val="auto"/>
          <w:sz w:val="24"/>
          <w:szCs w:val="24"/>
        </w:rPr>
        <w:t>индивидуальный подход;</w:t>
      </w:r>
    </w:p>
    <w:p w:rsidR="0003676E" w:rsidRPr="00CE3FB0" w:rsidRDefault="0003676E" w:rsidP="00CE3FB0">
      <w:pPr>
        <w:pStyle w:val="3"/>
        <w:keepNext w:val="0"/>
        <w:keepLines w:val="0"/>
        <w:numPr>
          <w:ilvl w:val="0"/>
          <w:numId w:val="33"/>
        </w:numPr>
        <w:spacing w:before="0" w:line="240" w:lineRule="auto"/>
        <w:jc w:val="both"/>
        <w:rPr>
          <w:rFonts w:ascii="Times New Roman" w:hAnsi="Times New Roman" w:cs="Times New Roman"/>
          <w:b w:val="0"/>
          <w:color w:val="auto"/>
          <w:sz w:val="24"/>
          <w:szCs w:val="24"/>
        </w:rPr>
      </w:pPr>
      <w:r w:rsidRPr="00CE3FB0">
        <w:rPr>
          <w:rFonts w:ascii="Times New Roman" w:hAnsi="Times New Roman" w:cs="Times New Roman"/>
          <w:b w:val="0"/>
          <w:color w:val="auto"/>
          <w:sz w:val="24"/>
          <w:szCs w:val="24"/>
        </w:rPr>
        <w:t>педагогика сотрудничества;</w:t>
      </w:r>
    </w:p>
    <w:p w:rsidR="0003676E" w:rsidRPr="00CE3FB0" w:rsidRDefault="0003676E" w:rsidP="00CE3FB0">
      <w:pPr>
        <w:pStyle w:val="3"/>
        <w:keepNext w:val="0"/>
        <w:keepLines w:val="0"/>
        <w:numPr>
          <w:ilvl w:val="0"/>
          <w:numId w:val="33"/>
        </w:numPr>
        <w:spacing w:before="0" w:line="240" w:lineRule="auto"/>
        <w:jc w:val="both"/>
        <w:rPr>
          <w:rFonts w:ascii="Times New Roman" w:hAnsi="Times New Roman" w:cs="Times New Roman"/>
          <w:b w:val="0"/>
          <w:color w:val="auto"/>
          <w:sz w:val="24"/>
          <w:szCs w:val="24"/>
        </w:rPr>
      </w:pPr>
      <w:r w:rsidRPr="00CE3FB0">
        <w:rPr>
          <w:rFonts w:ascii="Times New Roman" w:hAnsi="Times New Roman" w:cs="Times New Roman"/>
          <w:b w:val="0"/>
          <w:color w:val="auto"/>
          <w:sz w:val="24"/>
          <w:szCs w:val="24"/>
        </w:rPr>
        <w:t>компьютерные технологии;</w:t>
      </w:r>
    </w:p>
    <w:p w:rsidR="0003676E" w:rsidRPr="00CE3FB0" w:rsidRDefault="0003676E" w:rsidP="00CE3FB0">
      <w:pPr>
        <w:pStyle w:val="3"/>
        <w:keepNext w:val="0"/>
        <w:keepLines w:val="0"/>
        <w:numPr>
          <w:ilvl w:val="0"/>
          <w:numId w:val="33"/>
        </w:numPr>
        <w:spacing w:before="0" w:line="240" w:lineRule="auto"/>
        <w:jc w:val="both"/>
        <w:rPr>
          <w:rFonts w:ascii="Times New Roman" w:hAnsi="Times New Roman" w:cs="Times New Roman"/>
          <w:b w:val="0"/>
          <w:color w:val="auto"/>
          <w:sz w:val="24"/>
          <w:szCs w:val="24"/>
        </w:rPr>
      </w:pPr>
      <w:r w:rsidRPr="00CE3FB0">
        <w:rPr>
          <w:rFonts w:ascii="Times New Roman" w:hAnsi="Times New Roman" w:cs="Times New Roman"/>
          <w:b w:val="0"/>
          <w:color w:val="auto"/>
          <w:sz w:val="24"/>
          <w:szCs w:val="24"/>
        </w:rPr>
        <w:t>игровые технологии.</w:t>
      </w:r>
    </w:p>
    <w:p w:rsidR="0003676E" w:rsidRPr="00CE3FB0" w:rsidRDefault="0003676E" w:rsidP="00CE3FB0">
      <w:pPr>
        <w:pStyle w:val="af2"/>
        <w:tabs>
          <w:tab w:val="left" w:pos="8640"/>
          <w:tab w:val="left" w:pos="9180"/>
        </w:tabs>
        <w:spacing w:after="0" w:line="240" w:lineRule="auto"/>
        <w:ind w:left="0" w:right="99"/>
        <w:jc w:val="both"/>
        <w:rPr>
          <w:rFonts w:ascii="Times New Roman" w:hAnsi="Times New Roman"/>
          <w:b/>
          <w:bCs/>
          <w:iCs/>
          <w:sz w:val="24"/>
          <w:szCs w:val="24"/>
        </w:rPr>
      </w:pPr>
    </w:p>
    <w:p w:rsidR="0003676E" w:rsidRPr="00CE3FB0" w:rsidRDefault="0003676E" w:rsidP="00CE3FB0">
      <w:pPr>
        <w:pStyle w:val="3"/>
        <w:spacing w:before="0" w:line="240" w:lineRule="auto"/>
        <w:ind w:firstLine="360"/>
        <w:jc w:val="both"/>
        <w:rPr>
          <w:rFonts w:ascii="Times New Roman" w:hAnsi="Times New Roman" w:cs="Times New Roman"/>
          <w:color w:val="auto"/>
          <w:sz w:val="24"/>
          <w:szCs w:val="24"/>
        </w:rPr>
      </w:pPr>
    </w:p>
    <w:p w:rsidR="0003676E" w:rsidRPr="00CE3FB0" w:rsidRDefault="0003676E" w:rsidP="00CE3FB0">
      <w:pPr>
        <w:pStyle w:val="3"/>
        <w:spacing w:before="0" w:line="240" w:lineRule="auto"/>
        <w:ind w:firstLine="360"/>
        <w:jc w:val="both"/>
        <w:rPr>
          <w:rFonts w:ascii="Times New Roman" w:hAnsi="Times New Roman" w:cs="Times New Roman"/>
          <w:color w:val="auto"/>
          <w:sz w:val="24"/>
          <w:szCs w:val="24"/>
          <w:u w:val="single"/>
        </w:rPr>
      </w:pPr>
      <w:r w:rsidRPr="00CE3FB0">
        <w:rPr>
          <w:rFonts w:ascii="Times New Roman" w:hAnsi="Times New Roman" w:cs="Times New Roman"/>
          <w:color w:val="auto"/>
          <w:sz w:val="24"/>
          <w:szCs w:val="24"/>
          <w:u w:val="single"/>
        </w:rPr>
        <w:t>Обеспечение процесса развития личности ребенка  по программе</w:t>
      </w:r>
      <w:r w:rsidRPr="00CE3FB0">
        <w:rPr>
          <w:rFonts w:ascii="Times New Roman" w:hAnsi="Times New Roman" w:cs="Times New Roman"/>
          <w:b w:val="0"/>
          <w:color w:val="auto"/>
          <w:sz w:val="24"/>
          <w:szCs w:val="24"/>
          <w:u w:val="single"/>
        </w:rPr>
        <w:t xml:space="preserve"> вокального объединения «Лейся песня»</w:t>
      </w:r>
    </w:p>
    <w:p w:rsidR="0003676E" w:rsidRPr="00CE3FB0" w:rsidRDefault="00FD099C" w:rsidP="00CE3FB0">
      <w:pPr>
        <w:pStyle w:val="3"/>
        <w:spacing w:before="0" w:line="240" w:lineRule="auto"/>
        <w:ind w:firstLine="360"/>
        <w:jc w:val="both"/>
        <w:rPr>
          <w:rFonts w:ascii="Times New Roman" w:hAnsi="Times New Roman" w:cs="Times New Roman"/>
          <w:b w:val="0"/>
          <w:color w:val="auto"/>
          <w:sz w:val="24"/>
          <w:szCs w:val="24"/>
        </w:rPr>
      </w:pPr>
      <w:r>
        <w:rPr>
          <w:rFonts w:ascii="Times New Roman" w:hAnsi="Times New Roman" w:cs="Times New Roman"/>
          <w:noProof/>
          <w:color w:val="auto"/>
          <w:sz w:val="24"/>
          <w:szCs w:val="24"/>
        </w:rPr>
        <w:pict>
          <v:shapetype id="_x0000_t202" coordsize="21600,21600" o:spt="202" path="m,l,21600r21600,l21600,xe">
            <v:stroke joinstyle="miter"/>
            <v:path gradientshapeok="t" o:connecttype="rect"/>
          </v:shapetype>
          <v:shape id="Поле 16" o:spid="_x0000_s1041" type="#_x0000_t202" style="position:absolute;left:0;text-align:left;margin-left:372pt;margin-top:14.7pt;width:88.5pt;height:4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2F+2OwIAAFIEAAAOAAAAZHJzL2Uyb0RvYy54bWysVF1u2zAMfh+wOwh6XxxncdsYcYouWYYB&#10;3Q/Q7QCyLMfCZFGTlNjZZXqKPQ3YGXKkUXKaBt32MswPAilSH8mPpOfXfavITlgnQRc0HY0pEZpD&#10;JfWmoJ8/rV9cUeI80xVToEVB98LR68XzZ/PO5GICDahKWIIg2uWdKWjjvcmTxPFGtMyNwAiNxhps&#10;yzyqdpNUlnWI3qpkMh5fJB3Yyljgwjm8XQ1Guoj4dS24/1DXTniiCoq5+XjaeJbhTBZzlm8sM43k&#10;xzTYP2TRMqkx6AlqxTwjWyt/g2olt+Cg9iMObQJ1LbmINWA16fhJNXcNMyLWguQ4c6LJ/T9Y/n73&#10;0RJZYe8uKNGsxR4d7g8/Dz8O3wleIT+dcTm63Rl09P0r6NE31urMLfAvjmhYNkxvxI210DWCVZhf&#10;Gl4mZ08HHBdAyu4dVBiHbT1EoL62bSAP6SCIjn3an3ojek94CJlOXs4yNHG0ZZdpNo7NS1j+8NpY&#10;598IaEkQCmqx9xGd7W6dD9mw/MElBHOgZLWWSkXFbsqlsmTHcE7W8YsFPHFTmnQFnWWTbCDgrxDp&#10;ejq7XP0JopUeB17JtqBX4/AFJ5YH2l7rKsqeSTXImLLSRx4DdQOJvi97dAzkllDtkVELw2DjIqLQ&#10;gP1GSYdDXVD3dcusoES91diVWTqdhi2IyjS7nKBizy3luYVpjlAF9ZQM4tIPm7M1Vm4ajDTMgYYb&#10;7GQtI8mPWR3zxsGN3B+XLGzGuR69Hn8Fi18AAAD//wMAUEsDBBQABgAIAAAAIQB/epV43AAAAAoB&#10;AAAPAAAAZHJzL2Rvd25yZXYueG1sTI9NT4RADIbvJv6HSU28uQNIlEWGjW7iTQ8iMR67UAFlOoSZ&#10;XfDfW0967Nsn70exW+2oTjT7wbGBeBOBIm5cO3BnoH59vMpA+YDc4uiYDHyTh115flZg3rqFX+hU&#10;hU6JCfscDfQhTLnWvunJot+4iVh+H262GOScO93OuIi5HXUSRTfa4sCS0ONE+56ar+poDVz758+n&#10;Jevea109vNV+HeIM98ZcXqz3d6ACreEPht/6Uh1K6XRwR269Gg3cpqlsCQaSbQpKgG0Si3AQMhZF&#10;l4X+P6H8AQAA//8DAFBLAQItABQABgAIAAAAIQC2gziS/gAAAOEBAAATAAAAAAAAAAAAAAAAAAAA&#10;AABbQ29udGVudF9UeXBlc10ueG1sUEsBAi0AFAAGAAgAAAAhADj9If/WAAAAlAEAAAsAAAAAAAAA&#10;AAAAAAAALwEAAF9yZWxzLy5yZWxzUEsBAi0AFAAGAAgAAAAhAFrYX7Y7AgAAUgQAAA4AAAAAAAAA&#10;AAAAAAAALgIAAGRycy9lMm9Eb2MueG1sUEsBAi0AFAAGAAgAAAAhAH96lXjcAAAACgEAAA8AAAAA&#10;AAAAAAAAAAAAlQQAAGRycy9kb3ducmV2LnhtbFBLBQYAAAAABAAEAPMAAACeBQAAAAA=&#10;" strokecolor="#1f497d">
            <v:textbox>
              <w:txbxContent>
                <w:p w:rsidR="00BE3E6C" w:rsidRPr="00C73432" w:rsidRDefault="00BE3E6C" w:rsidP="0003676E">
                  <w:pPr>
                    <w:jc w:val="center"/>
                    <w:rPr>
                      <w:color w:val="17365D"/>
                      <w:sz w:val="28"/>
                      <w:szCs w:val="28"/>
                    </w:rPr>
                  </w:pPr>
                  <w:r w:rsidRPr="00C73432">
                    <w:rPr>
                      <w:color w:val="17365D"/>
                    </w:rPr>
                    <w:t>социальное развитие</w:t>
                  </w:r>
                </w:p>
              </w:txbxContent>
            </v:textbox>
          </v:shape>
        </w:pict>
      </w:r>
      <w:r>
        <w:rPr>
          <w:rFonts w:ascii="Times New Roman" w:hAnsi="Times New Roman" w:cs="Times New Roman"/>
          <w:noProof/>
          <w:color w:val="auto"/>
          <w:sz w:val="24"/>
          <w:szCs w:val="24"/>
        </w:rPr>
        <w:pict>
          <v:shape id="Поле 15" o:spid="_x0000_s1040" type="#_x0000_t202" style="position:absolute;left:0;text-align:left;margin-left:245.25pt;margin-top:14.7pt;width:99pt;height:4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sOgqOgIAAFkEAAAOAAAAZHJzL2Uyb0RvYy54bWysVF2O0zAQfkfiDpbfadrS0G3UdLW0FCEt&#10;P9LCARzHSSwcj7HdJuUynIInJM7QIzF2ut3y94LIgzXjGX8z881Mltd9q8heWCdB53QyGlMiNIdS&#10;6jqnH95vn1xR4jzTJVOgRU4PwtHr1eNHy85kYgoNqFJYgiDaZZ3JaeO9yZLE8Ua0zI3ACI3GCmzL&#10;PKq2TkrLOkRvVTIdj58lHdjSWODCObzdDEa6ivhVJbh/W1VOeKJyirn5eNp4FuFMVkuW1ZaZRvJT&#10;GuwfsmiZ1Bj0DLVhnpGdlb9BtZJbcFD5EYc2gaqSXMQasJrJ+Jdq7hpmRKwFyXHmTJP7f7D8zf6d&#10;JbLE3qWUaNZij45fjt+P345fCV4hP51xGbrdGXT0/XPo0TfW6swt8I+OaFg3TNfixlroGsFKzG8S&#10;XiYXTwccF0CK7jWUGIftPESgvrJtIA/pIIiOfTqceyN6T3gIOU3nT8do4mhL55MU5RCCZfevjXX+&#10;pYCWBCGnFnsf0dn+1vnB9d4lBHOgZLmVSkXF1sVaWbJnOCfb+J3Qf3JTmnQ5XaTTdCDgrxCT7Wwx&#10;3/wJopUeB17JNqdX4/AFJ5YF2l7oMsqeSTXIWJ3SJx4DdQOJvi/6oWXhbeC4gPKAxFoY5hv3EYUG&#10;7GdKOpztnLpPO2YFJeqVxuYsJrNZWIaozNL5FBV7aSkuLUxzhMqpp2QQ135YoJ2xsm4w0jAOGm6w&#10;oZWMXD9kdUof5zd267RrYUEu9ej18EdY/QAAAP//AwBQSwMEFAAGAAgAAAAhAPLCDWXdAAAACgEA&#10;AA8AAABkcnMvZG93bnJldi54bWxMj8FOwzAMhu9IvENkJG4s7RhTVppOMIkbHCgV4ug1XtvRJFWT&#10;reXtMSd29O9Pvz/n29n24kxj6LzTkC4SEORqbzrXaKg+Xu4UiBDRGey9Iw0/FGBbXF/lmBk/uXc6&#10;l7ERXOJChhraGIdMylC3ZDEs/ECOdwc/Wow8jo00I05cbnu5TJK1tNg5vtDiQLuW6u/yZDXch7fj&#10;66Sar0qWz59VmLtU4U7r25v56RFEpDn+w/Cnz+pQsNPen5wJotew2iQPjGpYblYgGFgrxcGeyZQT&#10;WeTy8oXiFwAA//8DAFBLAQItABQABgAIAAAAIQC2gziS/gAAAOEBAAATAAAAAAAAAAAAAAAAAAAA&#10;AABbQ29udGVudF9UeXBlc10ueG1sUEsBAi0AFAAGAAgAAAAhADj9If/WAAAAlAEAAAsAAAAAAAAA&#10;AAAAAAAALwEAAF9yZWxzLy5yZWxzUEsBAi0AFAAGAAgAAAAhAFWw6Co6AgAAWQQAAA4AAAAAAAAA&#10;AAAAAAAALgIAAGRycy9lMm9Eb2MueG1sUEsBAi0AFAAGAAgAAAAhAPLCDWXdAAAACgEAAA8AAAAA&#10;AAAAAAAAAAAAlAQAAGRycy9kb3ducmV2LnhtbFBLBQYAAAAABAAEAPMAAACeBQAAAAA=&#10;" strokecolor="#1f497d">
            <v:textbox>
              <w:txbxContent>
                <w:p w:rsidR="00BE3E6C" w:rsidRPr="00C73432" w:rsidRDefault="00BE3E6C" w:rsidP="0003676E">
                  <w:pPr>
                    <w:jc w:val="center"/>
                    <w:rPr>
                      <w:color w:val="17365D"/>
                    </w:rPr>
                  </w:pPr>
                  <w:r w:rsidRPr="00C73432">
                    <w:rPr>
                      <w:color w:val="17365D"/>
                    </w:rPr>
                    <w:t>духовное</w:t>
                  </w:r>
                  <w:r w:rsidRPr="00C73432">
                    <w:rPr>
                      <w:color w:val="17365D"/>
                      <w:sz w:val="28"/>
                      <w:szCs w:val="28"/>
                    </w:rPr>
                    <w:t xml:space="preserve"> </w:t>
                  </w:r>
                  <w:r w:rsidRPr="00C73432">
                    <w:rPr>
                      <w:color w:val="17365D"/>
                    </w:rPr>
                    <w:t>развитие</w:t>
                  </w:r>
                </w:p>
              </w:txbxContent>
            </v:textbox>
          </v:shape>
        </w:pict>
      </w:r>
      <w:r>
        <w:rPr>
          <w:rFonts w:ascii="Times New Roman" w:hAnsi="Times New Roman" w:cs="Times New Roman"/>
          <w:noProof/>
          <w:color w:val="auto"/>
          <w:sz w:val="24"/>
          <w:szCs w:val="24"/>
        </w:rPr>
        <w:pict>
          <v:shape id="Поле 14" o:spid="_x0000_s1039" type="#_x0000_t202" style="position:absolute;left:0;text-align:left;margin-left:127.5pt;margin-top:14.7pt;width:90pt;height:4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eGuRPQIAAFkEAAAOAAAAZHJzL2Uyb0RvYy54bWysVF2O0zAQfkfiDpbfaZqS0m3UdLW0FCEt&#10;P9LCARzHaSwcj7HdJuUynIInJM7QIzF2ut3y94LIgzXjGX8z881MFtd9q8heWCdBFzQdjSkRmkMl&#10;9bagH95vnlxR4jzTFVOgRUEPwtHr5eNHi87kYgINqEpYgiDa5Z0paOO9yZPE8Ua0zI3ACI3GGmzL&#10;PKp2m1SWdYjeqmQyHj9LOrCVscCFc3i7Hox0GfHrWnD/tq6d8EQVFHPz8bTxLMOZLBcs31pmGslP&#10;abB/yKJlUmPQM9SaeUZ2Vv4G1UpuwUHtRxzaBOpachFrwGrS8S/V3DXMiFgLkuPMmSb3/2D5m/07&#10;S2SFvcso0azFHh2/HL8fvx2/ErxCfjrjcnS7M+jo++fQo2+s1Zlb4B8d0bBqmN6KG2uhawSrML80&#10;vEwung44LoCU3WuoMA7beYhAfW3bQB7SQRAd+3Q490b0nvAQMs2ejsdo4mibztIpyiEEy+9fG+v8&#10;SwEtCUJBLfY+orP9rfOD671LCOZAyWojlYqK3ZYrZcme4Zxs4ndC/8lNadIVdD6dTAcC/gqRbrL5&#10;bP0niFZ6HHgl24JeYT1DFSwPtL3QFabJcs+kGmSsTukTj4G6gUTfl31s2SQECByXUB2QWAvDfOM+&#10;otCA/UxJh7NdUPdpx6ygRL3S2Jx5mmVhGaKSTWcTVOylpby0MM0RqqCekkFc+WGBdsbKbYORhnHQ&#10;cIMNrWXk+iGrU/o4v7Fbp10LC3KpR6+HP8LyBwAAAP//AwBQSwMEFAAGAAgAAAAhAOE5GozdAAAA&#10;CgEAAA8AAABkcnMvZG93bnJldi54bWxMj09Pg0AQxe8mfofNmHizC/1jKLI02sSbHkRiepzCCCg7&#10;S9htwW/v9KS3mTcvb34v2822V2cafefYQLyIQBFXru64MVC+P98loHxArrF3TAZ+yMMuv77KMK3d&#10;xG90LkKjJIR9igbaEIZUa1+1ZNEv3EAst083Wgyyjo2uR5wk3PZ6GUX32mLH8qHFgfYtVd/FyRpY&#10;+devlylpDqUunj5KP3dxgntjbm/mxwdQgebwZ4YLvqBDLkxHd+Laq97AcrORLkGG7RqUGNari3AU&#10;ZyyKzjP9v0L+CwAA//8DAFBLAQItABQABgAIAAAAIQC2gziS/gAAAOEBAAATAAAAAAAAAAAAAAAA&#10;AAAAAABbQ29udGVudF9UeXBlc10ueG1sUEsBAi0AFAAGAAgAAAAhADj9If/WAAAAlAEAAAsAAAAA&#10;AAAAAAAAAAAALwEAAF9yZWxzLy5yZWxzUEsBAi0AFAAGAAgAAAAhABN4a5E9AgAAWQQAAA4AAAAA&#10;AAAAAAAAAAAALgIAAGRycy9lMm9Eb2MueG1sUEsBAi0AFAAGAAgAAAAhAOE5GozdAAAACgEAAA8A&#10;AAAAAAAAAAAAAAAAlwQAAGRycy9kb3ducmV2LnhtbFBLBQYAAAAABAAEAPMAAAChBQAAAAA=&#10;" strokecolor="#1f497d">
            <v:textbox>
              <w:txbxContent>
                <w:p w:rsidR="00BE3E6C" w:rsidRPr="00C73432" w:rsidRDefault="00BE3E6C" w:rsidP="0003676E">
                  <w:pPr>
                    <w:jc w:val="center"/>
                    <w:rPr>
                      <w:color w:val="17365D"/>
                    </w:rPr>
                  </w:pPr>
                  <w:r w:rsidRPr="00C73432">
                    <w:rPr>
                      <w:color w:val="17365D"/>
                    </w:rPr>
                    <w:t>творческое развитие</w:t>
                  </w:r>
                </w:p>
              </w:txbxContent>
            </v:textbox>
          </v:shape>
        </w:pict>
      </w:r>
      <w:r>
        <w:rPr>
          <w:rFonts w:ascii="Times New Roman" w:hAnsi="Times New Roman" w:cs="Times New Roman"/>
          <w:noProof/>
          <w:color w:val="auto"/>
          <w:sz w:val="24"/>
          <w:szCs w:val="24"/>
        </w:rPr>
        <w:pict>
          <v:shape id="Поле 13" o:spid="_x0000_s1038" type="#_x0000_t202" style="position:absolute;left:0;text-align:left;margin-left:-.75pt;margin-top:14.7pt;width:99pt;height:4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xI8AOwIAAFkEAAAOAAAAZHJzL2Uyb0RvYy54bWysVF2O0zAQfkfiDpbfaZJuS7dR09XSUoS0&#10;/EgLB3Acp7FwPMZ2m5TLcAqekDhDj8TY6Zby94LIgzX2jL+Z+b5xFjd9q8heWCdBFzQbpZQIzaGS&#10;elvQ9+82T64pcZ7piinQoqAH4ejN8vGjRWdyMYYGVCUsQRDt8s4UtPHe5EnieCNa5kZghEZnDbZl&#10;Hrd2m1SWdYjeqmScpk+TDmxlLHDhHJ6uByddRvy6Fty/qWsnPFEFxdp8XG1cy7AmywXLt5aZRvJT&#10;GewfqmiZ1Jj0DLVmnpGdlb9BtZJbcFD7EYc2gbqWXMQesJss/aWb+4YZEXtBcpw50+T+Hyx/vX9r&#10;iaxQuytKNGtRo+Pn47fj1+MXgkfIT2dcjmH3BgN9/wx6jI29OnMH/IMjGlYN01txay10jWAV1peF&#10;m8nF1QHHBZCyewUV5mE7DxGor20byEM6CKKjToezNqL3hIeU4+nsKkUXR990lk3RDilY/nDbWOdf&#10;CGhJMApqUfuIzvZ3zg+hDyEhmQMlq41UKm7stlwpS/YM52QTvxP6T2FKk66g8+l4OhDwV4hsM5nP&#10;1n+CaKXHgVeyLeh1Gr4QxPJA23NdRdszqQYbu1P6xGOgbiDR92UfJTvLU0J1QGItDPON7xGNBuwn&#10;Sjqc7YK6jztmBSXqpUZx5tlkEh5D3EymszFu7KWnvPQwzRGqoJ6SwVz54QHtjJXbBjMN46DhFgWt&#10;ZeQ6KD9UdSof5zeqdXpr4YFc7mPUjz/C8jsAAAD//wMAUEsDBBQABgAIAAAAIQAiSUrV3QAAAAkB&#10;AAAPAAAAZHJzL2Rvd25yZXYueG1sTI9BT4NAEIXvJv6HzZh4axeqNpSyNNrEmx5EYjxOYQooO0vY&#10;bcF/7/Skt5n3Xt58k+1m26szjb5zbCBeRqCIK1d33Bgo358XCSgfkGvsHZOBH/Kwy6+vMkxrN/Eb&#10;nYvQKClhn6KBNoQh1dpXLVn0SzcQi3d0o8Ug69joesRJym2vV1G01hY7lgstDrRvqfouTtbAnX/9&#10;epmS5rPUxdNH6ecuTnBvzO3N/LgFFWgOf2G44As65MJ0cCeuveoNLOIHSRpYbe5BXfzNWoSDDLEo&#10;Os/0/w/yXwAAAP//AwBQSwECLQAUAAYACAAAACEAtoM4kv4AAADhAQAAEwAAAAAAAAAAAAAAAAAA&#10;AAAAW0NvbnRlbnRfVHlwZXNdLnhtbFBLAQItABQABgAIAAAAIQA4/SH/1gAAAJQBAAALAAAAAAAA&#10;AAAAAAAAAC8BAABfcmVscy8ucmVsc1BLAQItABQABgAIAAAAIQCpxI8AOwIAAFkEAAAOAAAAAAAA&#10;AAAAAAAAAC4CAABkcnMvZTJvRG9jLnhtbFBLAQItABQABgAIAAAAIQAiSUrV3QAAAAkBAAAPAAAA&#10;AAAAAAAAAAAAAJUEAABkcnMvZG93bnJldi54bWxQSwUGAAAAAAQABADzAAAAnwUAAAAA&#10;" strokecolor="#1f497d">
            <v:textbox style="mso-next-textbox:#Поле 13">
              <w:txbxContent>
                <w:p w:rsidR="00BE3E6C" w:rsidRPr="00C73432" w:rsidRDefault="00BE3E6C" w:rsidP="0003676E">
                  <w:pPr>
                    <w:jc w:val="center"/>
                    <w:rPr>
                      <w:color w:val="17365D"/>
                    </w:rPr>
                  </w:pPr>
                  <w:r w:rsidRPr="00C73432">
                    <w:rPr>
                      <w:color w:val="17365D"/>
                    </w:rPr>
                    <w:t>нравственное</w:t>
                  </w:r>
                  <w:r w:rsidRPr="00C73432">
                    <w:rPr>
                      <w:color w:val="17365D"/>
                      <w:sz w:val="28"/>
                      <w:szCs w:val="28"/>
                    </w:rPr>
                    <w:t xml:space="preserve"> </w:t>
                  </w:r>
                  <w:r w:rsidRPr="00C73432">
                    <w:rPr>
                      <w:color w:val="17365D"/>
                    </w:rPr>
                    <w:t>развитие</w:t>
                  </w:r>
                </w:p>
              </w:txbxContent>
            </v:textbox>
          </v:shape>
        </w:pict>
      </w:r>
    </w:p>
    <w:p w:rsidR="0003676E" w:rsidRPr="00CE3FB0" w:rsidRDefault="00FD099C" w:rsidP="00CE3FB0">
      <w:pPr>
        <w:pStyle w:val="3"/>
        <w:spacing w:before="0" w:line="240" w:lineRule="auto"/>
        <w:ind w:firstLine="360"/>
        <w:jc w:val="both"/>
        <w:rPr>
          <w:rFonts w:ascii="Times New Roman" w:hAnsi="Times New Roman" w:cs="Times New Roman"/>
          <w:b w:val="0"/>
          <w:color w:val="auto"/>
          <w:sz w:val="24"/>
          <w:szCs w:val="24"/>
        </w:rPr>
      </w:pPr>
      <w:r>
        <w:rPr>
          <w:rFonts w:ascii="Times New Roman" w:hAnsi="Times New Roman" w:cs="Times New Roman"/>
          <w:noProof/>
          <w:color w:val="auto"/>
          <w:sz w:val="24"/>
          <w:szCs w:val="24"/>
        </w:rPr>
        <w:pict>
          <v:shapetype id="_x0000_t32" coordsize="21600,21600" o:spt="32" o:oned="t" path="m,l21600,21600e" filled="f">
            <v:path arrowok="t" fillok="f" o:connecttype="none"/>
            <o:lock v:ext="edit" shapetype="t"/>
          </v:shapetype>
          <v:shape id="Прямая со стрелкой 12" o:spid="_x0000_s1037" type="#_x0000_t32" style="position:absolute;left:0;text-align:left;margin-left:345pt;margin-top:8.55pt;width:27pt;height:.0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0jTaQIAAJsEAAAOAAAAZHJzL2Uyb0RvYy54bWysVEtu2zAQ3RfoHQjuHUm27MRC5KCQ7G7S&#10;NkDSA9AiZRGlSIGkLRtFgTQXyBF6hW666Ac5g3yjDulPm3YTFN3QpDh8M+/NG59frGuBVkwbrmSK&#10;o5MQIyYLRblcpPjtzax3hpGxRFIilGQp3jCDLybPn523TcL6qlKCMo0ARJqkbVJcWdskQWCKitXE&#10;nKiGSbgsla6JhaNeBFSTFtBrEfTDcBS0StNGq4IZA1/z3SWeePyyZIV9U5aGWSRSDLVZv2q/zt0a&#10;TM5JstCkqXixL4P8QxU14RKSHqFyYglaav4XVM0LrYwq7Umh6kCVJS+Y5wBsovAPNtcVaZjnAuKY&#10;5iiT+X+wxevVlUacQu/6GElSQ4+6T9vb7X33o/u8vUfbj90DLNu77W33pfvefeseuq8IgkG5tjEJ&#10;AGTySjvuxVpeN5eqeGeQVFlF5IJ5BjebBlAj9yJ49MQdTAP55+0rRSGGLK3yMq5LXTtIEAitfbc2&#10;x26xtUUFfBzE/XEIPS3gajQYeniSHF422tiXTNXIbVJsrCZ8UdlMSQmmUDryecjq0lhXF0kOD1xa&#10;qWZcCO8NIVGb4vGwP/QPjBKcuksXZvRingmNVgTcFc3i8Wm+r+JRmFZLST1YxQidSoqsV8RqDhoJ&#10;hl2GmlGMBIMhcjsfbQkXT40GAkK6mkAdoLTf7Sz4fhyOp2fTs7gX90fTXhzmee/FLIt7o1l0OswH&#10;eZbl0QdHL4qTilPKpGN4GIcofprd9oO5M/JxII5SBo/RveZQ7OHXF+3t4Ryx89Zc0c2Vdu1xToEJ&#10;8MH7aXUj9vvZR/36T5n8BAAA//8DAFBLAwQUAAYACAAAACEAjmivDt0AAAAJAQAADwAAAGRycy9k&#10;b3ducmV2LnhtbEyPzU7DMBCE70i8g7VI3KjTUrUQ4lT8qNciClXFzYm3cUS8DrbThrdne4Ljzoxm&#10;vylWo+vEEUNsPSmYTjIQSLU3LTUKPt7XN3cgYtJkdOcJFfxghFV5eVHo3PgTveFxmxrBJRRzrcCm&#10;1OdSxtqi03HieyT2Dj44nfgMjTRBn7jcdXKWZQvpdEv8weoeny3WX9vBKdi9rIf956EPkZ6q782r&#10;9Zvh1it1fTU+PoBIOKa/MJzxGR1KZqr8QCaKTsHiPuMtiY3lFAQHlvM5C9VZmIEsC/l/QfkLAAD/&#10;/wMAUEsBAi0AFAAGAAgAAAAhALaDOJL+AAAA4QEAABMAAAAAAAAAAAAAAAAAAAAAAFtDb250ZW50&#10;X1R5cGVzXS54bWxQSwECLQAUAAYACAAAACEAOP0h/9YAAACUAQAACwAAAAAAAAAAAAAAAAAvAQAA&#10;X3JlbHMvLnJlbHNQSwECLQAUAAYACAAAACEA/xdI02kCAACbBAAADgAAAAAAAAAAAAAAAAAuAgAA&#10;ZHJzL2Uyb0RvYy54bWxQSwECLQAUAAYACAAAACEAjmivDt0AAAAJAQAADwAAAAAAAAAAAAAAAADD&#10;BAAAZHJzL2Rvd25yZXYueG1sUEsFBgAAAAAEAAQA8wAAAM0FAAAAAA==&#10;" strokecolor="#1f497d">
            <v:stroke startarrow="block" endarrow="block"/>
          </v:shape>
        </w:pict>
      </w:r>
      <w:r>
        <w:rPr>
          <w:rFonts w:ascii="Times New Roman" w:hAnsi="Times New Roman" w:cs="Times New Roman"/>
          <w:noProof/>
          <w:color w:val="auto"/>
          <w:sz w:val="24"/>
          <w:szCs w:val="24"/>
        </w:rPr>
        <w:pict>
          <v:shape id="Прямая со стрелкой 11" o:spid="_x0000_s1036" type="#_x0000_t32" style="position:absolute;left:0;text-align:left;margin-left:219pt;margin-top:8.55pt;width:26.25pt;height:.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SNeUagIAAJwEAAAOAAAAZHJzL2Uyb0RvYy54bWysVEtu2zAQ3RfoHQjuHVmOnNhC5KCQ7G7S&#10;NkDSA9AkZRGlSIFkLBtFgTQXyBF6hW666Ac5g3yjDulPm3YTFNWCIsWZNzNv3ujsfFVLtOTGCq0y&#10;HB/1MeKKaibUIsNvr2e9EUbWEcWI1IpneM0tPp88f3bWNikf6EpLxg0CEGXTtslw5VyTRpGlFa+J&#10;PdINV3BZalMTB0eziJghLaDXMhr0+ydRqw1rjKbcWvhabC/xJOCXJafuTVla7pDMMOTmwmrCOvdr&#10;NDkj6cKQphJ0lwb5hyxqIhQEPUAVxBF0Y8RfULWgRltduiOq60iXpaA81ADVxP0/qrmqSMNDLUCO&#10;bQ402f8HS18vLw0SDHoXY6RIDT3qPm1uN/fdj+7z5h5tPnYPsGzuNrfdl+5796176L4iMAbm2sam&#10;AJCrS+Nrpyt11Vxo+s4ipfOKqAUPFVyvG0ANHtEjF3+wDcSft680Axty43SgcVWa2kMCQWgVurU+&#10;dIuvHKLw8Rie0yFGFK6OR3HoZUTSvWtjrHvJdY38JsPWGSIWlcu1UqAKbeIQiCwvrINSwHHv4OMq&#10;PRNSBnFIhdoMj4eDYXCwWgrmL72ZNYt5Lg1aEpBXPEvGp4XnBcAemRl9o1gAqzhhU8WQC5Q4I4Ak&#10;ybGPUHOGkeQwRX4XrB0R8qnWEFMqnxPQAyXtdlsNvh/3x9PRdJT0ksHJtJf0i6L3YpYnvZNZfDos&#10;jos8L+IPvrw4SSvBGFe+wv08xMnT9LabzK2SDxNxoDJ6jB5ogmT375B00IeXxFZcc83Wl8Yz6qUC&#10;IxCMd+PqZ+z3c7D69VOZ/AQAAP//AwBQSwMEFAAGAAgAAAAhAFqaAp7eAAAACQEAAA8AAABkcnMv&#10;ZG93bnJldi54bWxMj81OwzAQhO9IvIO1SNyoU1poCXEqftRrKwoIcXPibRwRr4PttOHt2Z7guDOj&#10;2W+K1eg6ccAQW08KppMMBFLtTUuNgrfX9dUSREyajO48oYIfjLAqz88KnRt/pBc87FIjuIRirhXY&#10;lPpcylhbdDpOfI/E3t4HpxOfoZEm6COXu05eZ9mtdLol/mB1j08W66/d4BS8P6+Hj899HyI9Vt+b&#10;rfWbYeaVurwYH+5BJBzTXxhO+IwOJTNVfiATRadgPlvylsTGYgqCA/O77AZEdRIWIMtC/l9Q/gIA&#10;AP//AwBQSwECLQAUAAYACAAAACEAtoM4kv4AAADhAQAAEwAAAAAAAAAAAAAAAAAAAAAAW0NvbnRl&#10;bnRfVHlwZXNdLnhtbFBLAQItABQABgAIAAAAIQA4/SH/1gAAAJQBAAALAAAAAAAAAAAAAAAAAC8B&#10;AABfcmVscy8ucmVsc1BLAQItABQABgAIAAAAIQDFSNeUagIAAJwEAAAOAAAAAAAAAAAAAAAAAC4C&#10;AABkcnMvZTJvRG9jLnhtbFBLAQItABQABgAIAAAAIQBamgKe3gAAAAkBAAAPAAAAAAAAAAAAAAAA&#10;AMQEAABkcnMvZG93bnJldi54bWxQSwUGAAAAAAQABADzAAAAzwUAAAAA&#10;" strokecolor="#1f497d">
            <v:stroke startarrow="block" endarrow="block"/>
          </v:shape>
        </w:pict>
      </w:r>
      <w:r>
        <w:rPr>
          <w:rFonts w:ascii="Times New Roman" w:hAnsi="Times New Roman" w:cs="Times New Roman"/>
          <w:noProof/>
          <w:color w:val="auto"/>
          <w:sz w:val="24"/>
          <w:szCs w:val="24"/>
        </w:rPr>
        <w:pict>
          <v:shape id="Прямая со стрелкой 10" o:spid="_x0000_s1035" type="#_x0000_t32" style="position:absolute;left:0;text-align:left;margin-left:99pt;margin-top:7.9pt;width:27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hGcLZgIAAJkEAAAOAAAAZHJzL2Uyb0RvYy54bWysVEtu2zAQ3RfoHQjtHUmO8rEQOSgku5u0&#10;DZD0ADRJWUQpkiAZy0ZRIO0FcoReoZsu+kHOIN+oQ/rTpN0ERTc0Kc68mff4xmfny1agBTOWK1lE&#10;6UESISaJolzOi+jt9XRwGiHrsKRYKMmKaMVsdD5+/uys0zkbqkYJygwCEGnzThdR45zO49iShrXY&#10;HijNJFzWyrTYwdHMY2pwB+itiIdJchx3ylBtFGHWwtdqcxmNA35dM+Le1LVlDokigt5cWE1YZ36N&#10;x2c4nxusG062beB/6KLFXELRPVSFHUY3hv8F1XJilFW1OyCqjVVdc8ICB2CTJn+wuWqwZoELiGP1&#10;Xib7/2DJ68WlQZzC24E8ErfwRv3n9e36rv/Zf1nfofXH/h6W9af1bf+1/9F/7+/7bwiCQblO2xwA&#10;SnlpPHeylFf6QpF3FklVNljOWWBwvdKAmvqM+FGKP1gN9WfdK0UhBt84FWRc1qb1kCAQWobXWu1f&#10;iy0dIvDxMBuOEmia7K5inO/ytLHuJVMt8psiss5gPm9cqaQESyiThip4cWGd7wrnuwRfVKopFyI4&#10;Q0jUFdHoaHgUEqwSnPpLH2bNfFYKgxYYvJVOs9FJFSjCzcMwo24kDWANw3QiKXJBD2c4KCRY5Cu0&#10;jEZIMBghvwvRDnPx1GggIKTvCbQBStvdxoDvR8locjo5zQbZ8HgyyJKqGryYltngeJqeHFWHVVlW&#10;6QdPL83yhlPKpGe4G4Y0e5rZtmO5sfF+HPZSxo/Rg+bQ7O43NB3M4f2wcdZM0dWl8c/jfQL+D8Hb&#10;WfUD9vAcon7/o4x/AQAA//8DAFBLAwQUAAYACAAAACEALZeV9NoAAAAJAQAADwAAAGRycy9kb3du&#10;cmV2LnhtbExPy07DMBC8I/EP1iJxow5BRW2IU/FQr0UUUMXNibdxRLwOttOGv2dRD3DbeWh2plxN&#10;rhcHDLHzpOB6loFAarzpqFXw9rq+WoCISZPRvSdU8I0RVtX5WakL44/0godtagWHUCy0ApvSUEgZ&#10;G4tOx5kfkFjb++B0YhhaaYI+crjrZZ5lt9LpjviD1QM+Wmw+t6NT8P60Hncf+yFEeqi/Ns/Wb8Yb&#10;r9TlxXR/ByLhlP7M8Fufq0PFnWo/komiZ7xc8JbEx5wnsCGf50zUJ0JWpfy/oPoBAAD//wMAUEsB&#10;Ai0AFAAGAAgAAAAhALaDOJL+AAAA4QEAABMAAAAAAAAAAAAAAAAAAAAAAFtDb250ZW50X1R5cGVz&#10;XS54bWxQSwECLQAUAAYACAAAACEAOP0h/9YAAACUAQAACwAAAAAAAAAAAAAAAAAvAQAAX3JlbHMv&#10;LnJlbHNQSwECLQAUAAYACAAAACEAe4RnC2YCAACZBAAADgAAAAAAAAAAAAAAAAAuAgAAZHJzL2Uy&#10;b0RvYy54bWxQSwECLQAUAAYACAAAACEALZeV9NoAAAAJAQAADwAAAAAAAAAAAAAAAADABAAAZHJz&#10;L2Rvd25yZXYueG1sUEsFBgAAAAAEAAQA8wAAAMcFAAAAAA==&#10;" strokecolor="#1f497d">
            <v:stroke startarrow="block" endarrow="block"/>
          </v:shape>
        </w:pict>
      </w:r>
    </w:p>
    <w:p w:rsidR="0003676E" w:rsidRPr="00CE3FB0" w:rsidRDefault="0003676E" w:rsidP="00CE3FB0">
      <w:pPr>
        <w:pStyle w:val="3"/>
        <w:spacing w:before="0" w:line="240" w:lineRule="auto"/>
        <w:ind w:firstLine="360"/>
        <w:jc w:val="both"/>
        <w:rPr>
          <w:rFonts w:ascii="Times New Roman" w:hAnsi="Times New Roman" w:cs="Times New Roman"/>
          <w:b w:val="0"/>
          <w:color w:val="auto"/>
          <w:sz w:val="24"/>
          <w:szCs w:val="24"/>
        </w:rPr>
      </w:pPr>
    </w:p>
    <w:p w:rsidR="0003676E" w:rsidRPr="00CE3FB0" w:rsidRDefault="00FD099C" w:rsidP="00CE3FB0">
      <w:pPr>
        <w:pStyle w:val="3"/>
        <w:spacing w:before="0" w:line="240" w:lineRule="auto"/>
        <w:ind w:firstLine="360"/>
        <w:jc w:val="both"/>
        <w:rPr>
          <w:rFonts w:ascii="Times New Roman" w:hAnsi="Times New Roman" w:cs="Times New Roman"/>
          <w:b w:val="0"/>
          <w:color w:val="auto"/>
          <w:sz w:val="24"/>
          <w:szCs w:val="24"/>
        </w:rPr>
      </w:pPr>
      <w:r>
        <w:rPr>
          <w:rFonts w:ascii="Times New Roman" w:hAnsi="Times New Roman" w:cs="Times New Roman"/>
          <w:noProof/>
          <w:color w:val="auto"/>
          <w:sz w:val="24"/>
          <w:szCs w:val="24"/>
        </w:rPr>
        <w:pict>
          <v:shape id="Прямая со стрелкой 6" o:spid="_x0000_s1031" type="#_x0000_t32" style="position:absolute;left:0;text-align:left;margin-left:88.15pt;margin-top:10.45pt;width:63pt;height:36pt;z-index:251662336;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H5pRaQIAAJwEAAAOAAAAZHJzL2Uyb0RvYy54bWysVEtu2zAQ3RfoHQjuHUmu7NhC5KCQ7G7S&#10;NkDSA9AiZRGlSIGkLRtFgbQXyBF6hW666Ac5g3yjDulP63YTFN1Q/My8mXnzRheX61qgFdOGK5ni&#10;6CzEiMlCUS4XKX5zO+uNMDKWSEqEkizFG2bw5eTpk4u2SVhfVUpQphGASJO0TYora5skCExRsZqY&#10;M9UwCY+l0jWxcNSLgGrSAnotgn4YDoNWadpoVTBj4DbfPeKJxy9LVtjXZWmYRSLFkJv1q/br3K3B&#10;5IIkC02aihf7NMg/ZFETLiHoESonlqCl5n9B1bzQyqjSnhWqDlRZ8oL5GqCaKPyjmpuKNMzXAuSY&#10;5kiT+X+wxavVtUacpniIkSQ1tKj7tL3b3nc/us/be7T90D3Asv24veu+dN+7b91D9xUNHW9tYxJw&#10;z+S1dpUXa3nTXKnirUFSZRWRC+bzv900ABo5j+DExR1MA9Hn7UtFwYYsrfIkrktdO0igB619rzbH&#10;XrG1RQVcjkLgCzpawFM8OAct+AgkOTg32tgXTNXIbVJsrCZ8UdlMSQmqUDryocjqyliXGkkODi6y&#10;VDMuhBeHkKhN8XjQH3gHowSn7tGZGb2YZ0KjFQF5RbN4fJ7vszgx02opqQerGKFTSZH1pFjNgSbB&#10;sItQM4qRYDBFbuetLeHisdZQgJAuJyAIStrvdhp8Nw7H09F0FPfi/nDai8M87z2fZXFvOIvOB/mz&#10;PMvy6L0rL4qTilPKpKvwMA9R/Di97Sdzp+TjRBypDE7RPeeQ7OHrk/YKcaLYyWuu6OZau/Y4scAI&#10;eOP9uLoZ+/3srX79VCY/AQAA//8DAFBLAwQUAAYACAAAACEAGKoroN0AAAAJAQAADwAAAGRycy9k&#10;b3ducmV2LnhtbEyPzU7DMBCE70i8g7VI3KhNiqoQ4lT8qNciCghxc5JtHBGvg+204e1ZTuU4s6PZ&#10;+cr17AZxwBB7TxquFwoEUuPbnjoNb6+bqxxETIZaM3hCDT8YYV2dn5WmaP2RXvCwS53gEoqF0WBT&#10;GgspY2PRmbjwIxLf9j44k1iGTrbBHLncDTJTaiWd6Yk/WDPio8Xmazc5De9Pm+njcz+GSA/19/bZ&#10;+u209FpfXsz3dyASzukUhr/5PB0q3lT7idooBta5YpakIcsYgQNLtWKj1nB7k4OsSvmfoPoFAAD/&#10;/wMAUEsBAi0AFAAGAAgAAAAhALaDOJL+AAAA4QEAABMAAAAAAAAAAAAAAAAAAAAAAFtDb250ZW50&#10;X1R5cGVzXS54bWxQSwECLQAUAAYACAAAACEAOP0h/9YAAACUAQAACwAAAAAAAAAAAAAAAAAvAQAA&#10;X3JlbHMvLnJlbHNQSwECLQAUAAYACAAAACEAMR+aUWkCAACcBAAADgAAAAAAAAAAAAAAAAAuAgAA&#10;ZHJzL2Uyb0RvYy54bWxQSwECLQAUAAYACAAAACEAGKoroN0AAAAJAQAADwAAAAAAAAAAAAAAAADD&#10;BAAAZHJzL2Rvd25yZXYueG1sUEsFBgAAAAAEAAQA8wAAAM0FAAAAAA==&#10;" strokecolor="#1f497d">
            <v:stroke startarrow="block" endarrow="block"/>
          </v:shape>
        </w:pict>
      </w:r>
    </w:p>
    <w:p w:rsidR="0003676E" w:rsidRPr="00CE3FB0" w:rsidRDefault="00FD099C" w:rsidP="00CE3FB0">
      <w:pPr>
        <w:pStyle w:val="3"/>
        <w:spacing w:before="0" w:line="240" w:lineRule="auto"/>
        <w:ind w:firstLine="360"/>
        <w:jc w:val="both"/>
        <w:rPr>
          <w:rFonts w:ascii="Times New Roman" w:hAnsi="Times New Roman" w:cs="Times New Roman"/>
          <w:b w:val="0"/>
          <w:color w:val="auto"/>
          <w:sz w:val="24"/>
          <w:szCs w:val="24"/>
        </w:rPr>
      </w:pPr>
      <w:r>
        <w:rPr>
          <w:rFonts w:ascii="Times New Roman" w:hAnsi="Times New Roman" w:cs="Times New Roman"/>
          <w:noProof/>
          <w:color w:val="auto"/>
          <w:sz w:val="24"/>
          <w:szCs w:val="24"/>
        </w:rPr>
        <w:pict>
          <v:shape id="Прямая со стрелкой 7" o:spid="_x0000_s1032" type="#_x0000_t32" style="position:absolute;left:0;text-align:left;margin-left:4in;margin-top:.4pt;width:99pt;height:36pt;flip:y;z-index:251666432;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1cbTcQIAAKcEAAAOAAAAZHJzL2Uyb0RvYy54bWysVEtu2zAQ3RfoHQjuHUmOHMdC5KCQ7G7S&#10;NkDS7mmRsohSJEEy/qAokPQCOUKv0E0X/SBnkG/UIe04TbsJim5oUpx58+bxjU9OV61AC2YsVzLH&#10;yUGMEZOVolzOc/z2cto7xsg6IikRSrIcr5nFp+Pnz06WOmN91ShBmUEAIm221DlunNNZFNmqYS2x&#10;B0ozCZe1Mi1xcDTziBqyBPRWRP04PoqWylBtVMWsha/l9hKPA35ds8q9qWvLHBI5Bm4urCasM79G&#10;4xOSzQ3RDa92NMg/sGgJl1B0D1USR9CV4X9BtbwyyqraHVSqjVRd84qFHqCbJP6jm4uGaBZ6AXGs&#10;3stk/x9s9XpxbhCnOR5iJEkLT9R93lxvbruf3ZfNLdrcdHewbD5trruv3Y/ue3fXfUNDr9tS2wzS&#10;C3lufOfVSl7oM1W9t0iqoiFyzgL/y7UG0MRnRI9S/MFqqD5bvlIUYsiVU0HEVW1aVAuu3/lEDw5C&#10;oVV4tfX+1djKoQo+Jv3B8DCGx63gLh0MwRahGMk8js/WxrqXTLXIb3JsnSF83rhCSQkGUWZbgyzO&#10;rPMsHxJ8slRTLkTwiZBomePRoD8IpKwSnPpLH2bNfFYIgxYEnJZM09Gw3LF4FGbUlaQBrGGETiRF&#10;LujjDAfFBMO+QssoRoLBQPldiHaEi6dGQwNCek6gELS0223t+GEUjybHk+O0l/aPJr00Lsvei2mR&#10;9o6myXBQHpZFUSYffXtJmjWcUiZ9h/ejkaRPs95uSLem3g/HXsroMXrQHMje/wbSwSzeH1unzRRd&#10;nxv/PN43MA0heDe5ftx+P4eoh/+X8S8AAAD//wMAUEsDBBQABgAIAAAAIQAiqgPi3wAAAAkBAAAP&#10;AAAAZHJzL2Rvd25yZXYueG1sTI/BToNAEIbvJr7DZky82UXSAkWWhpp4M1qrSdPbAFMgZXcJuy34&#10;9o4nPc7Mn3++L9vMuhdXGl1njYLHRQCCTGXrzjQKvj5fHhIQzqOpsbeGFHyTg01+e5NhWtvJfNB1&#10;7xvBJcalqKD1fkildFVLGt3CDmT4drKjRs/j2Mh6xInLdS/DIIikxs7whxYHem6pOu8vWsH5iKtD&#10;U0bFNvHvcrfeTqfXt0Kp+7u5eALhafZ/YfjFZ3TImam0F1M70StYxRG7eAVhyAociOMlL0oF62UC&#10;Ms/kf4P8BwAA//8DAFBLAQItABQABgAIAAAAIQC2gziS/gAAAOEBAAATAAAAAAAAAAAAAAAAAAAA&#10;AABbQ29udGVudF9UeXBlc10ueG1sUEsBAi0AFAAGAAgAAAAhADj9If/WAAAAlAEAAAsAAAAAAAAA&#10;AAAAAAAALwEAAF9yZWxzLy5yZWxzUEsBAi0AFAAGAAgAAAAhAO7VxtNxAgAApwQAAA4AAAAAAAAA&#10;AAAAAAAALgIAAGRycy9lMm9Eb2MueG1sUEsBAi0AFAAGAAgAAAAhACKqA+LfAAAACQEAAA8AAAAA&#10;AAAAAAAAAAAAywQAAGRycy9kb3ducmV2LnhtbFBLBQYAAAAABAAEAPMAAADXBQAAAAA=&#10;" strokecolor="#1f497d">
            <v:stroke startarrow="block" endarrow="block"/>
          </v:shape>
        </w:pict>
      </w:r>
      <w:r>
        <w:rPr>
          <w:rFonts w:ascii="Times New Roman" w:hAnsi="Times New Roman" w:cs="Times New Roman"/>
          <w:noProof/>
          <w:color w:val="auto"/>
          <w:sz w:val="24"/>
          <w:szCs w:val="24"/>
        </w:rPr>
        <w:pict>
          <v:shape id="Прямая со стрелкой 8" o:spid="_x0000_s1033" type="#_x0000_t32" style="position:absolute;left:0;text-align:left;margin-left:245.25pt;margin-top:10.85pt;width:9.75pt;height:20.1pt;flip:x;z-index:251663360;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H7ZAcAIAAKYEAAAOAAAAZHJzL2Uyb0RvYy54bWysVEtu2zAQ3RfoHQjuHVmKnNhC5KCQ7HaR&#10;tgGSHoAWKYsoRRIk4w+KAmkvkCP0Ct100Q9yBvlGHdKO06SboOiGJjUzb2bevPHJ6aoVaMGM5Urm&#10;OD7oY8RkpSiX8xy/u5z2hhhZRyQlQkmW4zWz+HT8/NnJUmcsUY0SlBkEINJmS53jxjmdRZGtGtYS&#10;e6A0k2CslWmJg6eZR9SQJaC3Ikr6/aNoqQzVRlXMWvhabo14HPDrmlXubV1b5pDIMdTmwmnCOfNn&#10;ND4h2dwQ3fBqVwb5hypawiUk3UOVxBF0ZfhfUC2vjLKqdgeVaiNV17xioQfoJu4/6uaiIZqFXoAc&#10;q/c02f8HW71ZnBvEaY5hUJK0MKLuy+Z6c9P96r5ubtDmU3cLx+bz5rr71v3sfnS33Xc09Lwttc0g&#10;vJDnxndereSFPlPVe4ukKhoi5yzUf7nWABr7iOhBiH9YDdlny9eKgg+5ciqQuKpNi2rB9Ssf6MGB&#10;KLQKU1vvp8ZWDlXwMU4Oh8kAowpMyWCQHIepRiTzMD5YG+teMtUif8mxdYbweeMKJSXoQ5ltCrI4&#10;s84XeR/gg6WaciGCTIREyxyPBpDMW6wSnHpjeJj5rBAGLQgILZ6mo+MydPzIzagrSQNYwwidSIpc&#10;oMcZDoQJhn2GllGMBIN98rfg7QgXT/WGBoT0NQFB0NLutlXjh1F/NBlOhmkvTY4mvbRflr0X0yLt&#10;HU3j40F5WBZFGX/07cVp1nBKmfQd3m1GnD5Nebsd3Wp6vxt7KqOH6IFzKPbuNxQdtOLlsRXaTNH1&#10;ufHj8bKBZQjOu8X12/bnO3jd/72MfwMAAP//AwBQSwMEFAAGAAgAAAAhAEJRhd7gAAAACQEAAA8A&#10;AABkcnMvZG93bnJldi54bWxMj09Pg0AUxO8mfofNM/FmF1tZEVkaauLN+Kc2abw94BVI2beE3Rb8&#10;9q4nPU5mMvObbD2bXpxpdJ1lDbeLCARxZeuOGw27z+ebBITzyDX2lknDNzlY55cXGaa1nfiDzlvf&#10;iFDCLkUNrfdDKqWrWjLoFnYgDt7BjgZ9kGMj6xGnUG56uYwiJQ12HBZaHOippeq4PRkNxy+M902p&#10;ik3i3+T7w2Y6vLwWWl9fzcUjCE+z/wvDL35AhzwwlfbEtRO9hji6C1+8hpVSIEIgXq5iEKWGe5WA&#10;zDP5/0H+AwAA//8DAFBLAQItABQABgAIAAAAIQC2gziS/gAAAOEBAAATAAAAAAAAAAAAAAAAAAAA&#10;AABbQ29udGVudF9UeXBlc10ueG1sUEsBAi0AFAAGAAgAAAAhADj9If/WAAAAlAEAAAsAAAAAAAAA&#10;AAAAAAAALwEAAF9yZWxzLy5yZWxzUEsBAi0AFAAGAAgAAAAhAEkftkBwAgAApgQAAA4AAAAAAAAA&#10;AAAAAAAALgIAAGRycy9lMm9Eb2MueG1sUEsBAi0AFAAGAAgAAAAhAEJRhd7gAAAACQEAAA8AAAAA&#10;AAAAAAAAAAAAygQAAGRycy9kb3ducmV2LnhtbFBLBQYAAAAABAAEAPMAAADXBQAAAAA=&#10;" strokecolor="#1f497d">
            <v:stroke startarrow="block" endarrow="block"/>
          </v:shape>
        </w:pict>
      </w:r>
      <w:r>
        <w:rPr>
          <w:rFonts w:ascii="Times New Roman" w:hAnsi="Times New Roman" w:cs="Times New Roman"/>
          <w:noProof/>
          <w:color w:val="auto"/>
          <w:sz w:val="24"/>
          <w:szCs w:val="24"/>
        </w:rPr>
        <w:pict>
          <v:shape id="Прямая со стрелкой 9" o:spid="_x0000_s1034" type="#_x0000_t32" style="position:absolute;left:0;text-align:left;margin-left:193.35pt;margin-top:10.85pt;width:17.6pt;height:20.1pt;flip:x y;z-index:251674624;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ExAJdwIAALAEAAAOAAAAZHJzL2Uyb0RvYy54bWysVEtu2zAQ3RfoHQjuHVmKncRC5KCQ7HaR&#10;tgGSdk+LlEWUIgmSsWwUBZJeIEfoFbrpoh/kDPKNOqQdJ2k3QdENTWpm3sy8eePjk2Uj0IIZy5XM&#10;cLzXx4jJUlEu5xl+dzHtHWFkHZGUCCVZhlfM4pPx82fHrU5ZomolKDMIQKRNW53h2jmdRpEta9YQ&#10;u6c0k2CslGmIg6eZR9SQFtAbESX9/kHUKkO1USWzFr4WGyMeB/yqYqV7W1WWOSQyDLW5cJpwzvwZ&#10;jY9JOjdE17zclkH+oYqGcAlJd1AFcQRdGv4XVMNLo6yq3F6pmkhVFS9Z6AG6ift/dHNeE81CL0CO&#10;1Tua7P+DLd8szgziNMMjjCRpYETdl/XV+qb71X1d36D1dXcLx/rz+qr71v3sfnS33Xc08ry12qYQ&#10;nssz4zsvl/Jcn6ryg0VS5TWRcxbqv1hpAI19RPQoxD+shuyz9rWi4EMunQokLivToEpw/coHhtt7&#10;f/NpgDK0DPNb7ebHlg6V8DFJ9ocJTLkEUzIcJodhvhFJPaAP1sa6l0w1yF8ybJ0hfF67XEkJSlFm&#10;k4IsTq3z5d4H+GCpplyIIBghUQuMDZNhqMkqwak3ejdr5rNcGLQgILl4OhgdFqF3sDx0M+pS0gBW&#10;M0InkiIXiHKGA3WCYZ+hYRQjwWCz/C14O8LFU72hASF9TUAQtLS9bXT5cdQfTY4mR4PeIDmY9Ab9&#10;oui9mOaD3sE0PhwW+0WeF/En3148SGtOKZO+w7sdiQdP0+B2Wzfq3m3JjsroMXrgHIq9+w1FB9V4&#10;oWwkN1N0dWb8eLyAYC2C83aF/d49fAev+z+a8W8AAAD//wMAUEsDBBQABgAIAAAAIQCkvlM02wAA&#10;AAkBAAAPAAAAZHJzL2Rvd25yZXYueG1sTI/BTsMwEETvSPyDtUjcqN0WpRDiVAiJM6JUnLexG4fG&#10;68h2mtCvZznBbUczmn1TbWffi7ONqQukYblQICw1wXTUath/vN49gEgZyWAfyGr4tgm29fVVhaUJ&#10;E73b8y63gksolajB5TyUUqbGWY9pEQZL7B1D9JhZxlaaiBOX+16ulCqkx474g8PBvjjbnHaj16A+&#10;3y5f+eLiacRjWMqo0rTZa317Mz8/gch2zn9h+MVndKiZ6RBGMkn0GtaPBaNnPooCBAfu1ysed9Cw&#10;YUPWlfy/oP4BAAD//wMAUEsBAi0AFAAGAAgAAAAhALaDOJL+AAAA4QEAABMAAAAAAAAAAAAAAAAA&#10;AAAAAFtDb250ZW50X1R5cGVzXS54bWxQSwECLQAUAAYACAAAACEAOP0h/9YAAACUAQAACwAAAAAA&#10;AAAAAAAAAAAvAQAAX3JlbHMvLnJlbHNQSwECLQAUAAYACAAAACEAChMQCXcCAACwBAAADgAAAAAA&#10;AAAAAAAAAAAuAgAAZHJzL2Uyb0RvYy54bWxQSwECLQAUAAYACAAAACEApL5TNNsAAAAJAQAADwAA&#10;AAAAAAAAAAAAAADRBAAAZHJzL2Rvd25yZXYueG1sUEsFBgAAAAAEAAQA8wAAANkFAAAAAA==&#10;" strokecolor="#1f497d">
            <v:stroke startarrow="block" endarrow="block"/>
          </v:shape>
        </w:pict>
      </w:r>
    </w:p>
    <w:p w:rsidR="0003676E" w:rsidRPr="00CE3FB0" w:rsidRDefault="0003676E" w:rsidP="00CE3FB0">
      <w:pPr>
        <w:pStyle w:val="3"/>
        <w:spacing w:before="0" w:line="240" w:lineRule="auto"/>
        <w:jc w:val="both"/>
        <w:rPr>
          <w:rFonts w:ascii="Times New Roman" w:hAnsi="Times New Roman" w:cs="Times New Roman"/>
          <w:b w:val="0"/>
          <w:color w:val="auto"/>
          <w:sz w:val="24"/>
          <w:szCs w:val="24"/>
        </w:rPr>
      </w:pPr>
    </w:p>
    <w:p w:rsidR="0003676E" w:rsidRPr="00CE3FB0" w:rsidRDefault="00FD099C" w:rsidP="00CE3FB0">
      <w:pPr>
        <w:pStyle w:val="3"/>
        <w:spacing w:before="0" w:line="240" w:lineRule="auto"/>
        <w:jc w:val="both"/>
        <w:rPr>
          <w:rFonts w:ascii="Times New Roman" w:hAnsi="Times New Roman" w:cs="Times New Roman"/>
          <w:color w:val="auto"/>
          <w:sz w:val="24"/>
          <w:szCs w:val="24"/>
        </w:rPr>
      </w:pPr>
      <w:r>
        <w:rPr>
          <w:rFonts w:ascii="Times New Roman" w:hAnsi="Times New Roman" w:cs="Times New Roman"/>
          <w:noProof/>
          <w:color w:val="auto"/>
          <w:sz w:val="24"/>
          <w:szCs w:val="24"/>
        </w:rPr>
        <w:pict>
          <v:shape id="Поле 5" o:spid="_x0000_s1030" type="#_x0000_t202" style="position:absolute;left:0;text-align:left;margin-left:153pt;margin-top:5.05pt;width:135pt;height:27pt;z-index:251667456;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tu7LOgIAAFcEAAAOAAAAZHJzL2Uyb0RvYy54bWysVF2O0zAQfkfiDpbfadqS0m3UdLW0FCEt&#10;P9LCARzHSSwcj7HdJuUynIInJM7QIzF2ut3y94LwgzWTGX8z881Mltd9q8heWCdB53QyGlMiNIdS&#10;6jqnH95vn1xR4jzTJVOgRU4PwtHr1eNHy85kYgoNqFJYgiDaZZ3JaeO9yZLE8Ua0zI3ACI3GCmzL&#10;PKq2TkrLOkRvVTIdj58lHdjSWODCOfy6GYx0FfGrSnD/tqqc8ETlFHPz8bbxLsKdrJYsqy0zjeSn&#10;NNg/ZNEyqTHoGWrDPCM7K3+DaiW34KDyIw5tAlUluYg1YDWT8S/V3DXMiFgLkuPMmSb3/2D5m/07&#10;S2SZ0xklmrXYouOX4/fjt+NXMgvsdMZl6HRn0M33z6HHLsdKnbkF/tERDeuG6VrcWAtdI1iJ2U3C&#10;y+Ti6YDjAkjRvYYSw7CdhwjUV7YN1CEZBNGxS4dzZ0TvCQ8h55N0NkYTR9vTdLpAOYRg2f1rY51/&#10;KaAlQcipxc5HdLa/dX5wvXcJwRwoWW6lUlGxdbFWluwZTsk2nhP6T25Kky6ni9l0NhDwV4jJNl3M&#10;N3+CaKXHcVeyzenVOJzgxLJA2wtdRtkzqQYZq1P6xGOgbiDR90UfG5aGt4HjAsoDEmthmG7cRhQa&#10;sJ8p6XCyc+o+7ZgVlKhXGpuzmKRpWIWopLP5FBV7aSkuLUxzhMqpp2QQ135Yn52xsm4w0jAOGm6w&#10;oZWMXD9kdUofpzd267RpYT0u9ej18D9Y/QAAAP//AwBQSwMEFAAGAAgAAAAhANAkbK7dAAAACQEA&#10;AA8AAABkcnMvZG93bnJldi54bWxMj8FOwzAMhu9IvENkJG4sXVFH1DWdYBI3OFAqxNFrvLbQJFWT&#10;reXt8U5wtP3r8/cXu8UO4kxT6L3TsF4lIMg13vSu1VC/P98pECGiMzh4Rxp+KMCuvL4qMDd+dm90&#10;rmIrGOJCjhq6GMdcytB0ZDGs/EiOb0c/WYw8Tq00E84Mt4NMk2QjLfaOP3Q40r6j5rs6WQ334fXr&#10;ZVbtZy2rp486LP1a4V7r25vlcQsi0hL/wnDRZ3Uo2engT84EMTAj2XCXqCFVGQgOZA+XxUGDSjOQ&#10;ZSH/Nyh/AQAA//8DAFBLAQItABQABgAIAAAAIQC2gziS/gAAAOEBAAATAAAAAAAAAAAAAAAAAAAA&#10;AABbQ29udGVudF9UeXBlc10ueG1sUEsBAi0AFAAGAAgAAAAhADj9If/WAAAAlAEAAAsAAAAAAAAA&#10;AAAAAAAALwEAAF9yZWxzLy5yZWxzUEsBAi0AFAAGAAgAAAAhAM627ss6AgAAVwQAAA4AAAAAAAAA&#10;AAAAAAAALgIAAGRycy9lMm9Eb2MueG1sUEsBAi0AFAAGAAgAAAAhANAkbK7dAAAACQEAAA8AAAAA&#10;AAAAAAAAAAAAlAQAAGRycy9kb3ducmV2LnhtbFBLBQYAAAAABAAEAPMAAACeBQAAAAA=&#10;" strokecolor="#1f497d">
            <v:textbox style="mso-next-textbox:#Поле 5">
              <w:txbxContent>
                <w:p w:rsidR="00BE3E6C" w:rsidRPr="00C73432" w:rsidRDefault="00BE3E6C" w:rsidP="0003676E">
                  <w:pPr>
                    <w:jc w:val="center"/>
                    <w:rPr>
                      <w:color w:val="17365D"/>
                      <w:sz w:val="28"/>
                      <w:szCs w:val="28"/>
                    </w:rPr>
                  </w:pPr>
                  <w:r w:rsidRPr="00C73432">
                    <w:rPr>
                      <w:color w:val="17365D"/>
                      <w:sz w:val="28"/>
                      <w:szCs w:val="28"/>
                    </w:rPr>
                    <w:t>Личность ребенка</w:t>
                  </w:r>
                </w:p>
              </w:txbxContent>
            </v:textbox>
          </v:shape>
        </w:pict>
      </w:r>
    </w:p>
    <w:p w:rsidR="0003676E" w:rsidRPr="00CE3FB0" w:rsidRDefault="00FD099C" w:rsidP="00CE3FB0">
      <w:pPr>
        <w:pStyle w:val="3"/>
        <w:spacing w:before="0" w:line="240" w:lineRule="auto"/>
        <w:jc w:val="both"/>
        <w:rPr>
          <w:rFonts w:ascii="Times New Roman" w:hAnsi="Times New Roman" w:cs="Times New Roman"/>
          <w:color w:val="auto"/>
          <w:sz w:val="24"/>
          <w:szCs w:val="24"/>
        </w:rPr>
      </w:pPr>
      <w:r>
        <w:rPr>
          <w:rFonts w:ascii="Times New Roman" w:hAnsi="Times New Roman" w:cs="Times New Roman"/>
          <w:noProof/>
          <w:color w:val="auto"/>
          <w:sz w:val="24"/>
          <w:szCs w:val="24"/>
        </w:rPr>
        <w:pict>
          <v:shape id="Прямая со стрелкой 4" o:spid="_x0000_s1029" type="#_x0000_t32" style="position:absolute;left:0;text-align:left;margin-left:126pt;margin-top:14.05pt;width:25.15pt;height:22.4pt;flip:y;z-index:251664384;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YWfLcQIAAKYEAAAOAAAAZHJzL2Uyb0RvYy54bWysVEtu2zAQ3RfoHQjuHUmOnNhC5KCQ7G7S&#10;NkDS7mmRsohSJEEy/qAokPYCOUKv0E0X/SBnkG/UIe04SbsJim5oUjPzOO/xjU9OV61AC2YsVzLH&#10;yUGMEZOVolzOc/z2ctobYmQdkZQIJVmO18zi0/HzZydLnbG+apSgzCAAkTZb6hw3zuksimzVsJbY&#10;A6WZhGCtTEscHM08ooYsAb0VUT+Oj6KlMlQbVTFr4Wu5DeJxwK9rVrk3dW2ZQyLH0JsLqwnrzK/R&#10;+IRkc0N0w6tdG+QfumgJl3DpHqokjqArw/+CanlllFW1O6hUG6m65hULHIBNEv/B5qIhmgUuII7V&#10;e5ns/4OtXi/ODeI0xylGkrTwRN2XzfXmpvvVfd3coM2n7haWzefNdfet+9n96G677yj1ui21zaC8&#10;kOfGM69W8kKfqeq9RVIVDZFzFvq/XGsATXxF9KjEH6yG22fLV4pCDrlyKoi4qk2LasH1O1/owUEo&#10;tAqvtt6/Gls5VMHHw2SUxgOMKgj1h2k6DK8akczD+GJtrHvJVIv8JsfWGcLnjSuUlOAPZbZXkMWZ&#10;db7J+wJfLNWUCxFsIiRa5ng06A9CT1YJTn3Qp1kznxXCoAUBoyXTdHRcBsYQeZhm1JWkAaxhhE4k&#10;RS7I4wwHwQTD/oaWUYwEg3nyu5DtCBdPzQYCQvqeQCCgtNtt3fhhFI8mw8kw7aX9o0kvjcuy92Ja&#10;pL2jaXI8KA/LoiiTj55ekmYNp5RJz/BuMpL0ac7bzejW0/vZ2EsZPUYPmkOzd7+h6eAVb4+t0WaK&#10;rs+Nfx5vGxiGkLwbXD9tD88h6/7vZfwbAAD//wMAUEsDBBQABgAIAAAAIQBcNV9K3wAAAAkBAAAP&#10;AAAAZHJzL2Rvd25yZXYueG1sTI9BT4NAEIXvJv6HzZh4swu2EECGhpp4M1qrifG2wBRI2V3Cbgv+&#10;e8eTHifz5b3v5dtFD+JCk+utQQhXAQgytW160yJ8vD/dJSCcV6ZRgzWE8E0OtsX1Va6yxs7mjS4H&#10;3woOMS5TCJ33YyalqzvSyq3sSIZ/Rztp5fmcWtlMauZwPcj7IIilVr3hhk6N9NhRfTqcNcLpS0Wf&#10;bRWXu8S/yn26m4/PLyXi7c1SPoDwtPg/GH71WR0Kdqrs2TRODAjrTRwxirAJQxAMrNOYt1QISZSC&#10;LHL5f0HxAwAA//8DAFBLAQItABQABgAIAAAAIQC2gziS/gAAAOEBAAATAAAAAAAAAAAAAAAAAAAA&#10;AABbQ29udGVudF9UeXBlc10ueG1sUEsBAi0AFAAGAAgAAAAhADj9If/WAAAAlAEAAAsAAAAAAAAA&#10;AAAAAAAALwEAAF9yZWxzLy5yZWxzUEsBAi0AFAAGAAgAAAAhAMNhZ8txAgAApgQAAA4AAAAAAAAA&#10;AAAAAAAALgIAAGRycy9lMm9Eb2MueG1sUEsBAi0AFAAGAAgAAAAhAFw1X0rfAAAACQEAAA8AAAAA&#10;AAAAAAAAAAAAywQAAGRycy9kb3ducmV2LnhtbFBLBQYAAAAABAAEAPMAAADXBQAAAAA=&#10;" strokecolor="#1f497d">
            <v:stroke startarrow="block" endarrow="block"/>
          </v:shape>
        </w:pict>
      </w:r>
      <w:r>
        <w:rPr>
          <w:rFonts w:ascii="Times New Roman" w:hAnsi="Times New Roman" w:cs="Times New Roman"/>
          <w:noProof/>
          <w:color w:val="auto"/>
          <w:sz w:val="24"/>
          <w:szCs w:val="24"/>
        </w:rPr>
        <w:pict>
          <v:shape id="Прямая со стрелкой 3" o:spid="_x0000_s1028" type="#_x0000_t32" style="position:absolute;left:0;text-align:left;margin-left:4in;margin-top:14.05pt;width:21.45pt;height:28.2pt;z-index:251665408;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PBEZbQIAAJwEAAAOAAAAZHJzL2Uyb0RvYy54bWysVEtu2zAQ3RfoHQjuHVm2nNiC5aCQ7G7S&#10;1kDSA9AiZRGlSIGkLRtFgbQXyBF6hW666Ac5g3yjDulPk3YTFN3QpGbmzbyZNx5fbiqB1kwbrmSC&#10;w7MuRkzminK5TPDbm1lniJGxRFIilGQJ3jKDLyfPn42bOmY9VSpBmUYAIk3c1Akura3jIDB5ySpi&#10;zlTNJBgLpSti4amXAdWkAfRKBL1u9zxolKa1VjkzBr5meyOeePyiYLl9UxSGWSQSDLVZf2p/LtwZ&#10;TMYkXmpSlzw/lEH+oYqKcAlJT1AZsQStNP8LquK5VkYV9ixXVaCKgufMcwA2YfcPNtclqZnnAs0x&#10;9alN5v/B5q/Xc404TXAfI0kqGFH7eXe7u2t/tl92d2j3sb2HY/dpd9t+bX+039v79hvqu741tYkh&#10;PJVz7ZjnG3ldX6n8nUFSpSWRS+brv9nWABq6iOBRiHuYGrIvmleKgg9ZWeWbuCl05SChPWjjZ7U9&#10;zYptLMrhY++iF4UDjHIw9QfDMPKzDEh8DK61sS+ZqpC7JNhYTfiytKmSElShdOhTkfWVsa40Eh8D&#10;XGapZlwILw4hUZPg0aA38AFGCU6d0bkZvVykQqM1AXmFs2h0kXmeYHnoptVKUg9WMkKnkiLrm2I1&#10;hzYJhl2GilGMBIMtcjfvbQkXT/UGAkK6mqBBQOlw22vw/ag7mg6nw6gT9c6nnaibZZ0XszTqnM/C&#10;i0HWz9I0Cz84emEUl5xSJh3D4z6E0dP0dtjMvZJPG3FqZfAY3fccij3++qK9Qpwo9vJaKLqdazce&#10;JxZYAe98WFe3Yw/f3uv3n8rkFwAAAP//AwBQSwMEFAAGAAgAAAAhABEdNrDfAAAACQEAAA8AAABk&#10;cnMvZG93bnJldi54bWxMj01PwzAMhu9I/IfISNxY2o2OUZpOfGjXTQwQ4pa2XlPROCVJt/LvMSe4&#10;2fKj189brCfbiyP60DlSkM4SEEi1azpqFby+bK5WIELU1OjeESr4xgDr8vys0HnjTvSMx31sBYdQ&#10;yLUCE+OQSxlqg1aHmRuQ+HZw3urIq29l4/WJw20v50mylFZ3xB+MHvDRYP25H62Ct6fN+P5xGHyg&#10;h+pruzNuOy6cUpcX0/0diIhT/IPhV5/VoWSnyo3UBNEruF4lS0Z5SFMQDGTzRQaiUnB7k4EsC/m/&#10;QfkDAAD//wMAUEsBAi0AFAAGAAgAAAAhALaDOJL+AAAA4QEAABMAAAAAAAAAAAAAAAAAAAAAAFtD&#10;b250ZW50X1R5cGVzXS54bWxQSwECLQAUAAYACAAAACEAOP0h/9YAAACUAQAACwAAAAAAAAAAAAAA&#10;AAAvAQAAX3JlbHMvLnJlbHNQSwECLQAUAAYACAAAACEALDwRGW0CAACcBAAADgAAAAAAAAAAAAAA&#10;AAAuAgAAZHJzL2Uyb0RvYy54bWxQSwECLQAUAAYACAAAACEAER02sN8AAAAJAQAADwAAAAAAAAAA&#10;AAAAAADHBAAAZHJzL2Rvd25yZXYueG1sUEsFBgAAAAAEAAQA8wAAANMFAAAAAA==&#10;" strokecolor="#1f497d">
            <v:stroke startarrow="block" endarrow="block"/>
          </v:shape>
        </w:pict>
      </w:r>
    </w:p>
    <w:p w:rsidR="0003676E" w:rsidRPr="00CE3FB0" w:rsidRDefault="0003676E" w:rsidP="00CE3FB0">
      <w:pPr>
        <w:spacing w:after="0" w:line="240" w:lineRule="auto"/>
        <w:jc w:val="both"/>
        <w:outlineLvl w:val="0"/>
        <w:rPr>
          <w:rFonts w:ascii="Times New Roman" w:hAnsi="Times New Roman"/>
          <w:sz w:val="24"/>
          <w:szCs w:val="24"/>
        </w:rPr>
      </w:pPr>
      <w:r w:rsidRPr="00CE3FB0">
        <w:rPr>
          <w:rFonts w:ascii="Times New Roman" w:hAnsi="Times New Roman"/>
          <w:sz w:val="24"/>
          <w:szCs w:val="24"/>
        </w:rPr>
        <w:t xml:space="preserve">                                                          </w:t>
      </w:r>
    </w:p>
    <w:p w:rsidR="0003676E" w:rsidRPr="00CE3FB0" w:rsidRDefault="0003676E" w:rsidP="00CE3FB0">
      <w:pPr>
        <w:spacing w:after="0" w:line="240" w:lineRule="auto"/>
        <w:jc w:val="both"/>
        <w:outlineLvl w:val="0"/>
        <w:rPr>
          <w:rFonts w:ascii="Times New Roman" w:hAnsi="Times New Roman"/>
          <w:sz w:val="24"/>
          <w:szCs w:val="24"/>
        </w:rPr>
      </w:pPr>
    </w:p>
    <w:p w:rsidR="0003676E" w:rsidRPr="00CE3FB0" w:rsidRDefault="00FD099C" w:rsidP="00CE3FB0">
      <w:pPr>
        <w:spacing w:after="0" w:line="240" w:lineRule="auto"/>
        <w:jc w:val="both"/>
        <w:outlineLvl w:val="0"/>
        <w:rPr>
          <w:rFonts w:ascii="Times New Roman" w:hAnsi="Times New Roman"/>
          <w:sz w:val="24"/>
          <w:szCs w:val="24"/>
        </w:rPr>
      </w:pPr>
      <w:r>
        <w:rPr>
          <w:rFonts w:ascii="Times New Roman" w:hAnsi="Times New Roman"/>
          <w:noProof/>
          <w:sz w:val="24"/>
          <w:szCs w:val="24"/>
        </w:rPr>
        <w:pict>
          <v:shape id="Поле 2" o:spid="_x0000_s1027" type="#_x0000_t202" style="position:absolute;left:0;text-align:left;margin-left:268.7pt;margin-top:.85pt;width:126pt;height:27pt;z-index:251673600;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KqJoOwIAAFcEAAAOAAAAZHJzL2Uyb0RvYy54bWysVF2O0zAQfkfiDpbfadLQ7m6jpqulpQhp&#10;+ZEWDuA4TmPheIztNimX2VPwhMQZeiTGTrdb/l4QebBm6vE3M9830/l13yqyE9ZJ0AUdj1JKhOZQ&#10;Sb0p6McP62dXlDjPdMUUaFHQvXD0evH0ybwzucigAVUJSxBEu7wzBW28N3mSON6IlrkRGKHxsgbb&#10;Mo+u3SSVZR2ityrJ0vQi6cBWxgIXzuGvq+GSLiJ+XQvu39W1E56ogmJtPp42nmU4k8Wc5RvLTCP5&#10;sQz2D1W0TGpMeoJaMc/I1srfoFrJLTio/YhDm0BdSy5iD9jNOP2lm7uGGRF7QXKcOdHk/h8sf7t7&#10;b4msCppRolmLEh3uD98P3w5fSRbY6YzLMejOYJjvX0CPKsdOnbkF/skRDcuG6Y24sRa6RrAKqxuH&#10;l8nZ0wHHBZCyewMVpmFbDxGor20bqEMyCKKjSvuTMqL3hIeUF2mKclPC8e75JJuhHVKw/OG1sc6/&#10;EtCSYBTUovIRne1unR9CH0JCMgdKVmupVHTsplwqS3YMp2QdvyP6T2FKk66gs2k2HQj4K8R4PZld&#10;rv4E0UqP465kW9CrNHwhiOWBtpe6irZnUg02dqf0kcdA3UCi78s+CjYNbwPHJVR7JNbCMN24jWg0&#10;YL9Q0uFkF9R93jIrKFGvNYozG08mYRWiM5leZujY85vy/IZpjlAF9ZQM5tIP67M1Vm4azDSMg4Yb&#10;FLSWkevHqo7l4/RGtY6bFtbj3I9Rj/8Hix8AAAD//wMAUEsDBBQABgAIAAAAIQCuQVUO3QAAAAgB&#10;AAAPAAAAZHJzL2Rvd25yZXYueG1sTI/BTsMwEETvSPyDtUjcqN0WQhriVFCJGxwaItTjNl6SQLyO&#10;YrcJf485wXE0o5k3+Xa2vTjT6DvHGpYLBYK4dqbjRkP19nyTgvAB2WDvmDR8k4dtcXmRY2bcxHs6&#10;l6ERsYR9hhraEIZMSl+3ZNEv3EAcvQ83WgxRjo00I06x3PZypVQiLXYcF1ocaNdS/VWerIa1f/18&#10;mdLmUMny6b3yc7dMcaf19dX8+AAi0Bz+wvCLH9GhiExHd2LjRa/h9k7FL0HDJgER/Xu1ivqoIVkn&#10;IItc/j9Q/AAAAP//AwBQSwECLQAUAAYACAAAACEAtoM4kv4AAADhAQAAEwAAAAAAAAAAAAAAAAAA&#10;AAAAW0NvbnRlbnRfVHlwZXNdLnhtbFBLAQItABQABgAIAAAAIQA4/SH/1gAAAJQBAAALAAAAAAAA&#10;AAAAAAAAAC8BAABfcmVscy8ucmVsc1BLAQItABQABgAIAAAAIQADKqJoOwIAAFcEAAAOAAAAAAAA&#10;AAAAAAAAAC4CAABkcnMvZTJvRG9jLnhtbFBLAQItABQABgAIAAAAIQCuQVUO3QAAAAgBAAAPAAAA&#10;AAAAAAAAAAAAAJUEAABkcnMvZG93bnJldi54bWxQSwUGAAAAAAQABADzAAAAnwUAAAAA&#10;" strokecolor="#1f497d">
            <v:textbox style="mso-next-textbox:#Поле 2">
              <w:txbxContent>
                <w:p w:rsidR="00BE3E6C" w:rsidRPr="00C73432" w:rsidRDefault="00BE3E6C" w:rsidP="0003676E">
                  <w:pPr>
                    <w:jc w:val="center"/>
                    <w:rPr>
                      <w:color w:val="17365D"/>
                    </w:rPr>
                  </w:pPr>
                  <w:r w:rsidRPr="00C73432">
                    <w:rPr>
                      <w:color w:val="17365D"/>
                    </w:rPr>
                    <w:t>социализация</w:t>
                  </w:r>
                </w:p>
              </w:txbxContent>
            </v:textbox>
          </v:shape>
        </w:pict>
      </w:r>
      <w:r>
        <w:rPr>
          <w:rFonts w:ascii="Times New Roman" w:hAnsi="Times New Roman"/>
          <w:noProof/>
          <w:sz w:val="24"/>
          <w:szCs w:val="24"/>
        </w:rPr>
        <w:pict>
          <v:shape id="Поле 1" o:spid="_x0000_s1026" type="#_x0000_t202" style="position:absolute;left:0;text-align:left;margin-left:54.4pt;margin-top:.85pt;width:2in;height:27pt;z-index:251672576;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b9dXPAIAAFcEAAAOAAAAZHJzL2Uyb0RvYy54bWysVF2O0zAQfkfiDpbfadrQ7rZR09XSUoS0&#10;/EgLB3AdJ7FwPMZ2m5TL7Cl4QuIMPRJjp9uNgCdEHqyZzvjzzPfNdHnTNYochHUSdE4nozElQnMo&#10;pK5y+vnT9sWcEueZLpgCLXJ6FI7erJ4/W7YmEynUoAphCYJol7Ump7X3JksSx2vRMDcCIzQGS7AN&#10;8+jaKiksaxG9UUk6Hl8lLdjCWODCOfx10wfpKuKXpeD+Q1k64YnKKdbm42njuQtnslqyrLLM1JKf&#10;y2D/UEXDpMZHL1Ab5hnZW/kHVCO5BQelH3FoEihLyUXsAbuZjH/r5r5mRsRekBxnLjS5/wfL3x8+&#10;WiIL1I4SzRqU6PRw+nn6cfpOJoGd1rgMk+4NpvnuFXQhM3TqzB3wL45oWNdMV+LWWmhrwQqsLt5M&#10;Bld7HBdAdu07KPAZtvcQgbrSNgEQySCIjiodL8qIzhMenpyn8/kYQxxjL6fpAm0sLmHZ421jnX8j&#10;oCHByKlF5SM6O9w536c+psTqQcliK5WKjq12a2XJgeGUbON3RnfDNKVJm9PFLJ31BAxjbggx2U4X&#10;15u/QTTS47gr2eQU28EvJLEs0PZaF9H2TKrexu6UxiYDj4G6nkTf7boo2FW4G2I7KI5IrIV+unEb&#10;0ajBfqOkxcnOqfu6Z1ZQot5qFGcxmU7DKkRnOrtO0bHDyG4YYZojVE49Jb259v367I2VVY0v9eOg&#10;4RYFLWXk+qmqc/k4vVGt86aF9Rj6Mevp/2D1CwAA//8DAFBLAwQUAAYACAAAACEAgDVUv9sAAAAI&#10;AQAADwAAAGRycy9kb3ducmV2LnhtbEyPQU+DQBCF7yb+h82YeLNLCyGILI028aYHkRiPUxgBZWcJ&#10;uy347x1PevzyJm++V+xXO6ozzX5wbGC7iUARN64duDNQvz7eZKB8QG5xdEwGvsnDvry8KDBv3cIv&#10;dK5Cp6SEfY4G+hCmXGvf9GTRb9xELNmHmy0GwbnT7YyLlNtR76Io1RYHlg89TnToqfmqTtZA7J8/&#10;n5ase6919fBW+3XYZngw5vpqvb8DFWgNf8fwqy/qUIrT0Z249WoUThLZEgzcpqAkT+Kd8NFAGqeg&#10;y0L/H1D+AAAA//8DAFBLAQItABQABgAIAAAAIQC2gziS/gAAAOEBAAATAAAAAAAAAAAAAAAAAAAA&#10;AABbQ29udGVudF9UeXBlc10ueG1sUEsBAi0AFAAGAAgAAAAhADj9If/WAAAAlAEAAAsAAAAAAAAA&#10;AAAAAAAALwEAAF9yZWxzLy5yZWxzUEsBAi0AFAAGAAgAAAAhAJdv11c8AgAAVwQAAA4AAAAAAAAA&#10;AAAAAAAALgIAAGRycy9lMm9Eb2MueG1sUEsBAi0AFAAGAAgAAAAhAIA1VL/bAAAACAEAAA8AAAAA&#10;AAAAAAAAAAAAlgQAAGRycy9kb3ducmV2LnhtbFBLBQYAAAAABAAEAPMAAACeBQAAAAA=&#10;" strokecolor="#1f497d">
            <v:textbox style="mso-next-textbox:#Поле 1">
              <w:txbxContent>
                <w:p w:rsidR="00BE3E6C" w:rsidRPr="00C73432" w:rsidRDefault="00BE3E6C" w:rsidP="0003676E">
                  <w:pPr>
                    <w:jc w:val="center"/>
                    <w:rPr>
                      <w:color w:val="17365D"/>
                    </w:rPr>
                  </w:pPr>
                  <w:r w:rsidRPr="00C73432">
                    <w:rPr>
                      <w:color w:val="17365D"/>
                    </w:rPr>
                    <w:t>самореализация</w:t>
                  </w:r>
                </w:p>
              </w:txbxContent>
            </v:textbox>
          </v:shape>
        </w:pict>
      </w:r>
    </w:p>
    <w:p w:rsidR="00CE3FB0" w:rsidRDefault="0003676E" w:rsidP="00CE3FB0">
      <w:pPr>
        <w:spacing w:after="0" w:line="240" w:lineRule="auto"/>
        <w:jc w:val="both"/>
        <w:outlineLvl w:val="0"/>
        <w:rPr>
          <w:rFonts w:ascii="Times New Roman" w:hAnsi="Times New Roman"/>
          <w:sz w:val="24"/>
          <w:szCs w:val="24"/>
        </w:rPr>
      </w:pPr>
      <w:r w:rsidRPr="00CE3FB0">
        <w:rPr>
          <w:rFonts w:ascii="Times New Roman" w:hAnsi="Times New Roman"/>
          <w:sz w:val="24"/>
          <w:szCs w:val="24"/>
        </w:rPr>
        <w:t xml:space="preserve">                                                  </w:t>
      </w:r>
    </w:p>
    <w:p w:rsidR="00CE3FB0" w:rsidRDefault="00CE3FB0" w:rsidP="00CE3FB0">
      <w:pPr>
        <w:spacing w:after="0" w:line="240" w:lineRule="auto"/>
        <w:jc w:val="both"/>
        <w:outlineLvl w:val="0"/>
        <w:rPr>
          <w:rFonts w:ascii="Times New Roman" w:hAnsi="Times New Roman"/>
          <w:sz w:val="24"/>
          <w:szCs w:val="24"/>
        </w:rPr>
      </w:pPr>
    </w:p>
    <w:p w:rsidR="0003676E" w:rsidRPr="00CE3FB0" w:rsidRDefault="0003676E" w:rsidP="00CE3FB0">
      <w:pPr>
        <w:spacing w:after="0" w:line="240" w:lineRule="auto"/>
        <w:jc w:val="both"/>
        <w:outlineLvl w:val="0"/>
        <w:rPr>
          <w:rFonts w:ascii="Times New Roman" w:hAnsi="Times New Roman"/>
          <w:b/>
          <w:sz w:val="24"/>
          <w:szCs w:val="24"/>
          <w:u w:val="single"/>
        </w:rPr>
      </w:pPr>
      <w:r w:rsidRPr="00CE3FB0">
        <w:rPr>
          <w:rFonts w:ascii="Times New Roman" w:hAnsi="Times New Roman"/>
          <w:b/>
          <w:sz w:val="24"/>
          <w:szCs w:val="24"/>
          <w:u w:val="single"/>
        </w:rPr>
        <w:t>Характеристика программы.</w:t>
      </w:r>
    </w:p>
    <w:p w:rsidR="0003676E" w:rsidRPr="00CE3FB0" w:rsidRDefault="0003676E" w:rsidP="00CE3FB0">
      <w:pPr>
        <w:spacing w:after="0" w:line="240" w:lineRule="auto"/>
        <w:jc w:val="both"/>
        <w:outlineLvl w:val="0"/>
        <w:rPr>
          <w:rFonts w:ascii="Times New Roman" w:hAnsi="Times New Roman"/>
          <w:b/>
          <w:sz w:val="24"/>
          <w:szCs w:val="24"/>
        </w:rPr>
      </w:pPr>
      <w:r w:rsidRPr="00CE3FB0">
        <w:rPr>
          <w:rFonts w:ascii="Times New Roman" w:hAnsi="Times New Roman"/>
          <w:b/>
          <w:sz w:val="24"/>
          <w:szCs w:val="24"/>
        </w:rPr>
        <w:t xml:space="preserve">Тип </w:t>
      </w:r>
      <w:r w:rsidRPr="00CE3FB0">
        <w:rPr>
          <w:rFonts w:ascii="Times New Roman" w:hAnsi="Times New Roman"/>
          <w:sz w:val="24"/>
          <w:szCs w:val="24"/>
        </w:rPr>
        <w:t>– дополнительная образовательная программа.</w:t>
      </w:r>
    </w:p>
    <w:p w:rsidR="0003676E" w:rsidRPr="00CE3FB0" w:rsidRDefault="0003676E" w:rsidP="00CE3FB0">
      <w:pPr>
        <w:spacing w:after="0" w:line="240" w:lineRule="auto"/>
        <w:jc w:val="both"/>
        <w:rPr>
          <w:rFonts w:ascii="Times New Roman" w:hAnsi="Times New Roman"/>
          <w:sz w:val="24"/>
          <w:szCs w:val="24"/>
        </w:rPr>
      </w:pPr>
      <w:r w:rsidRPr="00CE3FB0">
        <w:rPr>
          <w:rFonts w:ascii="Times New Roman" w:hAnsi="Times New Roman"/>
          <w:b/>
          <w:sz w:val="24"/>
          <w:szCs w:val="24"/>
        </w:rPr>
        <w:t xml:space="preserve">Направленность </w:t>
      </w:r>
      <w:r w:rsidRPr="00CE3FB0">
        <w:rPr>
          <w:rFonts w:ascii="Times New Roman" w:hAnsi="Times New Roman"/>
          <w:sz w:val="24"/>
          <w:szCs w:val="24"/>
        </w:rPr>
        <w:t>– художественно- эстетическая.</w:t>
      </w:r>
    </w:p>
    <w:p w:rsidR="0003676E" w:rsidRPr="00CE3FB0" w:rsidRDefault="0003676E" w:rsidP="00CE3FB0">
      <w:pPr>
        <w:spacing w:after="0" w:line="240" w:lineRule="auto"/>
        <w:jc w:val="both"/>
        <w:rPr>
          <w:rFonts w:ascii="Times New Roman" w:hAnsi="Times New Roman"/>
          <w:sz w:val="24"/>
          <w:szCs w:val="24"/>
        </w:rPr>
      </w:pPr>
      <w:r w:rsidRPr="00CE3FB0">
        <w:rPr>
          <w:rFonts w:ascii="Times New Roman" w:hAnsi="Times New Roman"/>
          <w:b/>
          <w:sz w:val="24"/>
          <w:szCs w:val="24"/>
        </w:rPr>
        <w:t>По характеру деятельности –</w:t>
      </w:r>
      <w:r w:rsidRPr="00CE3FB0">
        <w:rPr>
          <w:rFonts w:ascii="Times New Roman" w:hAnsi="Times New Roman"/>
          <w:sz w:val="24"/>
          <w:szCs w:val="24"/>
        </w:rPr>
        <w:t xml:space="preserve"> познавательная, развивающая творческую личность.</w:t>
      </w:r>
    </w:p>
    <w:p w:rsidR="0003676E" w:rsidRPr="00CE3FB0" w:rsidRDefault="0003676E" w:rsidP="00CE3FB0">
      <w:pPr>
        <w:spacing w:after="0" w:line="240" w:lineRule="auto"/>
        <w:jc w:val="both"/>
        <w:rPr>
          <w:rFonts w:ascii="Times New Roman" w:hAnsi="Times New Roman"/>
          <w:sz w:val="24"/>
          <w:szCs w:val="24"/>
        </w:rPr>
      </w:pPr>
      <w:r w:rsidRPr="00CE3FB0">
        <w:rPr>
          <w:rFonts w:ascii="Times New Roman" w:hAnsi="Times New Roman"/>
          <w:b/>
          <w:sz w:val="24"/>
          <w:szCs w:val="24"/>
        </w:rPr>
        <w:t>По возрастному принципу</w:t>
      </w:r>
      <w:r w:rsidRPr="00CE3FB0">
        <w:rPr>
          <w:rFonts w:ascii="Times New Roman" w:hAnsi="Times New Roman"/>
          <w:sz w:val="24"/>
          <w:szCs w:val="24"/>
        </w:rPr>
        <w:t xml:space="preserve"> – разновозрастная. </w:t>
      </w:r>
    </w:p>
    <w:p w:rsidR="0003676E" w:rsidRPr="00CE3FB0" w:rsidRDefault="0003676E" w:rsidP="00CE3FB0">
      <w:pPr>
        <w:spacing w:after="0" w:line="240" w:lineRule="auto"/>
        <w:jc w:val="both"/>
        <w:rPr>
          <w:rFonts w:ascii="Times New Roman" w:hAnsi="Times New Roman"/>
          <w:sz w:val="24"/>
          <w:szCs w:val="24"/>
        </w:rPr>
      </w:pPr>
    </w:p>
    <w:p w:rsidR="0003676E" w:rsidRPr="00CE3FB0" w:rsidRDefault="0003676E" w:rsidP="00CE3FB0">
      <w:pPr>
        <w:spacing w:after="0" w:line="240" w:lineRule="auto"/>
        <w:jc w:val="both"/>
        <w:rPr>
          <w:rFonts w:ascii="Times New Roman" w:hAnsi="Times New Roman"/>
          <w:sz w:val="24"/>
          <w:szCs w:val="24"/>
        </w:rPr>
      </w:pPr>
      <w:r w:rsidRPr="00CE3FB0">
        <w:rPr>
          <w:rFonts w:ascii="Times New Roman" w:hAnsi="Times New Roman"/>
          <w:b/>
          <w:sz w:val="24"/>
          <w:szCs w:val="24"/>
        </w:rPr>
        <w:t>Условиями отбора детей в вокальное объединение  являются</w:t>
      </w:r>
      <w:r w:rsidRPr="00CE3FB0">
        <w:rPr>
          <w:rFonts w:ascii="Times New Roman" w:hAnsi="Times New Roman"/>
          <w:sz w:val="24"/>
          <w:szCs w:val="24"/>
        </w:rPr>
        <w:t>: их желание заниматься именно этим видом искусства и способность к систематическим занятиям. В процессе занятий возможен естественный отбор детей, способных заниматься пением, но не по принципу их одарённости, а в силу различных, в том числе организационных, обстоятельств.</w:t>
      </w:r>
    </w:p>
    <w:p w:rsidR="00112E49" w:rsidRPr="00CE3FB0" w:rsidRDefault="0003676E" w:rsidP="00CE3FB0">
      <w:pPr>
        <w:spacing w:after="0" w:line="240" w:lineRule="auto"/>
        <w:jc w:val="both"/>
        <w:rPr>
          <w:rFonts w:ascii="Times New Roman" w:hAnsi="Times New Roman"/>
          <w:sz w:val="24"/>
          <w:szCs w:val="24"/>
        </w:rPr>
      </w:pPr>
      <w:r w:rsidRPr="00CE3FB0">
        <w:rPr>
          <w:rFonts w:ascii="Times New Roman" w:hAnsi="Times New Roman"/>
          <w:sz w:val="24"/>
          <w:szCs w:val="24"/>
        </w:rPr>
        <w:t>Предусматривается возможность индивидуальных певческих занятий с солистами, а так же небольшими группами, дуэтами, трио. Время, отведённое для индивидуальной работы, педагог может использовать для дополнительных занятий с вновь принятыми детьми. Занятия проводятся индивидуально с каждым солистом и одно занятие в группе.</w:t>
      </w:r>
    </w:p>
    <w:p w:rsidR="005D30CC" w:rsidRPr="00CE3FB0" w:rsidRDefault="005D30CC" w:rsidP="00CE3FB0">
      <w:pPr>
        <w:shd w:val="clear" w:color="auto" w:fill="FFFFFF"/>
        <w:spacing w:after="0" w:line="240" w:lineRule="auto"/>
        <w:jc w:val="both"/>
        <w:rPr>
          <w:rFonts w:ascii="Times New Roman" w:hAnsi="Times New Roman"/>
          <w:i/>
          <w:color w:val="000000" w:themeColor="text1"/>
          <w:sz w:val="24"/>
          <w:szCs w:val="24"/>
        </w:rPr>
      </w:pPr>
    </w:p>
    <w:p w:rsidR="005A3104" w:rsidRPr="00CE3FB0" w:rsidRDefault="005A3104" w:rsidP="00CE3FB0">
      <w:pPr>
        <w:pStyle w:val="c2c9"/>
        <w:shd w:val="clear" w:color="auto" w:fill="FFFFFF"/>
        <w:spacing w:before="0" w:beforeAutospacing="0" w:after="0" w:afterAutospacing="0"/>
        <w:jc w:val="both"/>
        <w:rPr>
          <w:rStyle w:val="c1"/>
          <w:b/>
          <w:color w:val="000000" w:themeColor="text1"/>
        </w:rPr>
      </w:pPr>
      <w:r w:rsidRPr="00CE3FB0">
        <w:rPr>
          <w:rStyle w:val="c1"/>
          <w:b/>
          <w:color w:val="000000" w:themeColor="text1"/>
        </w:rPr>
        <w:lastRenderedPageBreak/>
        <w:t>1.2. Планируемые результаты освоения Программы.</w:t>
      </w:r>
    </w:p>
    <w:p w:rsidR="005C257A" w:rsidRPr="00CE3FB0" w:rsidRDefault="005C257A" w:rsidP="00CE3FB0">
      <w:pPr>
        <w:spacing w:after="0" w:line="240" w:lineRule="auto"/>
        <w:ind w:firstLine="708"/>
        <w:jc w:val="both"/>
        <w:rPr>
          <w:rFonts w:ascii="Times New Roman" w:eastAsia="Times New Roman" w:hAnsi="Times New Roman"/>
          <w:color w:val="000000" w:themeColor="text1"/>
          <w:sz w:val="24"/>
          <w:szCs w:val="24"/>
          <w:lang w:eastAsia="ru-RU"/>
        </w:rPr>
      </w:pPr>
      <w:r w:rsidRPr="00CE3FB0">
        <w:rPr>
          <w:rFonts w:ascii="Times New Roman" w:eastAsia="Times New Roman" w:hAnsi="Times New Roman"/>
          <w:b/>
          <w:bCs/>
          <w:color w:val="000000" w:themeColor="text1"/>
          <w:sz w:val="24"/>
          <w:szCs w:val="24"/>
          <w:lang w:eastAsia="ru-RU"/>
        </w:rPr>
        <w:t>Требования к уровню подготовки обучающихся (ФГОС):</w:t>
      </w:r>
    </w:p>
    <w:p w:rsidR="005C257A" w:rsidRPr="00CE3FB0" w:rsidRDefault="005C257A" w:rsidP="00CE3FB0">
      <w:pPr>
        <w:spacing w:after="0" w:line="240" w:lineRule="auto"/>
        <w:ind w:firstLine="708"/>
        <w:jc w:val="both"/>
        <w:rPr>
          <w:rFonts w:ascii="Times New Roman" w:eastAsia="Times New Roman" w:hAnsi="Times New Roman"/>
          <w:color w:val="000000" w:themeColor="text1"/>
          <w:sz w:val="24"/>
          <w:szCs w:val="24"/>
          <w:lang w:eastAsia="ru-RU"/>
        </w:rPr>
      </w:pPr>
      <w:r w:rsidRPr="00CE3FB0">
        <w:rPr>
          <w:rFonts w:ascii="Times New Roman" w:eastAsia="Times New Roman" w:hAnsi="Times New Roman"/>
          <w:color w:val="000000" w:themeColor="text1"/>
          <w:sz w:val="24"/>
          <w:szCs w:val="24"/>
          <w:lang w:eastAsia="ru-RU"/>
        </w:rPr>
        <w:t>В ходе реализации программы и обучения музыке обеспечивает возможность формирования у обучающихся всех видов универсальных учебных действий: личностных, регулятивных, познавательных, коммуникативных.</w:t>
      </w:r>
    </w:p>
    <w:p w:rsidR="005D30CC" w:rsidRPr="00CE3FB0" w:rsidRDefault="005D30CC" w:rsidP="00CE3FB0">
      <w:pPr>
        <w:spacing w:after="0" w:line="240" w:lineRule="auto"/>
        <w:jc w:val="both"/>
        <w:rPr>
          <w:rFonts w:ascii="Times New Roman" w:hAnsi="Times New Roman"/>
          <w:sz w:val="24"/>
          <w:szCs w:val="24"/>
        </w:rPr>
      </w:pPr>
      <w:r w:rsidRPr="00CE3FB0">
        <w:rPr>
          <w:rFonts w:ascii="Times New Roman" w:eastAsia="Times New Roman" w:hAnsi="Times New Roman"/>
          <w:kern w:val="3"/>
          <w:sz w:val="24"/>
          <w:szCs w:val="24"/>
          <w:lang w:val="de-DE" w:eastAsia="ru-RU" w:bidi="fa-IR"/>
        </w:rPr>
        <w:t>Личностные:</w:t>
      </w:r>
    </w:p>
    <w:p w:rsidR="00D50F13" w:rsidRPr="00CE3FB0" w:rsidRDefault="005D30CC" w:rsidP="00CE3FB0">
      <w:pPr>
        <w:widowControl w:val="0"/>
        <w:suppressAutoHyphens/>
        <w:autoSpaceDN w:val="0"/>
        <w:spacing w:after="0" w:line="240" w:lineRule="auto"/>
        <w:jc w:val="both"/>
        <w:rPr>
          <w:rFonts w:ascii="Times New Roman" w:eastAsia="Times New Roman" w:hAnsi="Times New Roman"/>
          <w:color w:val="000000" w:themeColor="text1"/>
          <w:kern w:val="3"/>
          <w:sz w:val="24"/>
          <w:szCs w:val="24"/>
          <w:lang w:val="de-DE" w:eastAsia="ru-RU" w:bidi="fa-IR"/>
        </w:rPr>
      </w:pPr>
      <w:r w:rsidRPr="00CE3FB0">
        <w:rPr>
          <w:rFonts w:ascii="Times New Roman" w:eastAsia="Times New Roman" w:hAnsi="Times New Roman"/>
          <w:kern w:val="3"/>
          <w:sz w:val="24"/>
          <w:szCs w:val="24"/>
          <w:lang w:val="de-DE" w:eastAsia="ru-RU" w:bidi="fa-IR"/>
        </w:rPr>
        <w:t xml:space="preserve">- </w:t>
      </w:r>
      <w:r w:rsidRPr="00CE3FB0">
        <w:rPr>
          <w:rFonts w:ascii="Times New Roman" w:eastAsia="Times New Roman" w:hAnsi="Times New Roman"/>
          <w:kern w:val="3"/>
          <w:sz w:val="24"/>
          <w:szCs w:val="24"/>
          <w:lang w:eastAsia="ru-RU" w:bidi="fa-IR"/>
        </w:rPr>
        <w:t xml:space="preserve">усвоение </w:t>
      </w:r>
      <w:r w:rsidR="00D50F13" w:rsidRPr="00CE3FB0">
        <w:rPr>
          <w:rFonts w:ascii="Times New Roman" w:eastAsia="Times New Roman" w:hAnsi="Times New Roman"/>
          <w:kern w:val="3"/>
          <w:sz w:val="24"/>
          <w:szCs w:val="24"/>
          <w:lang w:eastAsia="ru-RU" w:bidi="fa-IR"/>
        </w:rPr>
        <w:t>ценностного отношения к Родине, семье, природе, людям и т.д.</w:t>
      </w:r>
    </w:p>
    <w:p w:rsidR="00D50F13" w:rsidRPr="00CE3FB0" w:rsidRDefault="00D50F13" w:rsidP="00CE3FB0">
      <w:pPr>
        <w:widowControl w:val="0"/>
        <w:suppressAutoHyphens/>
        <w:autoSpaceDN w:val="0"/>
        <w:spacing w:after="0" w:line="240" w:lineRule="auto"/>
        <w:jc w:val="both"/>
        <w:rPr>
          <w:rFonts w:ascii="Times New Roman" w:eastAsia="Times New Roman" w:hAnsi="Times New Roman"/>
          <w:kern w:val="3"/>
          <w:sz w:val="24"/>
          <w:szCs w:val="24"/>
          <w:lang w:eastAsia="ru-RU" w:bidi="fa-IR"/>
        </w:rPr>
      </w:pPr>
      <w:r w:rsidRPr="00CE3FB0">
        <w:rPr>
          <w:rFonts w:ascii="Times New Roman" w:eastAsia="Times New Roman" w:hAnsi="Times New Roman"/>
          <w:kern w:val="3"/>
          <w:sz w:val="24"/>
          <w:szCs w:val="24"/>
          <w:lang w:eastAsia="ru-RU" w:bidi="fa-IR"/>
        </w:rPr>
        <w:t xml:space="preserve">- </w:t>
      </w:r>
      <w:r w:rsidRPr="00CE3FB0">
        <w:rPr>
          <w:rFonts w:ascii="Times New Roman" w:eastAsia="Times New Roman" w:hAnsi="Times New Roman"/>
          <w:kern w:val="3"/>
          <w:sz w:val="24"/>
          <w:szCs w:val="24"/>
          <w:lang w:val="de-DE" w:eastAsia="ru-RU" w:bidi="fa-IR"/>
        </w:rPr>
        <w:t>ответственно</w:t>
      </w:r>
      <w:r w:rsidRPr="00CE3FB0">
        <w:rPr>
          <w:rFonts w:ascii="Times New Roman" w:eastAsia="Times New Roman" w:hAnsi="Times New Roman"/>
          <w:kern w:val="3"/>
          <w:sz w:val="24"/>
          <w:szCs w:val="24"/>
          <w:lang w:eastAsia="ru-RU" w:bidi="fa-IR"/>
        </w:rPr>
        <w:t>е</w:t>
      </w:r>
      <w:r w:rsidRPr="00CE3FB0">
        <w:rPr>
          <w:rFonts w:ascii="Times New Roman" w:eastAsia="Times New Roman" w:hAnsi="Times New Roman"/>
          <w:kern w:val="3"/>
          <w:sz w:val="24"/>
          <w:szCs w:val="24"/>
          <w:lang w:val="de-DE" w:eastAsia="ru-RU" w:bidi="fa-IR"/>
        </w:rPr>
        <w:t xml:space="preserve"> отношени</w:t>
      </w:r>
      <w:r w:rsidRPr="00CE3FB0">
        <w:rPr>
          <w:rFonts w:ascii="Times New Roman" w:eastAsia="Times New Roman" w:hAnsi="Times New Roman"/>
          <w:kern w:val="3"/>
          <w:sz w:val="24"/>
          <w:szCs w:val="24"/>
          <w:lang w:eastAsia="ru-RU" w:bidi="fa-IR"/>
        </w:rPr>
        <w:t>е</w:t>
      </w:r>
      <w:r w:rsidRPr="00CE3FB0">
        <w:rPr>
          <w:rFonts w:ascii="Times New Roman" w:eastAsia="Times New Roman" w:hAnsi="Times New Roman"/>
          <w:kern w:val="3"/>
          <w:sz w:val="24"/>
          <w:szCs w:val="24"/>
          <w:lang w:val="de-DE" w:eastAsia="ru-RU" w:bidi="fa-IR"/>
        </w:rPr>
        <w:t xml:space="preserve"> к учению, готовност</w:t>
      </w:r>
      <w:r w:rsidRPr="00CE3FB0">
        <w:rPr>
          <w:rFonts w:ascii="Times New Roman" w:eastAsia="Times New Roman" w:hAnsi="Times New Roman"/>
          <w:kern w:val="3"/>
          <w:sz w:val="24"/>
          <w:szCs w:val="24"/>
          <w:lang w:eastAsia="ru-RU" w:bidi="fa-IR"/>
        </w:rPr>
        <w:t>ь</w:t>
      </w:r>
      <w:r w:rsidRPr="00CE3FB0">
        <w:rPr>
          <w:rFonts w:ascii="Times New Roman" w:eastAsia="Times New Roman" w:hAnsi="Times New Roman"/>
          <w:kern w:val="3"/>
          <w:sz w:val="24"/>
          <w:szCs w:val="24"/>
          <w:lang w:val="de-DE" w:eastAsia="ru-RU" w:bidi="fa-IR"/>
        </w:rPr>
        <w:t xml:space="preserve"> и способност</w:t>
      </w:r>
      <w:r w:rsidRPr="00CE3FB0">
        <w:rPr>
          <w:rFonts w:ascii="Times New Roman" w:eastAsia="Times New Roman" w:hAnsi="Times New Roman"/>
          <w:kern w:val="3"/>
          <w:sz w:val="24"/>
          <w:szCs w:val="24"/>
          <w:lang w:eastAsia="ru-RU" w:bidi="fa-IR"/>
        </w:rPr>
        <w:t>ь</w:t>
      </w:r>
      <w:r w:rsidRPr="00CE3FB0">
        <w:rPr>
          <w:rFonts w:ascii="Times New Roman" w:eastAsia="Times New Roman" w:hAnsi="Times New Roman"/>
          <w:kern w:val="3"/>
          <w:sz w:val="24"/>
          <w:szCs w:val="24"/>
          <w:lang w:val="de-DE" w:eastAsia="ru-RU" w:bidi="fa-IR"/>
        </w:rPr>
        <w:t xml:space="preserve"> к саморазвитию и самообразованию;</w:t>
      </w:r>
    </w:p>
    <w:p w:rsidR="00D50F13" w:rsidRPr="00CE3FB0" w:rsidRDefault="00D50F13" w:rsidP="00CE3FB0">
      <w:pPr>
        <w:widowControl w:val="0"/>
        <w:suppressAutoHyphens/>
        <w:autoSpaceDN w:val="0"/>
        <w:spacing w:after="0" w:line="240" w:lineRule="auto"/>
        <w:jc w:val="both"/>
        <w:rPr>
          <w:rFonts w:ascii="Times New Roman" w:eastAsia="Andale Sans UI" w:hAnsi="Times New Roman"/>
          <w:kern w:val="3"/>
          <w:sz w:val="24"/>
          <w:szCs w:val="24"/>
          <w:lang w:eastAsia="ja-JP" w:bidi="fa-IR"/>
        </w:rPr>
      </w:pPr>
      <w:r w:rsidRPr="00CE3FB0">
        <w:rPr>
          <w:rFonts w:ascii="Times New Roman" w:eastAsia="Andale Sans UI" w:hAnsi="Times New Roman"/>
          <w:kern w:val="3"/>
          <w:sz w:val="24"/>
          <w:szCs w:val="24"/>
          <w:lang w:eastAsia="ja-JP" w:bidi="fa-IR"/>
        </w:rPr>
        <w:t>- рациональное использование различных вокальных техник;</w:t>
      </w:r>
    </w:p>
    <w:p w:rsidR="00D50F13" w:rsidRPr="00CE3FB0" w:rsidRDefault="00D50F13" w:rsidP="00CE3FB0">
      <w:pPr>
        <w:widowControl w:val="0"/>
        <w:tabs>
          <w:tab w:val="left" w:pos="426"/>
        </w:tabs>
        <w:suppressAutoHyphens/>
        <w:autoSpaceDN w:val="0"/>
        <w:spacing w:after="0" w:line="240" w:lineRule="auto"/>
        <w:jc w:val="both"/>
        <w:rPr>
          <w:rFonts w:ascii="Times New Roman" w:eastAsia="Times New Roman" w:hAnsi="Times New Roman"/>
          <w:kern w:val="3"/>
          <w:sz w:val="24"/>
          <w:szCs w:val="24"/>
          <w:lang w:eastAsia="ru-RU" w:bidi="fa-IR"/>
        </w:rPr>
      </w:pPr>
      <w:r w:rsidRPr="00CE3FB0">
        <w:rPr>
          <w:rFonts w:ascii="Times New Roman" w:eastAsia="Times New Roman" w:hAnsi="Times New Roman"/>
          <w:kern w:val="3"/>
          <w:sz w:val="24"/>
          <w:szCs w:val="24"/>
          <w:lang w:eastAsia="ru-RU" w:bidi="fa-IR"/>
        </w:rPr>
        <w:t>- сф</w:t>
      </w:r>
      <w:r w:rsidRPr="00CE3FB0">
        <w:rPr>
          <w:rFonts w:ascii="Times New Roman" w:eastAsia="Times New Roman" w:hAnsi="Times New Roman"/>
          <w:kern w:val="3"/>
          <w:sz w:val="24"/>
          <w:szCs w:val="24"/>
          <w:lang w:val="de-DE" w:eastAsia="ru-RU" w:bidi="fa-IR"/>
        </w:rPr>
        <w:t>ормирован</w:t>
      </w:r>
      <w:r w:rsidRPr="00CE3FB0">
        <w:rPr>
          <w:rFonts w:ascii="Times New Roman" w:eastAsia="Times New Roman" w:hAnsi="Times New Roman"/>
          <w:kern w:val="3"/>
          <w:sz w:val="24"/>
          <w:szCs w:val="24"/>
          <w:lang w:eastAsia="ru-RU" w:bidi="fa-IR"/>
        </w:rPr>
        <w:t>ность</w:t>
      </w:r>
      <w:r w:rsidRPr="00CE3FB0">
        <w:rPr>
          <w:rFonts w:ascii="Times New Roman" w:eastAsia="Times New Roman" w:hAnsi="Times New Roman"/>
          <w:kern w:val="3"/>
          <w:sz w:val="24"/>
          <w:szCs w:val="24"/>
          <w:lang w:val="de-DE" w:eastAsia="ru-RU" w:bidi="fa-IR"/>
        </w:rPr>
        <w:t xml:space="preserve"> нравственно-эстетической отзывчивости на прекрасное и безобразное в жизни и в искусстве</w:t>
      </w:r>
      <w:r w:rsidRPr="00CE3FB0">
        <w:rPr>
          <w:rFonts w:ascii="Times New Roman" w:eastAsia="Times New Roman" w:hAnsi="Times New Roman"/>
          <w:kern w:val="3"/>
          <w:sz w:val="24"/>
          <w:szCs w:val="24"/>
          <w:lang w:eastAsia="ru-RU" w:bidi="fa-IR"/>
        </w:rPr>
        <w:t>;</w:t>
      </w:r>
    </w:p>
    <w:p w:rsidR="00D50F13" w:rsidRPr="00CE3FB0" w:rsidRDefault="00D50F13" w:rsidP="00CE3FB0">
      <w:pPr>
        <w:widowControl w:val="0"/>
        <w:tabs>
          <w:tab w:val="left" w:pos="426"/>
        </w:tabs>
        <w:suppressAutoHyphens/>
        <w:autoSpaceDN w:val="0"/>
        <w:spacing w:after="0" w:line="240" w:lineRule="auto"/>
        <w:jc w:val="both"/>
        <w:rPr>
          <w:rFonts w:ascii="Times New Roman" w:eastAsia="Times New Roman" w:hAnsi="Times New Roman"/>
          <w:kern w:val="3"/>
          <w:sz w:val="24"/>
          <w:szCs w:val="24"/>
          <w:lang w:eastAsia="ru-RU" w:bidi="fa-IR"/>
        </w:rPr>
      </w:pPr>
      <w:r w:rsidRPr="00CE3FB0">
        <w:rPr>
          <w:rFonts w:ascii="Times New Roman" w:eastAsia="Times New Roman" w:hAnsi="Times New Roman"/>
          <w:kern w:val="3"/>
          <w:sz w:val="24"/>
          <w:szCs w:val="24"/>
          <w:lang w:val="de-DE" w:eastAsia="ru-RU" w:bidi="fa-IR"/>
        </w:rPr>
        <w:t xml:space="preserve">- </w:t>
      </w:r>
      <w:r w:rsidRPr="00CE3FB0">
        <w:rPr>
          <w:rFonts w:ascii="Times New Roman" w:eastAsia="Times New Roman" w:hAnsi="Times New Roman"/>
          <w:kern w:val="3"/>
          <w:sz w:val="24"/>
          <w:szCs w:val="24"/>
          <w:lang w:eastAsia="ru-RU" w:bidi="fa-IR"/>
        </w:rPr>
        <w:t>сф</w:t>
      </w:r>
      <w:r w:rsidRPr="00CE3FB0">
        <w:rPr>
          <w:rFonts w:ascii="Times New Roman" w:eastAsia="Times New Roman" w:hAnsi="Times New Roman"/>
          <w:kern w:val="3"/>
          <w:sz w:val="24"/>
          <w:szCs w:val="24"/>
          <w:lang w:val="de-DE" w:eastAsia="ru-RU" w:bidi="fa-IR"/>
        </w:rPr>
        <w:t>ормирова</w:t>
      </w:r>
      <w:r w:rsidRPr="00CE3FB0">
        <w:rPr>
          <w:rFonts w:ascii="Times New Roman" w:eastAsia="Times New Roman" w:hAnsi="Times New Roman"/>
          <w:kern w:val="3"/>
          <w:sz w:val="24"/>
          <w:szCs w:val="24"/>
          <w:lang w:eastAsia="ru-RU" w:bidi="fa-IR"/>
        </w:rPr>
        <w:t>нность</w:t>
      </w:r>
      <w:r w:rsidRPr="00CE3FB0">
        <w:rPr>
          <w:rFonts w:ascii="Times New Roman" w:eastAsia="Times New Roman" w:hAnsi="Times New Roman"/>
          <w:kern w:val="3"/>
          <w:sz w:val="24"/>
          <w:szCs w:val="24"/>
          <w:lang w:val="de-DE" w:eastAsia="ru-RU" w:bidi="fa-IR"/>
        </w:rPr>
        <w:t xml:space="preserve"> художественно-эстетического вкуса воспитанников, их неприятия китча</w:t>
      </w:r>
      <w:r w:rsidRPr="00CE3FB0">
        <w:rPr>
          <w:rFonts w:ascii="Times New Roman" w:eastAsia="Times New Roman" w:hAnsi="Times New Roman"/>
          <w:kern w:val="3"/>
          <w:sz w:val="24"/>
          <w:szCs w:val="24"/>
          <w:lang w:eastAsia="ru-RU" w:bidi="fa-IR"/>
        </w:rPr>
        <w:t>;</w:t>
      </w:r>
    </w:p>
    <w:p w:rsidR="00D50F13" w:rsidRPr="00CE3FB0" w:rsidRDefault="00D50F13" w:rsidP="00CE3FB0">
      <w:pPr>
        <w:widowControl w:val="0"/>
        <w:tabs>
          <w:tab w:val="left" w:pos="426"/>
        </w:tabs>
        <w:suppressAutoHyphens/>
        <w:autoSpaceDN w:val="0"/>
        <w:spacing w:after="0" w:line="240" w:lineRule="auto"/>
        <w:jc w:val="both"/>
        <w:rPr>
          <w:rFonts w:ascii="Times New Roman" w:eastAsia="Times New Roman" w:hAnsi="Times New Roman"/>
          <w:color w:val="000000" w:themeColor="text1"/>
          <w:kern w:val="3"/>
          <w:sz w:val="24"/>
          <w:szCs w:val="24"/>
          <w:lang w:eastAsia="ru-RU" w:bidi="fa-IR"/>
        </w:rPr>
      </w:pPr>
      <w:r w:rsidRPr="00CE3FB0">
        <w:rPr>
          <w:rFonts w:ascii="Times New Roman" w:eastAsia="Times New Roman" w:hAnsi="Times New Roman"/>
          <w:kern w:val="3"/>
          <w:sz w:val="24"/>
          <w:szCs w:val="24"/>
          <w:lang w:eastAsia="ru-RU" w:bidi="fa-IR"/>
        </w:rPr>
        <w:t>- сформированность эстетических потребностей: потребностей в общении с искусством, природой</w:t>
      </w:r>
      <w:r w:rsidRPr="00CE3FB0">
        <w:rPr>
          <w:rFonts w:ascii="Times New Roman" w:eastAsia="Times New Roman" w:hAnsi="Times New Roman"/>
          <w:color w:val="000000" w:themeColor="text1"/>
          <w:kern w:val="3"/>
          <w:sz w:val="24"/>
          <w:szCs w:val="24"/>
          <w:lang w:eastAsia="ru-RU" w:bidi="fa-IR"/>
        </w:rPr>
        <w:t>, потребности в творческом  отношении к окружающему миру, потребности в самостоятельной практической творческой деятельности.</w:t>
      </w:r>
    </w:p>
    <w:p w:rsidR="00D50F13" w:rsidRPr="00CE3FB0" w:rsidRDefault="00D50F13" w:rsidP="00CE3FB0">
      <w:pPr>
        <w:widowControl w:val="0"/>
        <w:suppressAutoHyphens/>
        <w:autoSpaceDN w:val="0"/>
        <w:spacing w:after="0" w:line="240" w:lineRule="auto"/>
        <w:jc w:val="both"/>
        <w:rPr>
          <w:rFonts w:ascii="Times New Roman" w:eastAsia="Times New Roman" w:hAnsi="Times New Roman"/>
          <w:color w:val="000000" w:themeColor="text1"/>
          <w:kern w:val="3"/>
          <w:sz w:val="24"/>
          <w:szCs w:val="24"/>
          <w:lang w:val="de-DE" w:eastAsia="ru-RU" w:bidi="fa-IR"/>
        </w:rPr>
      </w:pPr>
      <w:r w:rsidRPr="00CE3FB0">
        <w:rPr>
          <w:rFonts w:ascii="Times New Roman" w:eastAsia="Times New Roman" w:hAnsi="Times New Roman"/>
          <w:color w:val="000000" w:themeColor="text1"/>
          <w:kern w:val="3"/>
          <w:sz w:val="24"/>
          <w:szCs w:val="24"/>
          <w:lang w:val="de-DE" w:eastAsia="ru-RU" w:bidi="fa-IR"/>
        </w:rPr>
        <w:t>Метапредметные:</w:t>
      </w:r>
    </w:p>
    <w:p w:rsidR="00D50F13" w:rsidRPr="00CE3FB0" w:rsidRDefault="00D50F13" w:rsidP="00CE3FB0">
      <w:pPr>
        <w:widowControl w:val="0"/>
        <w:suppressAutoHyphens/>
        <w:autoSpaceDN w:val="0"/>
        <w:spacing w:after="0" w:line="240" w:lineRule="auto"/>
        <w:jc w:val="both"/>
        <w:rPr>
          <w:rFonts w:ascii="Times New Roman" w:eastAsia="Times New Roman" w:hAnsi="Times New Roman"/>
          <w:color w:val="000000" w:themeColor="text1"/>
          <w:kern w:val="3"/>
          <w:sz w:val="24"/>
          <w:szCs w:val="24"/>
          <w:lang w:eastAsia="ru-RU" w:bidi="fa-IR"/>
        </w:rPr>
      </w:pPr>
      <w:r w:rsidRPr="00CE3FB0">
        <w:rPr>
          <w:rFonts w:ascii="Times New Roman" w:eastAsia="Times New Roman" w:hAnsi="Times New Roman"/>
          <w:color w:val="000000" w:themeColor="text1"/>
          <w:kern w:val="3"/>
          <w:sz w:val="24"/>
          <w:szCs w:val="24"/>
          <w:lang w:val="de-DE" w:eastAsia="ru-RU" w:bidi="fa-IR"/>
        </w:rPr>
        <w:t xml:space="preserve">- </w:t>
      </w:r>
      <w:r w:rsidRPr="00CE3FB0">
        <w:rPr>
          <w:rFonts w:ascii="Times New Roman" w:eastAsia="Times New Roman" w:hAnsi="Times New Roman"/>
          <w:color w:val="000000" w:themeColor="text1"/>
          <w:kern w:val="3"/>
          <w:sz w:val="24"/>
          <w:szCs w:val="24"/>
          <w:lang w:eastAsia="ru-RU" w:bidi="fa-IR"/>
        </w:rPr>
        <w:t>умение планировать и грамотно осуществлять учебные действия в соответствии с поставленной задачей, находить варианты решения различных художественно-творческих задач;</w:t>
      </w:r>
    </w:p>
    <w:p w:rsidR="00D50F13" w:rsidRPr="00CE3FB0" w:rsidRDefault="00D50F13" w:rsidP="00CE3FB0">
      <w:pPr>
        <w:widowControl w:val="0"/>
        <w:suppressAutoHyphens/>
        <w:autoSpaceDN w:val="0"/>
        <w:spacing w:after="0" w:line="240" w:lineRule="auto"/>
        <w:jc w:val="both"/>
        <w:rPr>
          <w:rFonts w:ascii="Times New Roman" w:eastAsia="Times New Roman" w:hAnsi="Times New Roman"/>
          <w:color w:val="000000" w:themeColor="text1"/>
          <w:kern w:val="3"/>
          <w:sz w:val="24"/>
          <w:szCs w:val="24"/>
          <w:lang w:eastAsia="ru-RU" w:bidi="fa-IR"/>
        </w:rPr>
      </w:pPr>
      <w:r w:rsidRPr="00CE3FB0">
        <w:rPr>
          <w:rFonts w:ascii="Times New Roman" w:eastAsia="Times New Roman" w:hAnsi="Times New Roman"/>
          <w:color w:val="000000" w:themeColor="text1"/>
          <w:kern w:val="3"/>
          <w:sz w:val="24"/>
          <w:szCs w:val="24"/>
          <w:lang w:eastAsia="ru-RU" w:bidi="fa-IR"/>
        </w:rPr>
        <w:t>- осознанное стремление к осв</w:t>
      </w:r>
      <w:r w:rsidR="005D30CC" w:rsidRPr="00CE3FB0">
        <w:rPr>
          <w:rFonts w:ascii="Times New Roman" w:eastAsia="Times New Roman" w:hAnsi="Times New Roman"/>
          <w:color w:val="000000" w:themeColor="text1"/>
          <w:kern w:val="3"/>
          <w:sz w:val="24"/>
          <w:szCs w:val="24"/>
          <w:lang w:eastAsia="ru-RU" w:bidi="fa-IR"/>
        </w:rPr>
        <w:t>о</w:t>
      </w:r>
      <w:r w:rsidRPr="00CE3FB0">
        <w:rPr>
          <w:rFonts w:ascii="Times New Roman" w:eastAsia="Times New Roman" w:hAnsi="Times New Roman"/>
          <w:color w:val="000000" w:themeColor="text1"/>
          <w:kern w:val="3"/>
          <w:sz w:val="24"/>
          <w:szCs w:val="24"/>
          <w:lang w:eastAsia="ru-RU" w:bidi="fa-IR"/>
        </w:rPr>
        <w:t>ению новых знаний  и умений, к достижению более высоких и оригинальных творческих результатов;</w:t>
      </w:r>
    </w:p>
    <w:p w:rsidR="00D50F13" w:rsidRPr="00CE3FB0" w:rsidRDefault="00D50F13" w:rsidP="00CE3FB0">
      <w:pPr>
        <w:widowControl w:val="0"/>
        <w:suppressAutoHyphens/>
        <w:autoSpaceDN w:val="0"/>
        <w:spacing w:after="0" w:line="240" w:lineRule="auto"/>
        <w:jc w:val="both"/>
        <w:rPr>
          <w:rFonts w:ascii="Times New Roman" w:eastAsia="Times New Roman" w:hAnsi="Times New Roman"/>
          <w:color w:val="000000" w:themeColor="text1"/>
          <w:kern w:val="3"/>
          <w:sz w:val="24"/>
          <w:szCs w:val="24"/>
          <w:lang w:eastAsia="ru-RU" w:bidi="fa-IR"/>
        </w:rPr>
      </w:pPr>
      <w:r w:rsidRPr="00CE3FB0">
        <w:rPr>
          <w:rFonts w:ascii="Times New Roman" w:eastAsia="Times New Roman" w:hAnsi="Times New Roman"/>
          <w:color w:val="000000" w:themeColor="text1"/>
          <w:kern w:val="3"/>
          <w:sz w:val="24"/>
          <w:szCs w:val="24"/>
          <w:lang w:eastAsia="ru-RU" w:bidi="fa-IR"/>
        </w:rPr>
        <w:t>- овладение умение творческого видения с позиций музыканта, т.е. умением сравнивать, анализировать, выделять главное, обобщать;</w:t>
      </w:r>
    </w:p>
    <w:p w:rsidR="00D50F13" w:rsidRPr="00CE3FB0" w:rsidRDefault="00D50F13" w:rsidP="00CE3FB0">
      <w:pPr>
        <w:widowControl w:val="0"/>
        <w:suppressAutoHyphens/>
        <w:autoSpaceDN w:val="0"/>
        <w:spacing w:after="0" w:line="240" w:lineRule="auto"/>
        <w:jc w:val="both"/>
        <w:rPr>
          <w:rFonts w:ascii="Times New Roman" w:eastAsia="Times New Roman" w:hAnsi="Times New Roman"/>
          <w:color w:val="000000" w:themeColor="text1"/>
          <w:kern w:val="3"/>
          <w:sz w:val="24"/>
          <w:szCs w:val="24"/>
          <w:lang w:val="de-DE" w:eastAsia="ru-RU" w:bidi="fa-IR"/>
        </w:rPr>
      </w:pPr>
      <w:r w:rsidRPr="00CE3FB0">
        <w:rPr>
          <w:rFonts w:ascii="Times New Roman" w:eastAsia="Times New Roman" w:hAnsi="Times New Roman"/>
          <w:color w:val="000000" w:themeColor="text1"/>
          <w:kern w:val="3"/>
          <w:sz w:val="24"/>
          <w:szCs w:val="24"/>
          <w:lang w:val="de-DE" w:eastAsia="ru-RU" w:bidi="fa-IR"/>
        </w:rPr>
        <w:t>-развитие коммуникативной компетенции, включая умение взаимодействовать с окружающими,</w:t>
      </w:r>
      <w:r w:rsidR="005D30CC" w:rsidRPr="00CE3FB0">
        <w:rPr>
          <w:rFonts w:ascii="Times New Roman" w:eastAsia="Times New Roman" w:hAnsi="Times New Roman"/>
          <w:color w:val="000000" w:themeColor="text1"/>
          <w:kern w:val="3"/>
          <w:sz w:val="24"/>
          <w:szCs w:val="24"/>
          <w:lang w:eastAsia="ru-RU" w:bidi="fa-IR"/>
        </w:rPr>
        <w:t xml:space="preserve"> </w:t>
      </w:r>
      <w:r w:rsidRPr="00CE3FB0">
        <w:rPr>
          <w:rFonts w:ascii="Times New Roman" w:eastAsia="Times New Roman" w:hAnsi="Times New Roman"/>
          <w:color w:val="000000" w:themeColor="text1"/>
          <w:kern w:val="3"/>
          <w:sz w:val="24"/>
          <w:szCs w:val="24"/>
          <w:lang w:val="de-DE" w:eastAsia="ru-RU" w:bidi="fa-IR"/>
        </w:rPr>
        <w:t>доброжелательность,  дружелюбие,</w:t>
      </w:r>
      <w:r w:rsidR="005D30CC" w:rsidRPr="00CE3FB0">
        <w:rPr>
          <w:rFonts w:ascii="Times New Roman" w:eastAsia="Times New Roman" w:hAnsi="Times New Roman"/>
          <w:color w:val="000000" w:themeColor="text1"/>
          <w:kern w:val="3"/>
          <w:sz w:val="24"/>
          <w:szCs w:val="24"/>
          <w:lang w:eastAsia="ru-RU" w:bidi="fa-IR"/>
        </w:rPr>
        <w:t xml:space="preserve"> </w:t>
      </w:r>
      <w:r w:rsidRPr="00CE3FB0">
        <w:rPr>
          <w:rFonts w:ascii="Times New Roman" w:eastAsia="Times New Roman" w:hAnsi="Times New Roman"/>
          <w:color w:val="000000" w:themeColor="text1"/>
          <w:kern w:val="3"/>
          <w:sz w:val="24"/>
          <w:szCs w:val="24"/>
          <w:lang w:val="de-DE" w:eastAsia="ru-RU" w:bidi="fa-IR"/>
        </w:rPr>
        <w:t xml:space="preserve"> отзывчивость;</w:t>
      </w:r>
    </w:p>
    <w:p w:rsidR="00D50F13" w:rsidRPr="00CE3FB0" w:rsidRDefault="00D50F13" w:rsidP="00CE3FB0">
      <w:pPr>
        <w:widowControl w:val="0"/>
        <w:suppressAutoHyphens/>
        <w:autoSpaceDN w:val="0"/>
        <w:spacing w:after="0" w:line="240" w:lineRule="auto"/>
        <w:jc w:val="both"/>
        <w:rPr>
          <w:rFonts w:ascii="Times New Roman" w:eastAsia="Times New Roman" w:hAnsi="Times New Roman"/>
          <w:color w:val="000000" w:themeColor="text1"/>
          <w:kern w:val="3"/>
          <w:sz w:val="24"/>
          <w:szCs w:val="24"/>
          <w:lang w:eastAsia="ru-RU" w:bidi="fa-IR"/>
        </w:rPr>
      </w:pPr>
      <w:r w:rsidRPr="00CE3FB0">
        <w:rPr>
          <w:rFonts w:ascii="Times New Roman" w:eastAsia="Times New Roman" w:hAnsi="Times New Roman"/>
          <w:color w:val="000000" w:themeColor="text1"/>
          <w:kern w:val="3"/>
          <w:sz w:val="24"/>
          <w:szCs w:val="24"/>
          <w:lang w:val="de-DE" w:eastAsia="ru-RU" w:bidi="fa-IR"/>
        </w:rPr>
        <w:t>- осуществление регулятивных действий самонаблюдения, самоконтроля, самооценки в процессе деятельности</w:t>
      </w:r>
      <w:r w:rsidRPr="00CE3FB0">
        <w:rPr>
          <w:rFonts w:ascii="Times New Roman" w:eastAsia="Times New Roman" w:hAnsi="Times New Roman"/>
          <w:color w:val="000000" w:themeColor="text1"/>
          <w:kern w:val="3"/>
          <w:sz w:val="24"/>
          <w:szCs w:val="24"/>
          <w:lang w:eastAsia="ru-RU" w:bidi="fa-IR"/>
        </w:rPr>
        <w:t>.</w:t>
      </w:r>
    </w:p>
    <w:p w:rsidR="00D50F13" w:rsidRPr="00CE3FB0" w:rsidRDefault="00D50F13" w:rsidP="00CE3FB0">
      <w:pPr>
        <w:widowControl w:val="0"/>
        <w:suppressAutoHyphens/>
        <w:autoSpaceDN w:val="0"/>
        <w:spacing w:after="0" w:line="240" w:lineRule="auto"/>
        <w:jc w:val="both"/>
        <w:rPr>
          <w:rFonts w:ascii="Times New Roman" w:eastAsia="Andale Sans UI" w:hAnsi="Times New Roman"/>
          <w:color w:val="000000" w:themeColor="text1"/>
          <w:kern w:val="3"/>
          <w:sz w:val="24"/>
          <w:szCs w:val="24"/>
          <w:lang w:val="de-DE" w:eastAsia="ja-JP" w:bidi="fa-IR"/>
        </w:rPr>
      </w:pPr>
      <w:r w:rsidRPr="00CE3FB0">
        <w:rPr>
          <w:rFonts w:ascii="Times New Roman" w:eastAsia="Times New Roman" w:hAnsi="Times New Roman"/>
          <w:color w:val="000000" w:themeColor="text1"/>
          <w:kern w:val="3"/>
          <w:sz w:val="24"/>
          <w:szCs w:val="24"/>
          <w:lang w:val="de-DE" w:eastAsia="ru-RU" w:bidi="fa-IR"/>
        </w:rPr>
        <w:t xml:space="preserve">- </w:t>
      </w:r>
      <w:r w:rsidRPr="00CE3FB0">
        <w:rPr>
          <w:rFonts w:ascii="Times New Roman" w:eastAsia="Times New Roman" w:hAnsi="Times New Roman"/>
          <w:color w:val="000000" w:themeColor="text1"/>
          <w:kern w:val="3"/>
          <w:sz w:val="24"/>
          <w:szCs w:val="24"/>
          <w:lang w:eastAsia="ru-RU" w:bidi="fa-IR"/>
        </w:rPr>
        <w:t>П</w:t>
      </w:r>
      <w:r w:rsidRPr="00CE3FB0">
        <w:rPr>
          <w:rFonts w:ascii="Times New Roman" w:eastAsia="Times New Roman" w:hAnsi="Times New Roman"/>
          <w:color w:val="000000" w:themeColor="text1"/>
          <w:kern w:val="3"/>
          <w:sz w:val="24"/>
          <w:szCs w:val="24"/>
          <w:lang w:val="de-DE" w:eastAsia="ru-RU" w:bidi="fa-IR"/>
        </w:rPr>
        <w:t>редметные</w:t>
      </w:r>
    </w:p>
    <w:p w:rsidR="00D50F13" w:rsidRPr="00CE3FB0" w:rsidRDefault="00D50F13" w:rsidP="00CE3FB0">
      <w:pPr>
        <w:widowControl w:val="0"/>
        <w:suppressAutoHyphens/>
        <w:autoSpaceDN w:val="0"/>
        <w:spacing w:after="0" w:line="240" w:lineRule="auto"/>
        <w:jc w:val="both"/>
        <w:rPr>
          <w:rFonts w:ascii="Times New Roman" w:eastAsia="Times New Roman" w:hAnsi="Times New Roman"/>
          <w:color w:val="000000" w:themeColor="text1"/>
          <w:kern w:val="3"/>
          <w:sz w:val="24"/>
          <w:szCs w:val="24"/>
          <w:lang w:val="de-DE" w:eastAsia="ru-RU" w:bidi="fa-IR"/>
        </w:rPr>
      </w:pPr>
      <w:r w:rsidRPr="00CE3FB0">
        <w:rPr>
          <w:rFonts w:ascii="Times New Roman" w:eastAsia="Times New Roman" w:hAnsi="Times New Roman"/>
          <w:color w:val="000000" w:themeColor="text1"/>
          <w:kern w:val="3"/>
          <w:sz w:val="24"/>
          <w:szCs w:val="24"/>
          <w:lang w:val="de-DE" w:eastAsia="ru-RU" w:bidi="fa-IR"/>
        </w:rPr>
        <w:t xml:space="preserve">- Владение основами </w:t>
      </w:r>
      <w:r w:rsidRPr="00CE3FB0">
        <w:rPr>
          <w:rFonts w:ascii="Times New Roman" w:eastAsia="Times New Roman" w:hAnsi="Times New Roman"/>
          <w:color w:val="000000" w:themeColor="text1"/>
          <w:kern w:val="3"/>
          <w:sz w:val="24"/>
          <w:szCs w:val="24"/>
          <w:lang w:eastAsia="ru-RU" w:bidi="fa-IR"/>
        </w:rPr>
        <w:t xml:space="preserve">музыкальной </w:t>
      </w:r>
      <w:r w:rsidRPr="00CE3FB0">
        <w:rPr>
          <w:rFonts w:ascii="Times New Roman" w:eastAsia="Times New Roman" w:hAnsi="Times New Roman"/>
          <w:color w:val="000000" w:themeColor="text1"/>
          <w:kern w:val="3"/>
          <w:sz w:val="24"/>
          <w:szCs w:val="24"/>
          <w:lang w:val="de-DE" w:eastAsia="ru-RU" w:bidi="fa-IR"/>
        </w:rPr>
        <w:t xml:space="preserve">грамоты (основы </w:t>
      </w:r>
      <w:r w:rsidRPr="00CE3FB0">
        <w:rPr>
          <w:rFonts w:ascii="Times New Roman" w:eastAsia="Times New Roman" w:hAnsi="Times New Roman"/>
          <w:color w:val="000000" w:themeColor="text1"/>
          <w:kern w:val="3"/>
          <w:sz w:val="24"/>
          <w:szCs w:val="24"/>
          <w:lang w:eastAsia="ru-RU" w:bidi="fa-IR"/>
        </w:rPr>
        <w:t>теории музыки, чтение хоровых партитур и тд.</w:t>
      </w:r>
    </w:p>
    <w:p w:rsidR="00D50F13" w:rsidRPr="00CE3FB0" w:rsidRDefault="00D50F13" w:rsidP="00CE3FB0">
      <w:pPr>
        <w:widowControl w:val="0"/>
        <w:suppressAutoHyphens/>
        <w:autoSpaceDN w:val="0"/>
        <w:spacing w:after="0" w:line="240" w:lineRule="auto"/>
        <w:jc w:val="both"/>
        <w:rPr>
          <w:rFonts w:ascii="Times New Roman" w:eastAsia="Times New Roman" w:hAnsi="Times New Roman"/>
          <w:color w:val="000000" w:themeColor="text1"/>
          <w:kern w:val="3"/>
          <w:sz w:val="24"/>
          <w:szCs w:val="24"/>
          <w:lang w:val="de-DE" w:eastAsia="ru-RU" w:bidi="fa-IR"/>
        </w:rPr>
      </w:pPr>
      <w:r w:rsidRPr="00CE3FB0">
        <w:rPr>
          <w:rFonts w:ascii="Times New Roman" w:eastAsia="Times New Roman" w:hAnsi="Times New Roman"/>
          <w:color w:val="000000" w:themeColor="text1"/>
          <w:kern w:val="3"/>
          <w:sz w:val="24"/>
          <w:szCs w:val="24"/>
          <w:lang w:val="de-DE" w:eastAsia="ru-RU" w:bidi="fa-IR"/>
        </w:rPr>
        <w:t>- Знакомство с различными</w:t>
      </w:r>
      <w:r w:rsidRPr="00CE3FB0">
        <w:rPr>
          <w:rFonts w:ascii="Times New Roman" w:eastAsia="Times New Roman" w:hAnsi="Times New Roman"/>
          <w:color w:val="000000" w:themeColor="text1"/>
          <w:kern w:val="3"/>
          <w:sz w:val="24"/>
          <w:szCs w:val="24"/>
          <w:lang w:eastAsia="ru-RU" w:bidi="fa-IR"/>
        </w:rPr>
        <w:t xml:space="preserve"> вокальными приемами</w:t>
      </w:r>
      <w:r w:rsidRPr="00CE3FB0">
        <w:rPr>
          <w:rFonts w:ascii="Times New Roman" w:eastAsia="Times New Roman" w:hAnsi="Times New Roman"/>
          <w:color w:val="000000" w:themeColor="text1"/>
          <w:kern w:val="3"/>
          <w:sz w:val="24"/>
          <w:szCs w:val="24"/>
          <w:lang w:val="de-DE" w:eastAsia="ru-RU" w:bidi="fa-IR"/>
        </w:rPr>
        <w:t>.</w:t>
      </w:r>
    </w:p>
    <w:p w:rsidR="00D50F13" w:rsidRPr="00CE3FB0" w:rsidRDefault="00D50F13" w:rsidP="00CE3FB0">
      <w:pPr>
        <w:widowControl w:val="0"/>
        <w:suppressAutoHyphens/>
        <w:autoSpaceDN w:val="0"/>
        <w:spacing w:after="0" w:line="240" w:lineRule="auto"/>
        <w:jc w:val="both"/>
        <w:rPr>
          <w:rFonts w:ascii="Times New Roman" w:eastAsia="Times New Roman" w:hAnsi="Times New Roman"/>
          <w:color w:val="000000" w:themeColor="text1"/>
          <w:kern w:val="3"/>
          <w:sz w:val="24"/>
          <w:szCs w:val="24"/>
          <w:lang w:val="de-DE" w:eastAsia="ru-RU" w:bidi="fa-IR"/>
        </w:rPr>
      </w:pPr>
      <w:r w:rsidRPr="00CE3FB0">
        <w:rPr>
          <w:rFonts w:ascii="Times New Roman" w:eastAsia="Times New Roman" w:hAnsi="Times New Roman"/>
          <w:color w:val="000000" w:themeColor="text1"/>
          <w:kern w:val="3"/>
          <w:sz w:val="24"/>
          <w:szCs w:val="24"/>
          <w:lang w:val="de-DE" w:eastAsia="ru-RU" w:bidi="fa-IR"/>
        </w:rPr>
        <w:t xml:space="preserve">- Приобщение детей к миру </w:t>
      </w:r>
      <w:r w:rsidRPr="00CE3FB0">
        <w:rPr>
          <w:rFonts w:ascii="Times New Roman" w:eastAsia="Times New Roman" w:hAnsi="Times New Roman"/>
          <w:color w:val="000000" w:themeColor="text1"/>
          <w:kern w:val="3"/>
          <w:sz w:val="24"/>
          <w:szCs w:val="24"/>
          <w:lang w:eastAsia="ru-RU" w:bidi="fa-IR"/>
        </w:rPr>
        <w:t xml:space="preserve">вокального </w:t>
      </w:r>
      <w:r w:rsidRPr="00CE3FB0">
        <w:rPr>
          <w:rFonts w:ascii="Times New Roman" w:eastAsia="Times New Roman" w:hAnsi="Times New Roman"/>
          <w:color w:val="000000" w:themeColor="text1"/>
          <w:kern w:val="3"/>
          <w:sz w:val="24"/>
          <w:szCs w:val="24"/>
          <w:lang w:val="de-DE" w:eastAsia="ru-RU" w:bidi="fa-IR"/>
        </w:rPr>
        <w:t>искусства, знакомство с различными видами</w:t>
      </w:r>
      <w:r w:rsidRPr="00CE3FB0">
        <w:rPr>
          <w:rFonts w:ascii="Times New Roman" w:eastAsia="Times New Roman" w:hAnsi="Times New Roman"/>
          <w:color w:val="000000" w:themeColor="text1"/>
          <w:kern w:val="3"/>
          <w:sz w:val="24"/>
          <w:szCs w:val="24"/>
          <w:lang w:eastAsia="ru-RU" w:bidi="fa-IR"/>
        </w:rPr>
        <w:t xml:space="preserve"> вокального </w:t>
      </w:r>
      <w:r w:rsidRPr="00CE3FB0">
        <w:rPr>
          <w:rFonts w:ascii="Times New Roman" w:eastAsia="Times New Roman" w:hAnsi="Times New Roman"/>
          <w:color w:val="000000" w:themeColor="text1"/>
          <w:kern w:val="3"/>
          <w:sz w:val="24"/>
          <w:szCs w:val="24"/>
          <w:lang w:val="de-DE" w:eastAsia="ru-RU" w:bidi="fa-IR"/>
        </w:rPr>
        <w:t>искусства (</w:t>
      </w:r>
      <w:r w:rsidRPr="00CE3FB0">
        <w:rPr>
          <w:rFonts w:ascii="Times New Roman" w:eastAsia="Times New Roman" w:hAnsi="Times New Roman"/>
          <w:color w:val="000000" w:themeColor="text1"/>
          <w:kern w:val="3"/>
          <w:sz w:val="24"/>
          <w:szCs w:val="24"/>
          <w:lang w:eastAsia="ru-RU" w:bidi="fa-IR"/>
        </w:rPr>
        <w:t>хоровое пение, джаз, блюз, скэт, фолк, рок и тд</w:t>
      </w:r>
      <w:r w:rsidRPr="00CE3FB0">
        <w:rPr>
          <w:rFonts w:ascii="Times New Roman" w:eastAsia="Times New Roman" w:hAnsi="Times New Roman"/>
          <w:color w:val="000000" w:themeColor="text1"/>
          <w:kern w:val="3"/>
          <w:sz w:val="24"/>
          <w:szCs w:val="24"/>
          <w:lang w:val="de-DE" w:eastAsia="ru-RU" w:bidi="fa-IR"/>
        </w:rPr>
        <w:t>).</w:t>
      </w:r>
    </w:p>
    <w:p w:rsidR="00D50F13" w:rsidRPr="00CE3FB0" w:rsidRDefault="00D50F13" w:rsidP="00CE3FB0">
      <w:pPr>
        <w:widowControl w:val="0"/>
        <w:suppressAutoHyphens/>
        <w:autoSpaceDN w:val="0"/>
        <w:spacing w:after="0" w:line="240" w:lineRule="auto"/>
        <w:jc w:val="both"/>
        <w:rPr>
          <w:rFonts w:ascii="Times New Roman" w:eastAsia="Times New Roman" w:hAnsi="Times New Roman"/>
          <w:color w:val="000000" w:themeColor="text1"/>
          <w:kern w:val="3"/>
          <w:sz w:val="24"/>
          <w:szCs w:val="24"/>
          <w:lang w:val="de-DE" w:eastAsia="ru-RU" w:bidi="fa-IR"/>
        </w:rPr>
      </w:pPr>
      <w:r w:rsidRPr="00CE3FB0">
        <w:rPr>
          <w:rFonts w:ascii="Times New Roman" w:eastAsia="Times New Roman" w:hAnsi="Times New Roman"/>
          <w:color w:val="000000" w:themeColor="text1"/>
          <w:kern w:val="3"/>
          <w:sz w:val="24"/>
          <w:szCs w:val="24"/>
          <w:lang w:val="de-DE" w:eastAsia="ru-RU" w:bidi="fa-IR"/>
        </w:rPr>
        <w:t xml:space="preserve">- Знакомство с историей </w:t>
      </w:r>
      <w:r w:rsidRPr="00CE3FB0">
        <w:rPr>
          <w:rFonts w:ascii="Times New Roman" w:eastAsia="Times New Roman" w:hAnsi="Times New Roman"/>
          <w:color w:val="000000" w:themeColor="text1"/>
          <w:kern w:val="3"/>
          <w:sz w:val="24"/>
          <w:szCs w:val="24"/>
          <w:lang w:eastAsia="ru-RU" w:bidi="fa-IR"/>
        </w:rPr>
        <w:t xml:space="preserve">вокального </w:t>
      </w:r>
      <w:r w:rsidRPr="00CE3FB0">
        <w:rPr>
          <w:rFonts w:ascii="Times New Roman" w:eastAsia="Times New Roman" w:hAnsi="Times New Roman"/>
          <w:color w:val="000000" w:themeColor="text1"/>
          <w:kern w:val="3"/>
          <w:sz w:val="24"/>
          <w:szCs w:val="24"/>
          <w:lang w:val="de-DE" w:eastAsia="ru-RU" w:bidi="fa-IR"/>
        </w:rPr>
        <w:t>искусства, с творчеством отдельных</w:t>
      </w:r>
      <w:r w:rsidRPr="00CE3FB0">
        <w:rPr>
          <w:rFonts w:ascii="Times New Roman" w:eastAsia="Times New Roman" w:hAnsi="Times New Roman"/>
          <w:color w:val="000000" w:themeColor="text1"/>
          <w:kern w:val="3"/>
          <w:sz w:val="24"/>
          <w:szCs w:val="24"/>
          <w:lang w:eastAsia="ru-RU" w:bidi="fa-IR"/>
        </w:rPr>
        <w:t xml:space="preserve"> вокалистов</w:t>
      </w:r>
      <w:r w:rsidRPr="00CE3FB0">
        <w:rPr>
          <w:rFonts w:ascii="Times New Roman" w:eastAsia="Times New Roman" w:hAnsi="Times New Roman"/>
          <w:color w:val="000000" w:themeColor="text1"/>
          <w:kern w:val="3"/>
          <w:sz w:val="24"/>
          <w:szCs w:val="24"/>
          <w:lang w:val="de-DE" w:eastAsia="ru-RU" w:bidi="fa-IR"/>
        </w:rPr>
        <w:t>.</w:t>
      </w:r>
    </w:p>
    <w:p w:rsidR="00D50F13" w:rsidRPr="00CE3FB0" w:rsidRDefault="00D50F13" w:rsidP="00CE3FB0">
      <w:pPr>
        <w:widowControl w:val="0"/>
        <w:suppressAutoHyphens/>
        <w:autoSpaceDN w:val="0"/>
        <w:spacing w:after="0" w:line="240" w:lineRule="auto"/>
        <w:jc w:val="both"/>
        <w:rPr>
          <w:rFonts w:ascii="Times New Roman" w:eastAsia="Times New Roman" w:hAnsi="Times New Roman"/>
          <w:kern w:val="3"/>
          <w:sz w:val="24"/>
          <w:szCs w:val="24"/>
          <w:lang w:val="de-DE" w:eastAsia="ru-RU" w:bidi="fa-IR"/>
        </w:rPr>
      </w:pPr>
      <w:r w:rsidRPr="00CE3FB0">
        <w:rPr>
          <w:rFonts w:ascii="Times New Roman" w:eastAsia="Times New Roman" w:hAnsi="Times New Roman"/>
          <w:color w:val="000000" w:themeColor="text1"/>
          <w:kern w:val="3"/>
          <w:sz w:val="24"/>
          <w:szCs w:val="24"/>
          <w:lang w:val="de-DE" w:eastAsia="ru-RU" w:bidi="fa-IR"/>
        </w:rPr>
        <w:t xml:space="preserve">- </w:t>
      </w:r>
      <w:r w:rsidRPr="00CE3FB0">
        <w:rPr>
          <w:rFonts w:ascii="Times New Roman" w:eastAsia="Times New Roman" w:hAnsi="Times New Roman"/>
          <w:color w:val="000000" w:themeColor="text1"/>
          <w:kern w:val="3"/>
          <w:sz w:val="24"/>
          <w:szCs w:val="24"/>
          <w:lang w:eastAsia="ru-RU" w:bidi="fa-IR"/>
        </w:rPr>
        <w:t>Владение</w:t>
      </w:r>
      <w:r w:rsidRPr="00CE3FB0">
        <w:rPr>
          <w:rFonts w:ascii="Times New Roman" w:eastAsia="Times New Roman" w:hAnsi="Times New Roman"/>
          <w:color w:val="000000" w:themeColor="text1"/>
          <w:kern w:val="3"/>
          <w:sz w:val="24"/>
          <w:szCs w:val="24"/>
          <w:lang w:val="de-DE" w:eastAsia="ru-RU" w:bidi="fa-IR"/>
        </w:rPr>
        <w:t xml:space="preserve"> методам</w:t>
      </w:r>
      <w:r w:rsidRPr="00CE3FB0">
        <w:rPr>
          <w:rFonts w:ascii="Times New Roman" w:eastAsia="Times New Roman" w:hAnsi="Times New Roman"/>
          <w:color w:val="000000" w:themeColor="text1"/>
          <w:kern w:val="3"/>
          <w:sz w:val="24"/>
          <w:szCs w:val="24"/>
          <w:lang w:eastAsia="ru-RU" w:bidi="fa-IR"/>
        </w:rPr>
        <w:t>и</w:t>
      </w:r>
      <w:r w:rsidRPr="00CE3FB0">
        <w:rPr>
          <w:rFonts w:ascii="Times New Roman" w:eastAsia="Times New Roman" w:hAnsi="Times New Roman"/>
          <w:color w:val="000000" w:themeColor="text1"/>
          <w:kern w:val="3"/>
          <w:sz w:val="24"/>
          <w:szCs w:val="24"/>
          <w:lang w:val="de-DE" w:eastAsia="ru-RU" w:bidi="fa-IR"/>
        </w:rPr>
        <w:t xml:space="preserve"> анализа своих работ и творчества профессиональных </w:t>
      </w:r>
      <w:r w:rsidRPr="00CE3FB0">
        <w:rPr>
          <w:rFonts w:ascii="Times New Roman" w:eastAsia="Times New Roman" w:hAnsi="Times New Roman"/>
          <w:color w:val="000000" w:themeColor="text1"/>
          <w:kern w:val="3"/>
          <w:sz w:val="24"/>
          <w:szCs w:val="24"/>
          <w:lang w:eastAsia="ru-RU" w:bidi="fa-IR"/>
        </w:rPr>
        <w:t>исполнителей.</w:t>
      </w:r>
      <w:r w:rsidRPr="00CE3FB0">
        <w:rPr>
          <w:rFonts w:ascii="Times New Roman" w:eastAsia="Times New Roman" w:hAnsi="Times New Roman"/>
          <w:color w:val="000000" w:themeColor="text1"/>
          <w:kern w:val="3"/>
          <w:sz w:val="24"/>
          <w:szCs w:val="24"/>
          <w:lang w:val="de-DE" w:eastAsia="ru-RU" w:bidi="fa-IR"/>
        </w:rPr>
        <w:t xml:space="preserve">- </w:t>
      </w:r>
      <w:r w:rsidRPr="00CE3FB0">
        <w:rPr>
          <w:rFonts w:ascii="Times New Roman" w:eastAsia="Times New Roman" w:hAnsi="Times New Roman"/>
          <w:color w:val="000000" w:themeColor="text1"/>
          <w:kern w:val="3"/>
          <w:sz w:val="24"/>
          <w:szCs w:val="24"/>
          <w:lang w:eastAsia="ru-RU" w:bidi="fa-IR"/>
        </w:rPr>
        <w:t>Владение</w:t>
      </w:r>
      <w:r w:rsidRPr="00CE3FB0">
        <w:rPr>
          <w:rFonts w:ascii="Times New Roman" w:eastAsia="Times New Roman" w:hAnsi="Times New Roman"/>
          <w:color w:val="000000" w:themeColor="text1"/>
          <w:kern w:val="3"/>
          <w:sz w:val="24"/>
          <w:szCs w:val="24"/>
          <w:lang w:val="de-DE" w:eastAsia="ru-RU" w:bidi="fa-IR"/>
        </w:rPr>
        <w:t xml:space="preserve"> терми</w:t>
      </w:r>
      <w:r w:rsidRPr="00CE3FB0">
        <w:rPr>
          <w:rFonts w:ascii="Times New Roman" w:eastAsia="Times New Roman" w:hAnsi="Times New Roman"/>
          <w:color w:val="000000" w:themeColor="text1"/>
          <w:kern w:val="3"/>
          <w:sz w:val="24"/>
          <w:szCs w:val="24"/>
          <w:lang w:eastAsia="ru-RU" w:bidi="fa-IR"/>
        </w:rPr>
        <w:t>нологией и навыками</w:t>
      </w:r>
      <w:r w:rsidRPr="00CE3FB0">
        <w:rPr>
          <w:rFonts w:ascii="Times New Roman" w:eastAsia="Times New Roman" w:hAnsi="Times New Roman"/>
          <w:color w:val="000000" w:themeColor="text1"/>
          <w:kern w:val="3"/>
          <w:sz w:val="24"/>
          <w:szCs w:val="24"/>
          <w:lang w:val="de-DE" w:eastAsia="ru-RU" w:bidi="fa-IR"/>
        </w:rPr>
        <w:t xml:space="preserve"> исследовательской</w:t>
      </w:r>
      <w:r w:rsidR="005D30CC" w:rsidRPr="00CE3FB0">
        <w:rPr>
          <w:rFonts w:ascii="Times New Roman" w:eastAsia="Times New Roman" w:hAnsi="Times New Roman"/>
          <w:color w:val="000000" w:themeColor="text1"/>
          <w:kern w:val="3"/>
          <w:sz w:val="24"/>
          <w:szCs w:val="24"/>
          <w:lang w:eastAsia="ru-RU" w:bidi="fa-IR"/>
        </w:rPr>
        <w:t xml:space="preserve"> </w:t>
      </w:r>
      <w:r w:rsidRPr="00CE3FB0">
        <w:rPr>
          <w:rFonts w:ascii="Times New Roman" w:eastAsia="Times New Roman" w:hAnsi="Times New Roman"/>
          <w:color w:val="000000" w:themeColor="text1"/>
          <w:kern w:val="3"/>
          <w:sz w:val="24"/>
          <w:szCs w:val="24"/>
          <w:lang w:val="de-DE" w:eastAsia="ru-RU" w:bidi="fa-IR"/>
        </w:rPr>
        <w:t xml:space="preserve"> деятельност</w:t>
      </w:r>
      <w:r w:rsidRPr="00CE3FB0">
        <w:rPr>
          <w:rFonts w:ascii="Times New Roman" w:eastAsia="Times New Roman" w:hAnsi="Times New Roman"/>
          <w:color w:val="000000" w:themeColor="text1"/>
          <w:kern w:val="3"/>
          <w:sz w:val="24"/>
          <w:szCs w:val="24"/>
          <w:lang w:eastAsia="ru-RU" w:bidi="fa-IR"/>
        </w:rPr>
        <w:t>и</w:t>
      </w:r>
      <w:r w:rsidRPr="00CE3FB0">
        <w:rPr>
          <w:rFonts w:ascii="Times New Roman" w:eastAsia="Times New Roman" w:hAnsi="Times New Roman"/>
          <w:color w:val="000000" w:themeColor="text1"/>
          <w:kern w:val="3"/>
          <w:sz w:val="24"/>
          <w:szCs w:val="24"/>
          <w:lang w:val="de-DE" w:eastAsia="ru-RU" w:bidi="fa-IR"/>
        </w:rPr>
        <w:t>.</w:t>
      </w:r>
    </w:p>
    <w:p w:rsidR="00032C46" w:rsidRPr="00CE3FB0" w:rsidRDefault="00032C46" w:rsidP="00CE3FB0">
      <w:pPr>
        <w:spacing w:after="0" w:line="240" w:lineRule="auto"/>
        <w:jc w:val="both"/>
        <w:rPr>
          <w:rFonts w:ascii="Times New Roman" w:hAnsi="Times New Roman"/>
          <w:b/>
          <w:color w:val="000000" w:themeColor="text1"/>
          <w:sz w:val="24"/>
          <w:szCs w:val="24"/>
        </w:rPr>
      </w:pPr>
      <w:r w:rsidRPr="00CE3FB0">
        <w:rPr>
          <w:rFonts w:ascii="Times New Roman" w:hAnsi="Times New Roman"/>
          <w:color w:val="000000" w:themeColor="text1"/>
          <w:sz w:val="24"/>
          <w:szCs w:val="24"/>
        </w:rPr>
        <w:t xml:space="preserve">     </w:t>
      </w:r>
      <w:r w:rsidR="005D30CC" w:rsidRPr="00CE3FB0">
        <w:rPr>
          <w:rFonts w:ascii="Times New Roman" w:hAnsi="Times New Roman"/>
          <w:color w:val="000000" w:themeColor="text1"/>
          <w:sz w:val="24"/>
          <w:szCs w:val="24"/>
        </w:rPr>
        <w:t xml:space="preserve">      </w:t>
      </w:r>
      <w:r w:rsidR="0038199F" w:rsidRPr="00CE3FB0">
        <w:rPr>
          <w:rFonts w:ascii="Times New Roman" w:hAnsi="Times New Roman"/>
          <w:color w:val="000000" w:themeColor="text1"/>
          <w:sz w:val="24"/>
          <w:szCs w:val="24"/>
        </w:rPr>
        <w:t xml:space="preserve">    </w:t>
      </w:r>
      <w:r w:rsidRPr="00CE3FB0">
        <w:rPr>
          <w:rFonts w:ascii="Times New Roman" w:hAnsi="Times New Roman"/>
          <w:color w:val="000000" w:themeColor="text1"/>
          <w:sz w:val="24"/>
          <w:szCs w:val="24"/>
        </w:rPr>
        <w:t xml:space="preserve"> </w:t>
      </w:r>
    </w:p>
    <w:p w:rsidR="00032C46" w:rsidRPr="00CE3FB0" w:rsidRDefault="00032C46" w:rsidP="00CE3FB0">
      <w:pPr>
        <w:pStyle w:val="Default"/>
        <w:jc w:val="both"/>
        <w:rPr>
          <w:b/>
          <w:bCs/>
        </w:rPr>
      </w:pPr>
    </w:p>
    <w:p w:rsidR="005D30CC" w:rsidRPr="00CE3FB0" w:rsidRDefault="005D30CC" w:rsidP="00CE3FB0">
      <w:pPr>
        <w:spacing w:after="0" w:line="240" w:lineRule="auto"/>
        <w:ind w:firstLine="709"/>
        <w:jc w:val="both"/>
        <w:rPr>
          <w:rStyle w:val="c1"/>
          <w:rFonts w:ascii="Times New Roman" w:hAnsi="Times New Roman"/>
          <w:sz w:val="24"/>
          <w:szCs w:val="24"/>
        </w:rPr>
      </w:pPr>
      <w:r w:rsidRPr="00CE3FB0">
        <w:rPr>
          <w:rStyle w:val="c1"/>
          <w:rFonts w:ascii="Times New Roman" w:hAnsi="Times New Roman"/>
          <w:sz w:val="24"/>
          <w:szCs w:val="24"/>
        </w:rPr>
        <w:t>Критерии оценки освоения Программы:</w:t>
      </w:r>
    </w:p>
    <w:p w:rsidR="005D30CC" w:rsidRPr="00CE3FB0" w:rsidRDefault="005D30CC" w:rsidP="00CE3FB0">
      <w:pPr>
        <w:spacing w:after="0" w:line="240" w:lineRule="auto"/>
        <w:ind w:firstLine="709"/>
        <w:jc w:val="both"/>
        <w:rPr>
          <w:rFonts w:ascii="Times New Roman" w:hAnsi="Times New Roman"/>
          <w:sz w:val="24"/>
          <w:szCs w:val="24"/>
        </w:rPr>
      </w:pPr>
      <w:r w:rsidRPr="00CE3FB0">
        <w:rPr>
          <w:rStyle w:val="c1"/>
          <w:rFonts w:ascii="Times New Roman" w:hAnsi="Times New Roman"/>
          <w:sz w:val="24"/>
          <w:szCs w:val="24"/>
        </w:rPr>
        <w:t xml:space="preserve">Для выявления эффективности освоения Программы используются следующие методы: </w:t>
      </w:r>
      <w:r w:rsidRPr="00CE3FB0">
        <w:rPr>
          <w:rFonts w:ascii="Times New Roman" w:hAnsi="Times New Roman"/>
          <w:sz w:val="24"/>
          <w:szCs w:val="24"/>
        </w:rPr>
        <w:t>объяснительно-иллюстративный, репродуктивный, частично-поисковый</w:t>
      </w:r>
    </w:p>
    <w:p w:rsidR="002C4D6D" w:rsidRPr="00CE3FB0" w:rsidRDefault="002C4D6D" w:rsidP="00CE3FB0">
      <w:pPr>
        <w:spacing w:after="0" w:line="240" w:lineRule="auto"/>
        <w:ind w:firstLine="709"/>
        <w:jc w:val="both"/>
        <w:rPr>
          <w:rFonts w:ascii="Times New Roman" w:hAnsi="Times New Roman"/>
          <w:sz w:val="24"/>
          <w:szCs w:val="24"/>
        </w:rPr>
      </w:pPr>
    </w:p>
    <w:p w:rsidR="005D30CC" w:rsidRPr="00CE3FB0" w:rsidRDefault="005D30CC" w:rsidP="00CE3FB0">
      <w:pPr>
        <w:spacing w:after="0" w:line="240" w:lineRule="auto"/>
        <w:jc w:val="both"/>
        <w:rPr>
          <w:rFonts w:ascii="Times New Roman" w:hAnsi="Times New Roman"/>
          <w:sz w:val="24"/>
          <w:szCs w:val="24"/>
        </w:rPr>
      </w:pPr>
      <w:r w:rsidRPr="00CE3FB0">
        <w:rPr>
          <w:rFonts w:ascii="Times New Roman" w:hAnsi="Times New Roman"/>
          <w:sz w:val="24"/>
          <w:szCs w:val="24"/>
        </w:rPr>
        <w:t>Требования к уровню подготовки учащихся.</w:t>
      </w:r>
    </w:p>
    <w:p w:rsidR="009674B2" w:rsidRPr="00CE3FB0" w:rsidRDefault="009674B2" w:rsidP="00CE3FB0">
      <w:pPr>
        <w:pStyle w:val="Default"/>
        <w:jc w:val="both"/>
        <w:rPr>
          <w:b/>
          <w:bCs/>
          <w:color w:val="000000" w:themeColor="text1"/>
        </w:rPr>
      </w:pPr>
      <w:r w:rsidRPr="00CE3FB0">
        <w:rPr>
          <w:b/>
          <w:bCs/>
          <w:color w:val="000000" w:themeColor="text1"/>
        </w:rPr>
        <w:t xml:space="preserve">В результате обучения в воспитанник должен: </w:t>
      </w:r>
    </w:p>
    <w:p w:rsidR="009674B2" w:rsidRPr="00CE3FB0" w:rsidRDefault="009674B2" w:rsidP="00CE3FB0">
      <w:pPr>
        <w:pStyle w:val="Default"/>
        <w:jc w:val="both"/>
        <w:rPr>
          <w:color w:val="000000" w:themeColor="text1"/>
        </w:rPr>
      </w:pPr>
    </w:p>
    <w:p w:rsidR="009674B2" w:rsidRPr="00CE3FB0" w:rsidRDefault="009674B2" w:rsidP="00CE3FB0">
      <w:pPr>
        <w:pStyle w:val="Default"/>
        <w:jc w:val="both"/>
        <w:rPr>
          <w:color w:val="000000" w:themeColor="text1"/>
        </w:rPr>
      </w:pPr>
      <w:r w:rsidRPr="00CE3FB0">
        <w:rPr>
          <w:b/>
          <w:bCs/>
          <w:color w:val="000000" w:themeColor="text1"/>
        </w:rPr>
        <w:t xml:space="preserve">знать, понимать: </w:t>
      </w:r>
    </w:p>
    <w:p w:rsidR="009674B2" w:rsidRPr="00CE3FB0" w:rsidRDefault="009674B2" w:rsidP="00CE3FB0">
      <w:pPr>
        <w:pStyle w:val="Default"/>
        <w:jc w:val="both"/>
        <w:rPr>
          <w:color w:val="000000" w:themeColor="text1"/>
        </w:rPr>
      </w:pPr>
      <w:r w:rsidRPr="00CE3FB0">
        <w:rPr>
          <w:color w:val="000000" w:themeColor="text1"/>
        </w:rPr>
        <w:t xml:space="preserve">- строение артикуляционного аппарата; </w:t>
      </w:r>
    </w:p>
    <w:p w:rsidR="009674B2" w:rsidRPr="00CE3FB0" w:rsidRDefault="009674B2" w:rsidP="00CE3FB0">
      <w:pPr>
        <w:pStyle w:val="Default"/>
        <w:jc w:val="both"/>
        <w:rPr>
          <w:color w:val="000000" w:themeColor="text1"/>
        </w:rPr>
      </w:pPr>
      <w:r w:rsidRPr="00CE3FB0">
        <w:rPr>
          <w:color w:val="000000" w:themeColor="text1"/>
        </w:rPr>
        <w:t xml:space="preserve">- особенности и возможности певческого голоса; </w:t>
      </w:r>
    </w:p>
    <w:p w:rsidR="009674B2" w:rsidRPr="00CE3FB0" w:rsidRDefault="009674B2" w:rsidP="00CE3FB0">
      <w:pPr>
        <w:pStyle w:val="Default"/>
        <w:jc w:val="both"/>
        <w:rPr>
          <w:color w:val="000000" w:themeColor="text1"/>
        </w:rPr>
      </w:pPr>
      <w:r w:rsidRPr="00CE3FB0">
        <w:rPr>
          <w:color w:val="000000" w:themeColor="text1"/>
        </w:rPr>
        <w:t xml:space="preserve">- гигиену певческого голоса; </w:t>
      </w:r>
    </w:p>
    <w:p w:rsidR="009674B2" w:rsidRPr="00CE3FB0" w:rsidRDefault="009674B2" w:rsidP="00CE3FB0">
      <w:pPr>
        <w:pStyle w:val="Default"/>
        <w:jc w:val="both"/>
        <w:rPr>
          <w:color w:val="000000" w:themeColor="text1"/>
        </w:rPr>
      </w:pPr>
      <w:r w:rsidRPr="00CE3FB0">
        <w:rPr>
          <w:color w:val="000000" w:themeColor="text1"/>
        </w:rPr>
        <w:t>- элементарные дирижерские жесты и правильно следовать им (внимание, вдох,</w:t>
      </w:r>
    </w:p>
    <w:p w:rsidR="009674B2" w:rsidRPr="00CE3FB0" w:rsidRDefault="009674B2" w:rsidP="00CE3FB0">
      <w:pPr>
        <w:pStyle w:val="Default"/>
        <w:jc w:val="both"/>
        <w:rPr>
          <w:color w:val="000000" w:themeColor="text1"/>
        </w:rPr>
      </w:pPr>
      <w:r w:rsidRPr="00CE3FB0">
        <w:rPr>
          <w:color w:val="000000" w:themeColor="text1"/>
        </w:rPr>
        <w:t xml:space="preserve">  начало     звукоизвлечения и его окончания); </w:t>
      </w:r>
    </w:p>
    <w:p w:rsidR="009674B2" w:rsidRPr="00CE3FB0" w:rsidRDefault="009674B2" w:rsidP="00CE3FB0">
      <w:pPr>
        <w:pStyle w:val="Default"/>
        <w:jc w:val="both"/>
        <w:rPr>
          <w:color w:val="000000" w:themeColor="text1"/>
        </w:rPr>
      </w:pPr>
      <w:r w:rsidRPr="00CE3FB0">
        <w:rPr>
          <w:color w:val="000000" w:themeColor="text1"/>
        </w:rPr>
        <w:t xml:space="preserve">- основы музыкальной грамоты; </w:t>
      </w:r>
    </w:p>
    <w:p w:rsidR="009674B2" w:rsidRPr="00CE3FB0" w:rsidRDefault="009674B2" w:rsidP="00CE3FB0">
      <w:pPr>
        <w:pStyle w:val="Default"/>
        <w:jc w:val="both"/>
        <w:rPr>
          <w:color w:val="000000" w:themeColor="text1"/>
        </w:rPr>
      </w:pPr>
      <w:r w:rsidRPr="00CE3FB0">
        <w:rPr>
          <w:color w:val="000000" w:themeColor="text1"/>
        </w:rPr>
        <w:t xml:space="preserve">- различные манеры пения; </w:t>
      </w:r>
    </w:p>
    <w:p w:rsidR="009674B2" w:rsidRPr="00CE3FB0" w:rsidRDefault="009674B2" w:rsidP="00CE3FB0">
      <w:pPr>
        <w:pStyle w:val="Default"/>
        <w:jc w:val="both"/>
        <w:rPr>
          <w:color w:val="000000" w:themeColor="text1"/>
        </w:rPr>
      </w:pPr>
      <w:r w:rsidRPr="00CE3FB0">
        <w:rPr>
          <w:color w:val="000000" w:themeColor="text1"/>
        </w:rPr>
        <w:lastRenderedPageBreak/>
        <w:t xml:space="preserve">- место дикции в исполнительской деятельности. </w:t>
      </w:r>
    </w:p>
    <w:p w:rsidR="009674B2" w:rsidRPr="00CE3FB0" w:rsidRDefault="009674B2" w:rsidP="00CE3FB0">
      <w:pPr>
        <w:spacing w:after="0" w:line="240" w:lineRule="auto"/>
        <w:jc w:val="both"/>
        <w:rPr>
          <w:rFonts w:ascii="Times New Roman" w:hAnsi="Times New Roman"/>
          <w:color w:val="000000" w:themeColor="text1"/>
          <w:sz w:val="24"/>
          <w:szCs w:val="24"/>
        </w:rPr>
      </w:pPr>
      <w:r w:rsidRPr="00CE3FB0">
        <w:rPr>
          <w:rFonts w:ascii="Times New Roman" w:hAnsi="Times New Roman"/>
          <w:color w:val="000000" w:themeColor="text1"/>
          <w:sz w:val="24"/>
          <w:szCs w:val="24"/>
        </w:rPr>
        <w:t>- музыку разного эмоционального содержания;</w:t>
      </w:r>
    </w:p>
    <w:p w:rsidR="009674B2" w:rsidRPr="00CE3FB0" w:rsidRDefault="009674B2" w:rsidP="00CE3FB0">
      <w:pPr>
        <w:spacing w:after="0" w:line="240" w:lineRule="auto"/>
        <w:jc w:val="both"/>
        <w:rPr>
          <w:rFonts w:ascii="Times New Roman" w:hAnsi="Times New Roman"/>
          <w:color w:val="000000" w:themeColor="text1"/>
          <w:sz w:val="24"/>
          <w:szCs w:val="24"/>
        </w:rPr>
      </w:pPr>
      <w:r w:rsidRPr="00CE3FB0">
        <w:rPr>
          <w:rFonts w:ascii="Times New Roman" w:hAnsi="Times New Roman"/>
          <w:color w:val="000000" w:themeColor="text1"/>
          <w:sz w:val="24"/>
          <w:szCs w:val="24"/>
        </w:rPr>
        <w:t>- музыкальные жанры (песня, танец, марш);</w:t>
      </w:r>
    </w:p>
    <w:p w:rsidR="009674B2" w:rsidRPr="00CE3FB0" w:rsidRDefault="009674B2" w:rsidP="00CE3FB0">
      <w:pPr>
        <w:spacing w:after="0" w:line="240" w:lineRule="auto"/>
        <w:jc w:val="both"/>
        <w:rPr>
          <w:rFonts w:ascii="Times New Roman" w:hAnsi="Times New Roman"/>
          <w:color w:val="000000" w:themeColor="text1"/>
          <w:sz w:val="24"/>
          <w:szCs w:val="24"/>
        </w:rPr>
      </w:pPr>
      <w:r w:rsidRPr="00CE3FB0">
        <w:rPr>
          <w:rFonts w:ascii="Times New Roman" w:hAnsi="Times New Roman"/>
          <w:color w:val="000000" w:themeColor="text1"/>
          <w:sz w:val="24"/>
          <w:szCs w:val="24"/>
        </w:rPr>
        <w:t>- одно-, двух-, трехчастные произведения, куплетную форму;</w:t>
      </w:r>
    </w:p>
    <w:p w:rsidR="009674B2" w:rsidRPr="00CE3FB0" w:rsidRDefault="009674B2" w:rsidP="00CE3FB0">
      <w:pPr>
        <w:spacing w:after="0" w:line="240" w:lineRule="auto"/>
        <w:jc w:val="both"/>
        <w:rPr>
          <w:rFonts w:ascii="Times New Roman" w:hAnsi="Times New Roman"/>
          <w:color w:val="000000" w:themeColor="text1"/>
          <w:sz w:val="24"/>
          <w:szCs w:val="24"/>
        </w:rPr>
      </w:pPr>
      <w:r w:rsidRPr="00CE3FB0">
        <w:rPr>
          <w:rFonts w:ascii="Times New Roman" w:hAnsi="Times New Roman"/>
          <w:color w:val="000000" w:themeColor="text1"/>
          <w:sz w:val="24"/>
          <w:szCs w:val="24"/>
        </w:rPr>
        <w:t xml:space="preserve">-  средства музыкальной выразительности: темп, динамику, регистр, </w:t>
      </w:r>
    </w:p>
    <w:p w:rsidR="009674B2" w:rsidRPr="00CE3FB0" w:rsidRDefault="009674B2" w:rsidP="00CE3FB0">
      <w:pPr>
        <w:spacing w:after="0" w:line="240" w:lineRule="auto"/>
        <w:jc w:val="both"/>
        <w:rPr>
          <w:rFonts w:ascii="Times New Roman" w:hAnsi="Times New Roman"/>
          <w:color w:val="000000" w:themeColor="text1"/>
          <w:sz w:val="24"/>
          <w:szCs w:val="24"/>
        </w:rPr>
      </w:pPr>
      <w:r w:rsidRPr="00CE3FB0">
        <w:rPr>
          <w:rFonts w:ascii="Times New Roman" w:hAnsi="Times New Roman"/>
          <w:color w:val="000000" w:themeColor="text1"/>
          <w:sz w:val="24"/>
          <w:szCs w:val="24"/>
        </w:rPr>
        <w:t xml:space="preserve">  мелодию, ритм;</w:t>
      </w:r>
    </w:p>
    <w:p w:rsidR="009674B2" w:rsidRPr="00CE3FB0" w:rsidRDefault="009674B2" w:rsidP="00CE3FB0">
      <w:pPr>
        <w:spacing w:after="0" w:line="240" w:lineRule="auto"/>
        <w:jc w:val="both"/>
        <w:rPr>
          <w:rFonts w:ascii="Times New Roman" w:hAnsi="Times New Roman"/>
          <w:color w:val="000000" w:themeColor="text1"/>
          <w:sz w:val="24"/>
          <w:szCs w:val="24"/>
        </w:rPr>
      </w:pPr>
      <w:r w:rsidRPr="00CE3FB0">
        <w:rPr>
          <w:rFonts w:ascii="Times New Roman" w:hAnsi="Times New Roman"/>
          <w:color w:val="000000" w:themeColor="text1"/>
          <w:sz w:val="24"/>
          <w:szCs w:val="24"/>
        </w:rPr>
        <w:t>- термины: солист, оркестр, сольное пение, дуэт, хор;</w:t>
      </w:r>
    </w:p>
    <w:p w:rsidR="009674B2" w:rsidRPr="00CE3FB0" w:rsidRDefault="009674B2" w:rsidP="00CE3FB0">
      <w:pPr>
        <w:spacing w:after="0" w:line="240" w:lineRule="auto"/>
        <w:jc w:val="both"/>
        <w:rPr>
          <w:rFonts w:ascii="Times New Roman" w:hAnsi="Times New Roman"/>
          <w:color w:val="000000" w:themeColor="text1"/>
          <w:sz w:val="24"/>
          <w:szCs w:val="24"/>
        </w:rPr>
      </w:pPr>
      <w:r w:rsidRPr="00CE3FB0">
        <w:rPr>
          <w:rFonts w:ascii="Times New Roman" w:hAnsi="Times New Roman"/>
          <w:color w:val="000000" w:themeColor="text1"/>
          <w:sz w:val="24"/>
          <w:szCs w:val="24"/>
        </w:rPr>
        <w:t xml:space="preserve">  музыку разного эмоционального содержания;</w:t>
      </w:r>
    </w:p>
    <w:p w:rsidR="009674B2" w:rsidRPr="00CE3FB0" w:rsidRDefault="009674B2" w:rsidP="00CE3FB0">
      <w:pPr>
        <w:spacing w:after="0" w:line="240" w:lineRule="auto"/>
        <w:jc w:val="both"/>
        <w:rPr>
          <w:rFonts w:ascii="Times New Roman" w:hAnsi="Times New Roman"/>
          <w:color w:val="000000" w:themeColor="text1"/>
          <w:sz w:val="24"/>
          <w:szCs w:val="24"/>
        </w:rPr>
      </w:pPr>
      <w:r w:rsidRPr="00CE3FB0">
        <w:rPr>
          <w:rFonts w:ascii="Times New Roman" w:hAnsi="Times New Roman"/>
          <w:color w:val="000000" w:themeColor="text1"/>
          <w:sz w:val="24"/>
          <w:szCs w:val="24"/>
        </w:rPr>
        <w:t>- правила сценической культуры;</w:t>
      </w:r>
    </w:p>
    <w:p w:rsidR="009674B2" w:rsidRPr="00CE3FB0" w:rsidRDefault="009674B2" w:rsidP="00CE3FB0">
      <w:pPr>
        <w:spacing w:after="0" w:line="240" w:lineRule="auto"/>
        <w:jc w:val="both"/>
        <w:rPr>
          <w:rFonts w:ascii="Times New Roman" w:hAnsi="Times New Roman"/>
          <w:color w:val="000000" w:themeColor="text1"/>
          <w:sz w:val="24"/>
          <w:szCs w:val="24"/>
        </w:rPr>
      </w:pPr>
      <w:r w:rsidRPr="00CE3FB0">
        <w:rPr>
          <w:rFonts w:ascii="Times New Roman" w:hAnsi="Times New Roman"/>
          <w:color w:val="000000" w:themeColor="text1"/>
          <w:sz w:val="24"/>
          <w:szCs w:val="24"/>
        </w:rPr>
        <w:t>- правила пения и охраны голоса.</w:t>
      </w:r>
    </w:p>
    <w:p w:rsidR="009674B2" w:rsidRPr="00CE3FB0" w:rsidRDefault="009674B2" w:rsidP="00CE3FB0">
      <w:pPr>
        <w:pStyle w:val="Default"/>
        <w:jc w:val="both"/>
        <w:rPr>
          <w:color w:val="000000" w:themeColor="text1"/>
        </w:rPr>
      </w:pPr>
      <w:r w:rsidRPr="00CE3FB0">
        <w:rPr>
          <w:b/>
          <w:bCs/>
          <w:color w:val="000000" w:themeColor="text1"/>
        </w:rPr>
        <w:t xml:space="preserve">уметь: </w:t>
      </w:r>
    </w:p>
    <w:p w:rsidR="009674B2" w:rsidRPr="00CE3FB0" w:rsidRDefault="009674B2" w:rsidP="00CE3FB0">
      <w:pPr>
        <w:pStyle w:val="Default"/>
        <w:jc w:val="both"/>
        <w:rPr>
          <w:color w:val="000000" w:themeColor="text1"/>
        </w:rPr>
      </w:pPr>
      <w:r w:rsidRPr="00CE3FB0">
        <w:rPr>
          <w:color w:val="000000" w:themeColor="text1"/>
        </w:rPr>
        <w:t xml:space="preserve">- правильно дышать: делать небольшой спокойный вдох, не поднимая плеч, использовать       «цепное» дыхание; </w:t>
      </w:r>
    </w:p>
    <w:p w:rsidR="009674B2" w:rsidRPr="00CE3FB0" w:rsidRDefault="009674B2" w:rsidP="00CE3FB0">
      <w:pPr>
        <w:pStyle w:val="Default"/>
        <w:jc w:val="both"/>
        <w:rPr>
          <w:color w:val="000000" w:themeColor="text1"/>
        </w:rPr>
      </w:pPr>
      <w:r w:rsidRPr="00CE3FB0">
        <w:rPr>
          <w:color w:val="000000" w:themeColor="text1"/>
        </w:rPr>
        <w:t xml:space="preserve">- петь короткие фразы на одном дыхании; </w:t>
      </w:r>
    </w:p>
    <w:p w:rsidR="009674B2" w:rsidRPr="00CE3FB0" w:rsidRDefault="009674B2" w:rsidP="00CE3FB0">
      <w:pPr>
        <w:pStyle w:val="Default"/>
        <w:jc w:val="both"/>
        <w:rPr>
          <w:color w:val="000000" w:themeColor="text1"/>
        </w:rPr>
      </w:pPr>
      <w:r w:rsidRPr="00CE3FB0">
        <w:rPr>
          <w:color w:val="000000" w:themeColor="text1"/>
        </w:rPr>
        <w:t xml:space="preserve">- в подвижных песнях делать быстрый вдох; </w:t>
      </w:r>
    </w:p>
    <w:p w:rsidR="009674B2" w:rsidRPr="00CE3FB0" w:rsidRDefault="009674B2" w:rsidP="00CE3FB0">
      <w:pPr>
        <w:autoSpaceDE w:val="0"/>
        <w:autoSpaceDN w:val="0"/>
        <w:adjustRightInd w:val="0"/>
        <w:spacing w:after="0" w:line="240" w:lineRule="auto"/>
        <w:jc w:val="both"/>
        <w:rPr>
          <w:rFonts w:ascii="Times New Roman" w:hAnsi="Times New Roman"/>
          <w:color w:val="000000" w:themeColor="text1"/>
          <w:sz w:val="24"/>
          <w:szCs w:val="24"/>
        </w:rPr>
      </w:pPr>
      <w:r w:rsidRPr="00CE3FB0">
        <w:rPr>
          <w:rFonts w:ascii="Times New Roman" w:hAnsi="Times New Roman"/>
          <w:color w:val="000000" w:themeColor="text1"/>
          <w:sz w:val="24"/>
          <w:szCs w:val="24"/>
        </w:rPr>
        <w:t xml:space="preserve">- петь без сопровождения отдельные попевки и фразы из песен; </w:t>
      </w:r>
    </w:p>
    <w:p w:rsidR="009674B2" w:rsidRPr="00CE3FB0" w:rsidRDefault="009674B2" w:rsidP="00CE3FB0">
      <w:pPr>
        <w:autoSpaceDE w:val="0"/>
        <w:autoSpaceDN w:val="0"/>
        <w:adjustRightInd w:val="0"/>
        <w:spacing w:after="0" w:line="240" w:lineRule="auto"/>
        <w:jc w:val="both"/>
        <w:rPr>
          <w:rFonts w:ascii="Times New Roman" w:hAnsi="Times New Roman"/>
          <w:color w:val="000000" w:themeColor="text1"/>
          <w:sz w:val="24"/>
          <w:szCs w:val="24"/>
        </w:rPr>
      </w:pPr>
      <w:r w:rsidRPr="00CE3FB0">
        <w:rPr>
          <w:rFonts w:ascii="Times New Roman" w:hAnsi="Times New Roman"/>
          <w:color w:val="000000" w:themeColor="text1"/>
          <w:sz w:val="24"/>
          <w:szCs w:val="24"/>
        </w:rPr>
        <w:t xml:space="preserve">- петь легким звуком, без напряжения; </w:t>
      </w:r>
    </w:p>
    <w:p w:rsidR="009674B2" w:rsidRPr="00CE3FB0" w:rsidRDefault="009674B2" w:rsidP="00CE3FB0">
      <w:pPr>
        <w:spacing w:after="0" w:line="240" w:lineRule="auto"/>
        <w:jc w:val="both"/>
        <w:rPr>
          <w:rFonts w:ascii="Times New Roman" w:hAnsi="Times New Roman"/>
          <w:color w:val="000000" w:themeColor="text1"/>
          <w:sz w:val="24"/>
          <w:szCs w:val="24"/>
        </w:rPr>
      </w:pPr>
      <w:r w:rsidRPr="00CE3FB0">
        <w:rPr>
          <w:rFonts w:ascii="Times New Roman" w:hAnsi="Times New Roman"/>
          <w:color w:val="000000" w:themeColor="text1"/>
          <w:sz w:val="24"/>
          <w:szCs w:val="24"/>
        </w:rPr>
        <w:t>- петь напевно, легко, светло, без форсирования звука;</w:t>
      </w:r>
    </w:p>
    <w:p w:rsidR="009674B2" w:rsidRPr="00CE3FB0" w:rsidRDefault="009674B2" w:rsidP="00CE3FB0">
      <w:pPr>
        <w:spacing w:after="0" w:line="240" w:lineRule="auto"/>
        <w:jc w:val="both"/>
        <w:rPr>
          <w:rFonts w:ascii="Times New Roman" w:hAnsi="Times New Roman"/>
          <w:color w:val="000000" w:themeColor="text1"/>
          <w:sz w:val="24"/>
          <w:szCs w:val="24"/>
        </w:rPr>
      </w:pPr>
      <w:r w:rsidRPr="00CE3FB0">
        <w:rPr>
          <w:rFonts w:ascii="Times New Roman" w:hAnsi="Times New Roman"/>
          <w:color w:val="000000" w:themeColor="text1"/>
          <w:sz w:val="24"/>
          <w:szCs w:val="24"/>
        </w:rPr>
        <w:t>-  соблюдать при пении певческую установку;</w:t>
      </w:r>
    </w:p>
    <w:p w:rsidR="009674B2" w:rsidRPr="00CE3FB0" w:rsidRDefault="009674B2" w:rsidP="00CE3FB0">
      <w:pPr>
        <w:spacing w:after="0" w:line="240" w:lineRule="auto"/>
        <w:jc w:val="both"/>
        <w:rPr>
          <w:rFonts w:ascii="Times New Roman" w:hAnsi="Times New Roman"/>
          <w:color w:val="000000" w:themeColor="text1"/>
          <w:sz w:val="24"/>
          <w:szCs w:val="24"/>
        </w:rPr>
      </w:pPr>
      <w:r w:rsidRPr="00CE3FB0">
        <w:rPr>
          <w:rFonts w:ascii="Times New Roman" w:hAnsi="Times New Roman"/>
          <w:color w:val="000000" w:themeColor="text1"/>
          <w:sz w:val="24"/>
          <w:szCs w:val="24"/>
        </w:rPr>
        <w:t>-  использовать в пении приобретенные певческие навыки;</w:t>
      </w:r>
    </w:p>
    <w:p w:rsidR="009674B2" w:rsidRPr="00CE3FB0" w:rsidRDefault="009674B2" w:rsidP="00CE3FB0">
      <w:pPr>
        <w:spacing w:after="0" w:line="240" w:lineRule="auto"/>
        <w:jc w:val="both"/>
        <w:rPr>
          <w:rFonts w:ascii="Times New Roman" w:hAnsi="Times New Roman"/>
          <w:color w:val="000000" w:themeColor="text1"/>
          <w:sz w:val="24"/>
          <w:szCs w:val="24"/>
        </w:rPr>
      </w:pPr>
      <w:r w:rsidRPr="00CE3FB0">
        <w:rPr>
          <w:rFonts w:ascii="Times New Roman" w:hAnsi="Times New Roman"/>
          <w:color w:val="000000" w:themeColor="text1"/>
          <w:sz w:val="24"/>
          <w:szCs w:val="24"/>
        </w:rPr>
        <w:t>-  слитно произносить песенный текст;</w:t>
      </w:r>
    </w:p>
    <w:p w:rsidR="009674B2" w:rsidRPr="00CE3FB0" w:rsidRDefault="009674B2" w:rsidP="00CE3FB0">
      <w:pPr>
        <w:spacing w:after="0" w:line="240" w:lineRule="auto"/>
        <w:jc w:val="both"/>
        <w:rPr>
          <w:rFonts w:ascii="Times New Roman" w:hAnsi="Times New Roman"/>
          <w:color w:val="000000" w:themeColor="text1"/>
          <w:sz w:val="24"/>
          <w:szCs w:val="24"/>
        </w:rPr>
      </w:pPr>
      <w:r w:rsidRPr="00CE3FB0">
        <w:rPr>
          <w:rFonts w:ascii="Times New Roman" w:hAnsi="Times New Roman"/>
          <w:color w:val="000000" w:themeColor="text1"/>
          <w:sz w:val="24"/>
          <w:szCs w:val="24"/>
        </w:rPr>
        <w:t xml:space="preserve">-  исполнять песни и вокально-хоровые упражнения </w:t>
      </w:r>
    </w:p>
    <w:p w:rsidR="009674B2" w:rsidRPr="00CE3FB0" w:rsidRDefault="009674B2" w:rsidP="00CE3FB0">
      <w:pPr>
        <w:spacing w:after="0" w:line="240" w:lineRule="auto"/>
        <w:jc w:val="both"/>
        <w:rPr>
          <w:rFonts w:ascii="Times New Roman" w:hAnsi="Times New Roman"/>
          <w:color w:val="000000" w:themeColor="text1"/>
          <w:sz w:val="24"/>
          <w:szCs w:val="24"/>
        </w:rPr>
      </w:pPr>
      <w:r w:rsidRPr="00CE3FB0">
        <w:rPr>
          <w:rFonts w:ascii="Times New Roman" w:hAnsi="Times New Roman"/>
          <w:color w:val="000000" w:themeColor="text1"/>
          <w:sz w:val="24"/>
          <w:szCs w:val="24"/>
        </w:rPr>
        <w:t xml:space="preserve">-  применять на практике варианты музыкально- пластических </w:t>
      </w:r>
    </w:p>
    <w:p w:rsidR="009674B2" w:rsidRPr="00CE3FB0" w:rsidRDefault="009674B2" w:rsidP="00CE3FB0">
      <w:pPr>
        <w:spacing w:after="0" w:line="240" w:lineRule="auto"/>
        <w:jc w:val="both"/>
        <w:rPr>
          <w:rFonts w:ascii="Times New Roman" w:hAnsi="Times New Roman"/>
          <w:color w:val="000000" w:themeColor="text1"/>
          <w:sz w:val="24"/>
          <w:szCs w:val="24"/>
        </w:rPr>
      </w:pPr>
      <w:r w:rsidRPr="00CE3FB0">
        <w:rPr>
          <w:rFonts w:ascii="Times New Roman" w:hAnsi="Times New Roman"/>
          <w:color w:val="000000" w:themeColor="text1"/>
          <w:sz w:val="24"/>
          <w:szCs w:val="24"/>
        </w:rPr>
        <w:t xml:space="preserve">   движений и элементы драматизации исполняемых движений</w:t>
      </w:r>
    </w:p>
    <w:p w:rsidR="009674B2" w:rsidRPr="00CE3FB0" w:rsidRDefault="009674B2" w:rsidP="00CE3FB0">
      <w:pPr>
        <w:spacing w:after="0" w:line="240" w:lineRule="auto"/>
        <w:jc w:val="both"/>
        <w:rPr>
          <w:rFonts w:ascii="Times New Roman" w:hAnsi="Times New Roman"/>
          <w:color w:val="000000" w:themeColor="text1"/>
          <w:sz w:val="24"/>
          <w:szCs w:val="24"/>
        </w:rPr>
      </w:pPr>
      <w:r w:rsidRPr="00CE3FB0">
        <w:rPr>
          <w:rFonts w:ascii="Times New Roman" w:hAnsi="Times New Roman"/>
          <w:color w:val="000000" w:themeColor="text1"/>
          <w:sz w:val="24"/>
          <w:szCs w:val="24"/>
        </w:rPr>
        <w:t xml:space="preserve">-  чисто и выразительно петь выученные песни, </w:t>
      </w:r>
    </w:p>
    <w:p w:rsidR="009674B2" w:rsidRPr="00CE3FB0" w:rsidRDefault="009674B2" w:rsidP="00CE3FB0">
      <w:pPr>
        <w:spacing w:after="0" w:line="240" w:lineRule="auto"/>
        <w:jc w:val="both"/>
        <w:rPr>
          <w:rFonts w:ascii="Times New Roman" w:hAnsi="Times New Roman"/>
          <w:color w:val="000000" w:themeColor="text1"/>
          <w:sz w:val="24"/>
          <w:szCs w:val="24"/>
        </w:rPr>
      </w:pPr>
      <w:r w:rsidRPr="00CE3FB0">
        <w:rPr>
          <w:rFonts w:ascii="Times New Roman" w:hAnsi="Times New Roman"/>
          <w:color w:val="000000" w:themeColor="text1"/>
          <w:sz w:val="24"/>
          <w:szCs w:val="24"/>
        </w:rPr>
        <w:t xml:space="preserve">    иметь среди них любимые:</w:t>
      </w:r>
    </w:p>
    <w:p w:rsidR="009674B2" w:rsidRPr="00CE3FB0" w:rsidRDefault="009674B2" w:rsidP="00CE3FB0">
      <w:pPr>
        <w:spacing w:after="0" w:line="240" w:lineRule="auto"/>
        <w:jc w:val="both"/>
        <w:rPr>
          <w:rFonts w:ascii="Times New Roman" w:hAnsi="Times New Roman"/>
          <w:color w:val="000000" w:themeColor="text1"/>
          <w:sz w:val="24"/>
          <w:szCs w:val="24"/>
        </w:rPr>
      </w:pPr>
      <w:r w:rsidRPr="00CE3FB0">
        <w:rPr>
          <w:rFonts w:ascii="Times New Roman" w:hAnsi="Times New Roman"/>
          <w:color w:val="000000" w:themeColor="text1"/>
          <w:sz w:val="24"/>
          <w:szCs w:val="24"/>
        </w:rPr>
        <w:t>-  петь с музыкальным сопровождением и без него;</w:t>
      </w:r>
    </w:p>
    <w:p w:rsidR="009674B2" w:rsidRPr="00CE3FB0" w:rsidRDefault="009674B2" w:rsidP="00CE3FB0">
      <w:pPr>
        <w:spacing w:after="0" w:line="240" w:lineRule="auto"/>
        <w:jc w:val="both"/>
        <w:rPr>
          <w:rFonts w:ascii="Times New Roman" w:hAnsi="Times New Roman"/>
          <w:color w:val="000000" w:themeColor="text1"/>
          <w:sz w:val="24"/>
          <w:szCs w:val="24"/>
        </w:rPr>
      </w:pPr>
      <w:r w:rsidRPr="00CE3FB0">
        <w:rPr>
          <w:rFonts w:ascii="Times New Roman" w:hAnsi="Times New Roman"/>
          <w:color w:val="000000" w:themeColor="text1"/>
          <w:sz w:val="24"/>
          <w:szCs w:val="24"/>
        </w:rPr>
        <w:t>-  общаться в социуме в процессе концертной деятельности.</w:t>
      </w:r>
    </w:p>
    <w:p w:rsidR="009674B2" w:rsidRPr="00CE3FB0" w:rsidRDefault="009674B2" w:rsidP="00CE3FB0">
      <w:pPr>
        <w:spacing w:after="0" w:line="240" w:lineRule="auto"/>
        <w:jc w:val="both"/>
        <w:rPr>
          <w:rFonts w:ascii="Times New Roman" w:hAnsi="Times New Roman"/>
          <w:sz w:val="24"/>
          <w:szCs w:val="24"/>
        </w:rPr>
      </w:pPr>
    </w:p>
    <w:p w:rsidR="00566B53" w:rsidRPr="00CE3FB0" w:rsidRDefault="00566B53" w:rsidP="00CE3FB0">
      <w:pPr>
        <w:pStyle w:val="Default"/>
        <w:jc w:val="both"/>
        <w:rPr>
          <w:b/>
          <w:bCs/>
        </w:rPr>
      </w:pPr>
    </w:p>
    <w:p w:rsidR="00032C46" w:rsidRPr="00CE3FB0" w:rsidRDefault="00032C46" w:rsidP="00CE3FB0">
      <w:pPr>
        <w:pStyle w:val="Default"/>
        <w:jc w:val="both"/>
      </w:pPr>
    </w:p>
    <w:p w:rsidR="004F0715" w:rsidRPr="00CE3FB0" w:rsidRDefault="002B553F" w:rsidP="00CE3FB0">
      <w:pPr>
        <w:pStyle w:val="aa"/>
        <w:shd w:val="clear" w:color="auto" w:fill="FFFFFF"/>
        <w:spacing w:before="0" w:beforeAutospacing="0" w:after="0" w:afterAutospacing="0"/>
        <w:jc w:val="both"/>
        <w:rPr>
          <w:b/>
          <w:i/>
          <w:color w:val="000000" w:themeColor="text1"/>
        </w:rPr>
      </w:pPr>
      <w:r w:rsidRPr="00CE3FB0">
        <w:rPr>
          <w:b/>
          <w:i/>
          <w:color w:val="000000" w:themeColor="text1"/>
        </w:rPr>
        <w:t>Формы подведения итогов реализации  программы</w:t>
      </w:r>
    </w:p>
    <w:p w:rsidR="009674B2" w:rsidRPr="00CE3FB0" w:rsidRDefault="009674B2" w:rsidP="00CE3FB0">
      <w:pPr>
        <w:widowControl w:val="0"/>
        <w:suppressAutoHyphens/>
        <w:autoSpaceDN w:val="0"/>
        <w:spacing w:after="0" w:line="240" w:lineRule="auto"/>
        <w:jc w:val="both"/>
        <w:rPr>
          <w:rFonts w:ascii="Times New Roman" w:eastAsia="Times New Roman" w:hAnsi="Times New Roman"/>
          <w:b/>
          <w:bCs/>
          <w:color w:val="000000" w:themeColor="text1"/>
          <w:kern w:val="3"/>
          <w:sz w:val="24"/>
          <w:szCs w:val="24"/>
          <w:lang w:eastAsia="ru-RU" w:bidi="fa-IR"/>
        </w:rPr>
      </w:pPr>
      <w:r w:rsidRPr="00CE3FB0">
        <w:rPr>
          <w:rFonts w:ascii="Times New Roman" w:eastAsia="Times New Roman" w:hAnsi="Times New Roman"/>
          <w:b/>
          <w:color w:val="000000" w:themeColor="text1"/>
          <w:kern w:val="3"/>
          <w:sz w:val="24"/>
          <w:szCs w:val="24"/>
          <w:lang w:val="de-DE" w:eastAsia="ru-RU" w:bidi="fa-IR"/>
        </w:rPr>
        <w:t>Формы подведения итого</w:t>
      </w:r>
      <w:r w:rsidRPr="00CE3FB0">
        <w:rPr>
          <w:rFonts w:ascii="Times New Roman" w:eastAsia="Times New Roman" w:hAnsi="Times New Roman"/>
          <w:b/>
          <w:color w:val="000000" w:themeColor="text1"/>
          <w:kern w:val="3"/>
          <w:sz w:val="24"/>
          <w:szCs w:val="24"/>
          <w:lang w:eastAsia="ru-RU" w:bidi="fa-IR"/>
        </w:rPr>
        <w:t xml:space="preserve">в </w:t>
      </w:r>
      <w:r w:rsidRPr="00CE3FB0">
        <w:rPr>
          <w:rFonts w:ascii="Times New Roman" w:eastAsia="Times New Roman" w:hAnsi="Times New Roman"/>
          <w:iCs/>
          <w:color w:val="000000" w:themeColor="text1"/>
          <w:kern w:val="3"/>
          <w:sz w:val="24"/>
          <w:szCs w:val="24"/>
          <w:lang w:eastAsia="ru-RU" w:bidi="fa-IR"/>
        </w:rPr>
        <w:t>о</w:t>
      </w:r>
      <w:r w:rsidRPr="00CE3FB0">
        <w:rPr>
          <w:rFonts w:ascii="Times New Roman" w:eastAsia="Times New Roman" w:hAnsi="Times New Roman"/>
          <w:iCs/>
          <w:color w:val="000000" w:themeColor="text1"/>
          <w:kern w:val="3"/>
          <w:sz w:val="24"/>
          <w:szCs w:val="24"/>
          <w:lang w:val="de-DE" w:eastAsia="ru-RU" w:bidi="fa-IR"/>
        </w:rPr>
        <w:t>тражают достижения каждого обучающегося, необходимы</w:t>
      </w:r>
      <w:r w:rsidRPr="00CE3FB0">
        <w:rPr>
          <w:rFonts w:ascii="Times New Roman" w:eastAsia="Times New Roman" w:hAnsi="Times New Roman"/>
          <w:iCs/>
          <w:color w:val="000000" w:themeColor="text1"/>
          <w:kern w:val="3"/>
          <w:sz w:val="24"/>
          <w:szCs w:val="24"/>
          <w:lang w:eastAsia="ru-RU" w:bidi="fa-IR"/>
        </w:rPr>
        <w:t>е</w:t>
      </w:r>
      <w:r w:rsidRPr="00CE3FB0">
        <w:rPr>
          <w:rFonts w:ascii="Times New Roman" w:eastAsia="Times New Roman" w:hAnsi="Times New Roman"/>
          <w:iCs/>
          <w:color w:val="000000" w:themeColor="text1"/>
          <w:kern w:val="3"/>
          <w:sz w:val="24"/>
          <w:szCs w:val="24"/>
          <w:lang w:val="de-DE" w:eastAsia="ru-RU" w:bidi="fa-IR"/>
        </w:rPr>
        <w:t xml:space="preserve"> для подтверждения достоверности полученных результатов освоения </w:t>
      </w:r>
      <w:r w:rsidRPr="00CE3FB0">
        <w:rPr>
          <w:rFonts w:ascii="Times New Roman" w:eastAsia="Times New Roman" w:hAnsi="Times New Roman"/>
          <w:iCs/>
          <w:color w:val="000000" w:themeColor="text1"/>
          <w:kern w:val="3"/>
          <w:sz w:val="24"/>
          <w:szCs w:val="24"/>
          <w:lang w:eastAsia="ru-RU" w:bidi="fa-IR"/>
        </w:rPr>
        <w:t xml:space="preserve"> </w:t>
      </w:r>
      <w:r w:rsidRPr="00CE3FB0">
        <w:rPr>
          <w:rFonts w:ascii="Times New Roman" w:eastAsia="Times New Roman" w:hAnsi="Times New Roman"/>
          <w:iCs/>
          <w:color w:val="000000" w:themeColor="text1"/>
          <w:kern w:val="3"/>
          <w:sz w:val="24"/>
          <w:szCs w:val="24"/>
          <w:lang w:val="de-DE" w:eastAsia="ru-RU" w:bidi="fa-IR"/>
        </w:rPr>
        <w:t>программы (</w:t>
      </w:r>
      <w:r w:rsidRPr="00CE3FB0">
        <w:rPr>
          <w:rFonts w:ascii="Times New Roman" w:eastAsia="Times New Roman" w:hAnsi="Times New Roman"/>
          <w:b/>
          <w:bCs/>
          <w:iCs/>
          <w:color w:val="000000" w:themeColor="text1"/>
          <w:kern w:val="3"/>
          <w:sz w:val="24"/>
          <w:szCs w:val="24"/>
          <w:lang w:val="de-DE" w:eastAsia="ru-RU" w:bidi="fa-IR"/>
        </w:rPr>
        <w:t>карты оценки результатов освоения программы</w:t>
      </w:r>
      <w:r w:rsidRPr="00CE3FB0">
        <w:rPr>
          <w:rFonts w:ascii="Times New Roman" w:eastAsia="Times New Roman" w:hAnsi="Times New Roman"/>
          <w:iCs/>
          <w:color w:val="000000" w:themeColor="text1"/>
          <w:kern w:val="3"/>
          <w:sz w:val="24"/>
          <w:szCs w:val="24"/>
          <w:lang w:val="de-DE" w:eastAsia="ru-RU" w:bidi="fa-IR"/>
        </w:rPr>
        <w:t>, дневники педагогических наблюдений, результаты участия</w:t>
      </w:r>
      <w:r w:rsidRPr="00CE3FB0">
        <w:rPr>
          <w:rFonts w:ascii="Times New Roman" w:eastAsia="Times New Roman" w:hAnsi="Times New Roman"/>
          <w:iCs/>
          <w:color w:val="000000" w:themeColor="text1"/>
          <w:kern w:val="3"/>
          <w:sz w:val="24"/>
          <w:szCs w:val="24"/>
          <w:lang w:eastAsia="ru-RU" w:bidi="fa-IR"/>
        </w:rPr>
        <w:t xml:space="preserve"> в концертах</w:t>
      </w:r>
      <w:r w:rsidRPr="00CE3FB0">
        <w:rPr>
          <w:rFonts w:ascii="Times New Roman" w:eastAsia="Times New Roman" w:hAnsi="Times New Roman"/>
          <w:iCs/>
          <w:color w:val="000000" w:themeColor="text1"/>
          <w:kern w:val="3"/>
          <w:sz w:val="24"/>
          <w:szCs w:val="24"/>
          <w:lang w:val="de-DE" w:eastAsia="ru-RU" w:bidi="fa-IR"/>
        </w:rPr>
        <w:t>, фестивалях</w:t>
      </w:r>
    </w:p>
    <w:p w:rsidR="004F0715" w:rsidRPr="00CE3FB0" w:rsidRDefault="009674B2" w:rsidP="00CE3FB0">
      <w:pPr>
        <w:pStyle w:val="aa"/>
        <w:shd w:val="clear" w:color="auto" w:fill="FFFFFF"/>
        <w:spacing w:before="0" w:beforeAutospacing="0" w:after="0" w:afterAutospacing="0"/>
        <w:jc w:val="both"/>
        <w:rPr>
          <w:color w:val="000000" w:themeColor="text1"/>
        </w:rPr>
      </w:pPr>
      <w:r w:rsidRPr="00CE3FB0">
        <w:rPr>
          <w:b/>
          <w:bCs/>
          <w:color w:val="000000" w:themeColor="text1"/>
        </w:rPr>
        <w:t xml:space="preserve"> </w:t>
      </w:r>
      <w:r w:rsidR="004F0715" w:rsidRPr="00CE3FB0">
        <w:rPr>
          <w:color w:val="000000" w:themeColor="text1"/>
        </w:rPr>
        <w:t>Основными критериями определения оценки учащихся являются:</w:t>
      </w:r>
    </w:p>
    <w:p w:rsidR="004F0715" w:rsidRPr="00CE3FB0" w:rsidRDefault="004F0715" w:rsidP="00CE3FB0">
      <w:pPr>
        <w:pStyle w:val="aa"/>
        <w:shd w:val="clear" w:color="auto" w:fill="FFFFFF"/>
        <w:spacing w:before="0" w:beforeAutospacing="0" w:after="0" w:afterAutospacing="0"/>
        <w:jc w:val="both"/>
        <w:rPr>
          <w:color w:val="000000" w:themeColor="text1"/>
        </w:rPr>
      </w:pPr>
      <w:r w:rsidRPr="00CE3FB0">
        <w:rPr>
          <w:color w:val="000000" w:themeColor="text1"/>
        </w:rPr>
        <w:t>- уровень сформированности вокально-исполнительских навыков;</w:t>
      </w:r>
    </w:p>
    <w:p w:rsidR="004F0715" w:rsidRPr="00CE3FB0" w:rsidRDefault="004F0715" w:rsidP="00CE3FB0">
      <w:pPr>
        <w:pStyle w:val="aa"/>
        <w:shd w:val="clear" w:color="auto" w:fill="FFFFFF"/>
        <w:spacing w:before="0" w:beforeAutospacing="0" w:after="0" w:afterAutospacing="0"/>
        <w:jc w:val="both"/>
        <w:rPr>
          <w:color w:val="000000" w:themeColor="text1"/>
        </w:rPr>
      </w:pPr>
      <w:r w:rsidRPr="00CE3FB0">
        <w:rPr>
          <w:color w:val="000000" w:themeColor="text1"/>
        </w:rPr>
        <w:t>- степень выразительности исполнения;</w:t>
      </w:r>
    </w:p>
    <w:p w:rsidR="004F0715" w:rsidRPr="00CE3FB0" w:rsidRDefault="004F0715" w:rsidP="00CE3FB0">
      <w:pPr>
        <w:pStyle w:val="aa"/>
        <w:shd w:val="clear" w:color="auto" w:fill="FFFFFF"/>
        <w:spacing w:before="0" w:beforeAutospacing="0" w:after="0" w:afterAutospacing="0"/>
        <w:jc w:val="both"/>
        <w:rPr>
          <w:color w:val="000000" w:themeColor="text1"/>
        </w:rPr>
      </w:pPr>
      <w:r w:rsidRPr="00CE3FB0">
        <w:rPr>
          <w:color w:val="000000" w:themeColor="text1"/>
        </w:rPr>
        <w:t>- проявление совместной творческой активности;</w:t>
      </w:r>
    </w:p>
    <w:p w:rsidR="004F0715" w:rsidRPr="00CE3FB0" w:rsidRDefault="004F0715" w:rsidP="00CE3FB0">
      <w:pPr>
        <w:pStyle w:val="aa"/>
        <w:shd w:val="clear" w:color="auto" w:fill="FFFFFF"/>
        <w:spacing w:before="0" w:beforeAutospacing="0" w:after="0" w:afterAutospacing="0"/>
        <w:jc w:val="both"/>
        <w:rPr>
          <w:color w:val="000000" w:themeColor="text1"/>
        </w:rPr>
      </w:pPr>
      <w:r w:rsidRPr="00CE3FB0">
        <w:rPr>
          <w:color w:val="000000" w:themeColor="text1"/>
        </w:rPr>
        <w:t>- умение слышать участников ансамбля (хора) и не выделяться из общего звучания.</w:t>
      </w:r>
    </w:p>
    <w:p w:rsidR="004F0715" w:rsidRPr="00CE3FB0" w:rsidRDefault="004F0715" w:rsidP="00CE3FB0">
      <w:pPr>
        <w:pStyle w:val="aa"/>
        <w:shd w:val="clear" w:color="auto" w:fill="FFFFFF"/>
        <w:spacing w:before="0" w:beforeAutospacing="0" w:after="0" w:afterAutospacing="0"/>
        <w:jc w:val="both"/>
        <w:rPr>
          <w:color w:val="000000" w:themeColor="text1"/>
        </w:rPr>
      </w:pPr>
      <w:r w:rsidRPr="00CE3FB0">
        <w:rPr>
          <w:color w:val="000000" w:themeColor="text1"/>
        </w:rPr>
        <w:t>При этом также учитывается участие учащегося в концертной деятельности, конкурсах и фестивалях.</w:t>
      </w:r>
    </w:p>
    <w:p w:rsidR="004F0715" w:rsidRPr="00CE3FB0" w:rsidRDefault="004F0715" w:rsidP="00CE3FB0">
      <w:pPr>
        <w:pStyle w:val="aa"/>
        <w:shd w:val="clear" w:color="auto" w:fill="FFFFFF"/>
        <w:spacing w:before="0" w:beforeAutospacing="0" w:after="0" w:afterAutospacing="0"/>
        <w:jc w:val="both"/>
        <w:rPr>
          <w:color w:val="000000" w:themeColor="text1"/>
        </w:rPr>
      </w:pPr>
      <w:r w:rsidRPr="00CE3FB0">
        <w:rPr>
          <w:color w:val="000000" w:themeColor="text1"/>
        </w:rPr>
        <w:t>Выпускники, проявившие особые способности и склонности к профессиональному вокальному исполнительству, подготавливаются к поступлению в колледжи соответствующего профиля.</w:t>
      </w:r>
    </w:p>
    <w:p w:rsidR="00045D3B" w:rsidRPr="00CE3FB0" w:rsidRDefault="00045D3B" w:rsidP="00CE3FB0">
      <w:pPr>
        <w:spacing w:after="0" w:line="240" w:lineRule="auto"/>
        <w:ind w:left="426"/>
        <w:jc w:val="both"/>
        <w:rPr>
          <w:rFonts w:ascii="Times New Roman" w:hAnsi="Times New Roman"/>
          <w:b/>
          <w:i/>
          <w:sz w:val="24"/>
          <w:szCs w:val="24"/>
        </w:rPr>
      </w:pPr>
    </w:p>
    <w:p w:rsidR="00045D3B" w:rsidRPr="00CE3FB0" w:rsidRDefault="00045D3B" w:rsidP="001A341D">
      <w:pPr>
        <w:spacing w:after="0" w:line="240" w:lineRule="auto"/>
        <w:jc w:val="both"/>
        <w:rPr>
          <w:rFonts w:ascii="Times New Roman" w:hAnsi="Times New Roman"/>
          <w:b/>
          <w:i/>
          <w:sz w:val="24"/>
          <w:szCs w:val="24"/>
        </w:rPr>
      </w:pPr>
    </w:p>
    <w:p w:rsidR="002C4D6D" w:rsidRPr="00CE3FB0" w:rsidRDefault="002C4D6D" w:rsidP="00CE3FB0">
      <w:pPr>
        <w:spacing w:after="0" w:line="240" w:lineRule="auto"/>
        <w:ind w:left="708"/>
        <w:jc w:val="both"/>
        <w:rPr>
          <w:rFonts w:ascii="Times New Roman" w:hAnsi="Times New Roman"/>
          <w:b/>
          <w:i/>
          <w:sz w:val="24"/>
          <w:szCs w:val="24"/>
        </w:rPr>
      </w:pPr>
      <w:r w:rsidRPr="00CE3FB0">
        <w:rPr>
          <w:rFonts w:ascii="Times New Roman" w:hAnsi="Times New Roman"/>
          <w:b/>
          <w:i/>
          <w:sz w:val="24"/>
          <w:szCs w:val="24"/>
        </w:rPr>
        <w:t>Формы подведения итогов реализации  программы</w:t>
      </w:r>
    </w:p>
    <w:p w:rsidR="002C4D6D" w:rsidRPr="00CE3FB0" w:rsidRDefault="002C4D6D" w:rsidP="00CE3FB0">
      <w:pPr>
        <w:spacing w:after="0" w:line="240" w:lineRule="auto"/>
        <w:ind w:left="708"/>
        <w:jc w:val="both"/>
        <w:rPr>
          <w:rStyle w:val="c1"/>
          <w:rFonts w:ascii="Times New Roman" w:hAnsi="Times New Roman"/>
          <w:sz w:val="24"/>
          <w:szCs w:val="24"/>
        </w:rPr>
      </w:pPr>
      <w:r w:rsidRPr="00CE3FB0">
        <w:rPr>
          <w:rFonts w:ascii="Times New Roman" w:hAnsi="Times New Roman"/>
          <w:sz w:val="24"/>
          <w:szCs w:val="24"/>
        </w:rPr>
        <w:t>• Участие воспитанников в конкурсах, фестивалях различного уровня</w:t>
      </w:r>
    </w:p>
    <w:p w:rsidR="002B553F" w:rsidRPr="00CE3FB0" w:rsidRDefault="002C4D6D" w:rsidP="00CE3FB0">
      <w:pPr>
        <w:spacing w:after="0" w:line="240" w:lineRule="auto"/>
        <w:ind w:left="708"/>
        <w:jc w:val="both"/>
        <w:rPr>
          <w:rFonts w:ascii="Times New Roman" w:hAnsi="Times New Roman"/>
          <w:sz w:val="24"/>
          <w:szCs w:val="24"/>
        </w:rPr>
      </w:pPr>
      <w:r w:rsidRPr="00CE3FB0">
        <w:rPr>
          <w:rFonts w:ascii="Times New Roman" w:hAnsi="Times New Roman"/>
          <w:sz w:val="24"/>
          <w:szCs w:val="24"/>
        </w:rPr>
        <w:t>• Проведение школьных конкурсов «Голос», «Алло, мы ищем таланты»</w:t>
      </w:r>
    </w:p>
    <w:p w:rsidR="00045D3B" w:rsidRPr="00CE3FB0" w:rsidRDefault="00045D3B" w:rsidP="00CE3FB0">
      <w:pPr>
        <w:spacing w:after="0" w:line="240" w:lineRule="auto"/>
        <w:ind w:left="708"/>
        <w:jc w:val="both"/>
        <w:rPr>
          <w:rFonts w:ascii="Times New Roman" w:hAnsi="Times New Roman"/>
          <w:sz w:val="24"/>
          <w:szCs w:val="24"/>
        </w:rPr>
      </w:pPr>
      <w:r w:rsidRPr="00CE3FB0">
        <w:rPr>
          <w:rFonts w:ascii="Times New Roman" w:hAnsi="Times New Roman"/>
          <w:sz w:val="24"/>
          <w:szCs w:val="24"/>
        </w:rPr>
        <w:t>• Отчетный концерт</w:t>
      </w:r>
    </w:p>
    <w:p w:rsidR="00045D3B" w:rsidRPr="00CE3FB0" w:rsidRDefault="00045D3B" w:rsidP="001A341D">
      <w:pPr>
        <w:spacing w:after="0" w:line="240" w:lineRule="auto"/>
        <w:ind w:left="708"/>
        <w:jc w:val="both"/>
        <w:rPr>
          <w:rFonts w:ascii="Times New Roman" w:hAnsi="Times New Roman"/>
          <w:sz w:val="24"/>
          <w:szCs w:val="24"/>
        </w:rPr>
      </w:pPr>
      <w:r w:rsidRPr="00CE3FB0">
        <w:rPr>
          <w:rFonts w:ascii="Times New Roman" w:hAnsi="Times New Roman"/>
          <w:sz w:val="24"/>
          <w:szCs w:val="24"/>
        </w:rPr>
        <w:t>• участие в спектаклях и музыкально – литературных композициях, школьных мероприятиях</w:t>
      </w:r>
    </w:p>
    <w:p w:rsidR="00436B00" w:rsidRPr="00CE3FB0" w:rsidRDefault="00DE2D66" w:rsidP="00CE3FB0">
      <w:pPr>
        <w:spacing w:after="0" w:line="240" w:lineRule="auto"/>
        <w:jc w:val="both"/>
        <w:rPr>
          <w:rFonts w:ascii="Times New Roman" w:hAnsi="Times New Roman"/>
          <w:b/>
          <w:color w:val="000000" w:themeColor="text1"/>
          <w:sz w:val="24"/>
          <w:szCs w:val="24"/>
        </w:rPr>
      </w:pPr>
      <w:r w:rsidRPr="00CE3FB0">
        <w:rPr>
          <w:rFonts w:ascii="Times New Roman" w:hAnsi="Times New Roman"/>
          <w:b/>
          <w:color w:val="000000" w:themeColor="text1"/>
          <w:sz w:val="24"/>
          <w:szCs w:val="24"/>
          <w:lang w:val="en-US"/>
        </w:rPr>
        <w:lastRenderedPageBreak/>
        <w:t>II</w:t>
      </w:r>
      <w:r w:rsidRPr="00CE3FB0">
        <w:rPr>
          <w:rFonts w:ascii="Times New Roman" w:hAnsi="Times New Roman"/>
          <w:b/>
          <w:color w:val="000000" w:themeColor="text1"/>
          <w:sz w:val="24"/>
          <w:szCs w:val="24"/>
        </w:rPr>
        <w:t>. СОДЕРЖАТЕЛЬНЫЙ РАЗДЕЛ</w:t>
      </w:r>
    </w:p>
    <w:p w:rsidR="00045D3B" w:rsidRPr="00CE3FB0" w:rsidRDefault="00045D3B" w:rsidP="00CE3FB0">
      <w:pPr>
        <w:pStyle w:val="11"/>
        <w:spacing w:line="240" w:lineRule="auto"/>
        <w:jc w:val="both"/>
        <w:rPr>
          <w:b/>
          <w:bCs/>
          <w:iCs/>
          <w:sz w:val="24"/>
          <w:szCs w:val="24"/>
          <w:u w:val="single"/>
        </w:rPr>
      </w:pPr>
      <w:r w:rsidRPr="00CE3FB0">
        <w:rPr>
          <w:b/>
          <w:sz w:val="24"/>
          <w:szCs w:val="24"/>
        </w:rPr>
        <w:t xml:space="preserve">2.1. </w:t>
      </w:r>
      <w:r w:rsidRPr="00CE3FB0">
        <w:rPr>
          <w:b/>
          <w:bCs/>
          <w:iCs/>
          <w:sz w:val="24"/>
          <w:szCs w:val="24"/>
          <w:u w:val="single"/>
        </w:rPr>
        <w:t>Календарно</w:t>
      </w:r>
      <w:r w:rsidRPr="00CE3FB0">
        <w:rPr>
          <w:b/>
          <w:sz w:val="24"/>
          <w:szCs w:val="24"/>
          <w:u w:val="single"/>
        </w:rPr>
        <w:t>-</w:t>
      </w:r>
      <w:r w:rsidRPr="00CE3FB0">
        <w:rPr>
          <w:b/>
          <w:bCs/>
          <w:iCs/>
          <w:sz w:val="24"/>
          <w:szCs w:val="24"/>
          <w:u w:val="single"/>
        </w:rPr>
        <w:t>тематическое планирование</w:t>
      </w:r>
    </w:p>
    <w:p w:rsidR="00045D3B" w:rsidRPr="00CE3FB0" w:rsidRDefault="00045D3B" w:rsidP="00CE3FB0">
      <w:pPr>
        <w:spacing w:after="0" w:line="240" w:lineRule="auto"/>
        <w:jc w:val="both"/>
        <w:rPr>
          <w:rFonts w:ascii="Times New Roman" w:hAnsi="Times New Roman"/>
          <w:b/>
          <w:color w:val="000000" w:themeColor="text1"/>
          <w:sz w:val="24"/>
          <w:szCs w:val="24"/>
        </w:rPr>
      </w:pPr>
    </w:p>
    <w:p w:rsidR="00045D3B" w:rsidRPr="00CE3FB0" w:rsidRDefault="00C62287" w:rsidP="00CE3FB0">
      <w:pPr>
        <w:spacing w:after="0" w:line="240" w:lineRule="auto"/>
        <w:jc w:val="both"/>
        <w:rPr>
          <w:rFonts w:ascii="Times New Roman" w:hAnsi="Times New Roman"/>
          <w:color w:val="000000" w:themeColor="text1"/>
          <w:sz w:val="24"/>
          <w:szCs w:val="24"/>
        </w:rPr>
      </w:pPr>
      <w:r w:rsidRPr="00CE3FB0">
        <w:rPr>
          <w:rFonts w:ascii="Times New Roman" w:hAnsi="Times New Roman"/>
          <w:b/>
          <w:color w:val="000000" w:themeColor="text1"/>
          <w:sz w:val="24"/>
          <w:szCs w:val="24"/>
        </w:rPr>
        <w:t xml:space="preserve">       Программа предполагает разные виды деятельности учащихся: коллективные, групповые</w:t>
      </w:r>
      <w:r w:rsidR="000D7714" w:rsidRPr="00CE3FB0">
        <w:rPr>
          <w:rFonts w:ascii="Times New Roman" w:hAnsi="Times New Roman"/>
          <w:color w:val="000000" w:themeColor="text1"/>
          <w:sz w:val="24"/>
          <w:szCs w:val="24"/>
        </w:rPr>
        <w:t xml:space="preserve"> и индивидуальные, составляет  204 часа</w:t>
      </w:r>
      <w:r w:rsidRPr="00CE3FB0">
        <w:rPr>
          <w:rFonts w:ascii="Times New Roman" w:hAnsi="Times New Roman"/>
          <w:color w:val="000000" w:themeColor="text1"/>
          <w:sz w:val="24"/>
          <w:szCs w:val="24"/>
        </w:rPr>
        <w:t xml:space="preserve"> </w:t>
      </w:r>
      <w:r w:rsidR="000D7714" w:rsidRPr="00CE3FB0">
        <w:rPr>
          <w:rFonts w:ascii="Times New Roman" w:hAnsi="Times New Roman"/>
          <w:color w:val="000000" w:themeColor="text1"/>
          <w:sz w:val="24"/>
          <w:szCs w:val="24"/>
        </w:rPr>
        <w:t xml:space="preserve"> в </w:t>
      </w:r>
      <w:r w:rsidRPr="00CE3FB0">
        <w:rPr>
          <w:rFonts w:ascii="Times New Roman" w:hAnsi="Times New Roman"/>
          <w:color w:val="000000" w:themeColor="text1"/>
          <w:sz w:val="24"/>
          <w:szCs w:val="24"/>
        </w:rPr>
        <w:t>год  обучения, в неделю</w:t>
      </w:r>
      <w:r w:rsidR="000D7714" w:rsidRPr="00CE3FB0">
        <w:rPr>
          <w:rFonts w:ascii="Times New Roman" w:hAnsi="Times New Roman"/>
          <w:color w:val="000000" w:themeColor="text1"/>
          <w:sz w:val="24"/>
          <w:szCs w:val="24"/>
        </w:rPr>
        <w:t>- 6</w:t>
      </w:r>
      <w:r w:rsidR="00045D3B" w:rsidRPr="00CE3FB0">
        <w:rPr>
          <w:rFonts w:ascii="Times New Roman" w:hAnsi="Times New Roman"/>
          <w:color w:val="000000" w:themeColor="text1"/>
          <w:sz w:val="24"/>
          <w:szCs w:val="24"/>
        </w:rPr>
        <w:t>ч.</w:t>
      </w:r>
    </w:p>
    <w:p w:rsidR="00C62287" w:rsidRPr="00CE3FB0" w:rsidRDefault="00C62287" w:rsidP="00CE3FB0">
      <w:pPr>
        <w:spacing w:after="0" w:line="240" w:lineRule="auto"/>
        <w:jc w:val="both"/>
        <w:rPr>
          <w:rFonts w:ascii="Times New Roman" w:hAnsi="Times New Roman"/>
          <w:color w:val="000000" w:themeColor="text1"/>
          <w:sz w:val="24"/>
          <w:szCs w:val="24"/>
        </w:rPr>
      </w:pPr>
      <w:r w:rsidRPr="00CE3FB0">
        <w:rPr>
          <w:rFonts w:ascii="Times New Roman" w:hAnsi="Times New Roman"/>
          <w:color w:val="000000" w:themeColor="text1"/>
          <w:sz w:val="24"/>
          <w:szCs w:val="24"/>
        </w:rPr>
        <w:t xml:space="preserve"> </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022"/>
        <w:gridCol w:w="5642"/>
        <w:gridCol w:w="2223"/>
      </w:tblGrid>
      <w:tr w:rsidR="009674B2" w:rsidRPr="00CE3FB0" w:rsidTr="009674B2">
        <w:tc>
          <w:tcPr>
            <w:tcW w:w="2022" w:type="dxa"/>
          </w:tcPr>
          <w:p w:rsidR="009674B2" w:rsidRPr="00CE3FB0" w:rsidRDefault="009674B2" w:rsidP="00CE3FB0">
            <w:pPr>
              <w:spacing w:after="0" w:line="240" w:lineRule="auto"/>
              <w:jc w:val="both"/>
              <w:rPr>
                <w:rFonts w:ascii="Times New Roman" w:hAnsi="Times New Roman"/>
                <w:sz w:val="24"/>
                <w:szCs w:val="24"/>
              </w:rPr>
            </w:pPr>
            <w:r w:rsidRPr="00CE3FB0">
              <w:rPr>
                <w:rFonts w:ascii="Times New Roman" w:hAnsi="Times New Roman"/>
                <w:sz w:val="24"/>
                <w:szCs w:val="24"/>
              </w:rPr>
              <w:t xml:space="preserve">  № раздела</w:t>
            </w:r>
          </w:p>
        </w:tc>
        <w:tc>
          <w:tcPr>
            <w:tcW w:w="5642" w:type="dxa"/>
          </w:tcPr>
          <w:p w:rsidR="009674B2" w:rsidRPr="00CE3FB0" w:rsidRDefault="009674B2" w:rsidP="00CE3FB0">
            <w:pPr>
              <w:spacing w:after="0" w:line="240" w:lineRule="auto"/>
              <w:ind w:left="567"/>
              <w:jc w:val="both"/>
              <w:rPr>
                <w:rFonts w:ascii="Times New Roman" w:hAnsi="Times New Roman"/>
                <w:sz w:val="24"/>
                <w:szCs w:val="24"/>
              </w:rPr>
            </w:pPr>
            <w:r w:rsidRPr="00CE3FB0">
              <w:rPr>
                <w:rFonts w:ascii="Times New Roman" w:hAnsi="Times New Roman"/>
                <w:sz w:val="24"/>
                <w:szCs w:val="24"/>
              </w:rPr>
              <w:t>Тема</w:t>
            </w:r>
          </w:p>
        </w:tc>
        <w:tc>
          <w:tcPr>
            <w:tcW w:w="2223" w:type="dxa"/>
          </w:tcPr>
          <w:p w:rsidR="009674B2" w:rsidRPr="00CE3FB0" w:rsidRDefault="009674B2" w:rsidP="00CE3FB0">
            <w:pPr>
              <w:spacing w:after="0" w:line="240" w:lineRule="auto"/>
              <w:ind w:left="567"/>
              <w:jc w:val="both"/>
              <w:rPr>
                <w:rFonts w:ascii="Times New Roman" w:hAnsi="Times New Roman"/>
                <w:b/>
                <w:sz w:val="24"/>
                <w:szCs w:val="24"/>
              </w:rPr>
            </w:pPr>
            <w:r w:rsidRPr="00CE3FB0">
              <w:rPr>
                <w:rFonts w:ascii="Times New Roman" w:hAnsi="Times New Roman"/>
                <w:b/>
                <w:sz w:val="24"/>
                <w:szCs w:val="24"/>
              </w:rPr>
              <w:t>Количество часов</w:t>
            </w:r>
          </w:p>
        </w:tc>
      </w:tr>
      <w:tr w:rsidR="009674B2" w:rsidRPr="00CE3FB0" w:rsidTr="009674B2">
        <w:tc>
          <w:tcPr>
            <w:tcW w:w="2022" w:type="dxa"/>
          </w:tcPr>
          <w:p w:rsidR="009674B2" w:rsidRPr="00CE3FB0" w:rsidRDefault="009674B2" w:rsidP="00CE3FB0">
            <w:pPr>
              <w:spacing w:after="0" w:line="240" w:lineRule="auto"/>
              <w:ind w:left="567"/>
              <w:jc w:val="both"/>
              <w:rPr>
                <w:rFonts w:ascii="Times New Roman" w:hAnsi="Times New Roman"/>
                <w:sz w:val="24"/>
                <w:szCs w:val="24"/>
              </w:rPr>
            </w:pPr>
            <w:r w:rsidRPr="00CE3FB0">
              <w:rPr>
                <w:rFonts w:ascii="Times New Roman" w:hAnsi="Times New Roman"/>
                <w:sz w:val="24"/>
                <w:szCs w:val="24"/>
              </w:rPr>
              <w:t>1.</w:t>
            </w:r>
          </w:p>
        </w:tc>
        <w:tc>
          <w:tcPr>
            <w:tcW w:w="5642" w:type="dxa"/>
          </w:tcPr>
          <w:p w:rsidR="009674B2" w:rsidRPr="00CE3FB0" w:rsidRDefault="009674B2" w:rsidP="00CE3FB0">
            <w:pPr>
              <w:spacing w:after="0" w:line="240" w:lineRule="auto"/>
              <w:jc w:val="both"/>
              <w:rPr>
                <w:rFonts w:ascii="Times New Roman" w:hAnsi="Times New Roman"/>
                <w:color w:val="000000" w:themeColor="text1"/>
                <w:sz w:val="24"/>
                <w:szCs w:val="24"/>
              </w:rPr>
            </w:pPr>
            <w:r w:rsidRPr="00CE3FB0">
              <w:rPr>
                <w:rFonts w:ascii="Times New Roman" w:hAnsi="Times New Roman"/>
                <w:color w:val="000000" w:themeColor="text1"/>
                <w:sz w:val="24"/>
                <w:szCs w:val="24"/>
              </w:rPr>
              <w:t>Музыка в жизни человека</w:t>
            </w:r>
          </w:p>
        </w:tc>
        <w:tc>
          <w:tcPr>
            <w:tcW w:w="2223" w:type="dxa"/>
          </w:tcPr>
          <w:p w:rsidR="009674B2" w:rsidRPr="00CE3FB0" w:rsidRDefault="00BE3E6C" w:rsidP="00CE3FB0">
            <w:pPr>
              <w:spacing w:after="0" w:line="240" w:lineRule="auto"/>
              <w:ind w:left="567"/>
              <w:jc w:val="both"/>
              <w:rPr>
                <w:rFonts w:ascii="Times New Roman" w:hAnsi="Times New Roman"/>
                <w:sz w:val="24"/>
                <w:szCs w:val="24"/>
              </w:rPr>
            </w:pPr>
            <w:r w:rsidRPr="00CE3FB0">
              <w:rPr>
                <w:rFonts w:ascii="Times New Roman" w:hAnsi="Times New Roman"/>
                <w:sz w:val="24"/>
                <w:szCs w:val="24"/>
              </w:rPr>
              <w:t>2</w:t>
            </w:r>
          </w:p>
        </w:tc>
      </w:tr>
      <w:tr w:rsidR="009674B2" w:rsidRPr="00CE3FB0" w:rsidTr="009674B2">
        <w:tc>
          <w:tcPr>
            <w:tcW w:w="2022" w:type="dxa"/>
          </w:tcPr>
          <w:p w:rsidR="009674B2" w:rsidRPr="00CE3FB0" w:rsidRDefault="009674B2" w:rsidP="00CE3FB0">
            <w:pPr>
              <w:spacing w:after="0" w:line="240" w:lineRule="auto"/>
              <w:ind w:left="567"/>
              <w:jc w:val="both"/>
              <w:rPr>
                <w:rFonts w:ascii="Times New Roman" w:hAnsi="Times New Roman"/>
                <w:sz w:val="24"/>
                <w:szCs w:val="24"/>
              </w:rPr>
            </w:pPr>
            <w:r w:rsidRPr="00CE3FB0">
              <w:rPr>
                <w:rFonts w:ascii="Times New Roman" w:hAnsi="Times New Roman"/>
                <w:sz w:val="24"/>
                <w:szCs w:val="24"/>
              </w:rPr>
              <w:t>2.</w:t>
            </w:r>
          </w:p>
        </w:tc>
        <w:tc>
          <w:tcPr>
            <w:tcW w:w="5642" w:type="dxa"/>
          </w:tcPr>
          <w:p w:rsidR="009674B2" w:rsidRPr="00CE3FB0" w:rsidRDefault="009674B2" w:rsidP="00CE3FB0">
            <w:pPr>
              <w:spacing w:after="0" w:line="240" w:lineRule="auto"/>
              <w:jc w:val="both"/>
              <w:rPr>
                <w:rFonts w:ascii="Times New Roman" w:hAnsi="Times New Roman"/>
                <w:color w:val="000000" w:themeColor="text1"/>
                <w:sz w:val="24"/>
                <w:szCs w:val="24"/>
              </w:rPr>
            </w:pPr>
            <w:r w:rsidRPr="00CE3FB0">
              <w:rPr>
                <w:rFonts w:ascii="Times New Roman" w:hAnsi="Times New Roman"/>
                <w:bCs/>
                <w:sz w:val="24"/>
                <w:szCs w:val="24"/>
              </w:rPr>
              <w:t>Музыкально — теоретическая подготовка</w:t>
            </w:r>
          </w:p>
        </w:tc>
        <w:tc>
          <w:tcPr>
            <w:tcW w:w="2223" w:type="dxa"/>
          </w:tcPr>
          <w:p w:rsidR="009674B2" w:rsidRPr="00CE3FB0" w:rsidRDefault="00BE3E6C" w:rsidP="00CE3FB0">
            <w:pPr>
              <w:spacing w:after="0" w:line="240" w:lineRule="auto"/>
              <w:ind w:left="567"/>
              <w:jc w:val="both"/>
              <w:rPr>
                <w:rFonts w:ascii="Times New Roman" w:hAnsi="Times New Roman"/>
                <w:sz w:val="24"/>
                <w:szCs w:val="24"/>
              </w:rPr>
            </w:pPr>
            <w:r w:rsidRPr="00CE3FB0">
              <w:rPr>
                <w:rFonts w:ascii="Times New Roman" w:hAnsi="Times New Roman"/>
                <w:sz w:val="24"/>
                <w:szCs w:val="24"/>
              </w:rPr>
              <w:t>8</w:t>
            </w:r>
          </w:p>
        </w:tc>
      </w:tr>
      <w:tr w:rsidR="009674B2" w:rsidRPr="00CE3FB0" w:rsidTr="009674B2">
        <w:tc>
          <w:tcPr>
            <w:tcW w:w="2022" w:type="dxa"/>
          </w:tcPr>
          <w:p w:rsidR="009674B2" w:rsidRPr="00CE3FB0" w:rsidRDefault="009674B2" w:rsidP="00CE3FB0">
            <w:pPr>
              <w:spacing w:after="0" w:line="240" w:lineRule="auto"/>
              <w:ind w:left="567"/>
              <w:jc w:val="both"/>
              <w:rPr>
                <w:rFonts w:ascii="Times New Roman" w:hAnsi="Times New Roman"/>
                <w:sz w:val="24"/>
                <w:szCs w:val="24"/>
              </w:rPr>
            </w:pPr>
            <w:r w:rsidRPr="00CE3FB0">
              <w:rPr>
                <w:rFonts w:ascii="Times New Roman" w:hAnsi="Times New Roman"/>
                <w:sz w:val="24"/>
                <w:szCs w:val="24"/>
              </w:rPr>
              <w:t>3.</w:t>
            </w:r>
          </w:p>
        </w:tc>
        <w:tc>
          <w:tcPr>
            <w:tcW w:w="5642" w:type="dxa"/>
          </w:tcPr>
          <w:p w:rsidR="009674B2" w:rsidRPr="00CE3FB0" w:rsidRDefault="009674B2" w:rsidP="00CE3FB0">
            <w:pPr>
              <w:spacing w:after="0" w:line="240" w:lineRule="auto"/>
              <w:jc w:val="both"/>
              <w:rPr>
                <w:rFonts w:ascii="Times New Roman" w:hAnsi="Times New Roman"/>
                <w:bCs/>
                <w:sz w:val="24"/>
                <w:szCs w:val="24"/>
              </w:rPr>
            </w:pPr>
            <w:r w:rsidRPr="00CE3FB0">
              <w:rPr>
                <w:rFonts w:ascii="Times New Roman" w:hAnsi="Times New Roman"/>
                <w:bCs/>
                <w:sz w:val="24"/>
                <w:szCs w:val="24"/>
              </w:rPr>
              <w:t>Вокально – хоровая работа</w:t>
            </w:r>
          </w:p>
        </w:tc>
        <w:tc>
          <w:tcPr>
            <w:tcW w:w="2223" w:type="dxa"/>
          </w:tcPr>
          <w:p w:rsidR="009674B2" w:rsidRPr="00CE3FB0" w:rsidRDefault="00BE3E6C" w:rsidP="00CE3FB0">
            <w:pPr>
              <w:spacing w:after="0" w:line="240" w:lineRule="auto"/>
              <w:jc w:val="both"/>
              <w:rPr>
                <w:rFonts w:ascii="Times New Roman" w:hAnsi="Times New Roman"/>
                <w:sz w:val="24"/>
                <w:szCs w:val="24"/>
              </w:rPr>
            </w:pPr>
            <w:r w:rsidRPr="00CE3FB0">
              <w:rPr>
                <w:rFonts w:ascii="Times New Roman" w:hAnsi="Times New Roman"/>
                <w:sz w:val="24"/>
                <w:szCs w:val="24"/>
              </w:rPr>
              <w:t xml:space="preserve">         30</w:t>
            </w:r>
          </w:p>
        </w:tc>
      </w:tr>
      <w:tr w:rsidR="009674B2" w:rsidRPr="00CE3FB0" w:rsidTr="009674B2">
        <w:tc>
          <w:tcPr>
            <w:tcW w:w="2022" w:type="dxa"/>
          </w:tcPr>
          <w:p w:rsidR="009674B2" w:rsidRPr="00CE3FB0" w:rsidRDefault="009674B2" w:rsidP="00CE3FB0">
            <w:pPr>
              <w:spacing w:after="0" w:line="240" w:lineRule="auto"/>
              <w:ind w:left="567"/>
              <w:jc w:val="both"/>
              <w:rPr>
                <w:rFonts w:ascii="Times New Roman" w:hAnsi="Times New Roman"/>
                <w:sz w:val="24"/>
                <w:szCs w:val="24"/>
              </w:rPr>
            </w:pPr>
            <w:r w:rsidRPr="00CE3FB0">
              <w:rPr>
                <w:rFonts w:ascii="Times New Roman" w:hAnsi="Times New Roman"/>
                <w:sz w:val="24"/>
                <w:szCs w:val="24"/>
              </w:rPr>
              <w:t>4.</w:t>
            </w:r>
          </w:p>
        </w:tc>
        <w:tc>
          <w:tcPr>
            <w:tcW w:w="5642" w:type="dxa"/>
          </w:tcPr>
          <w:p w:rsidR="009674B2" w:rsidRPr="00CE3FB0" w:rsidRDefault="009674B2" w:rsidP="00CE3FB0">
            <w:pPr>
              <w:spacing w:after="0" w:line="240" w:lineRule="auto"/>
              <w:jc w:val="both"/>
              <w:rPr>
                <w:rFonts w:ascii="Times New Roman" w:hAnsi="Times New Roman"/>
                <w:color w:val="000000" w:themeColor="text1"/>
                <w:sz w:val="24"/>
                <w:szCs w:val="24"/>
              </w:rPr>
            </w:pPr>
            <w:r w:rsidRPr="00CE3FB0">
              <w:rPr>
                <w:rFonts w:ascii="Times New Roman" w:hAnsi="Times New Roman"/>
                <w:color w:val="000000" w:themeColor="text1"/>
                <w:sz w:val="24"/>
                <w:szCs w:val="24"/>
              </w:rPr>
              <w:t>Концертно - исполнительская деятельность.</w:t>
            </w:r>
          </w:p>
          <w:p w:rsidR="009674B2" w:rsidRPr="00CE3FB0" w:rsidRDefault="009674B2" w:rsidP="00CE3FB0">
            <w:pPr>
              <w:spacing w:after="0" w:line="240" w:lineRule="auto"/>
              <w:jc w:val="both"/>
              <w:rPr>
                <w:rFonts w:ascii="Times New Roman" w:hAnsi="Times New Roman"/>
                <w:color w:val="000000" w:themeColor="text1"/>
                <w:sz w:val="24"/>
                <w:szCs w:val="24"/>
              </w:rPr>
            </w:pPr>
          </w:p>
        </w:tc>
        <w:tc>
          <w:tcPr>
            <w:tcW w:w="2223" w:type="dxa"/>
          </w:tcPr>
          <w:p w:rsidR="009674B2" w:rsidRPr="00CE3FB0" w:rsidRDefault="00BE3E6C" w:rsidP="00CE3FB0">
            <w:pPr>
              <w:spacing w:after="0" w:line="240" w:lineRule="auto"/>
              <w:ind w:left="567"/>
              <w:jc w:val="both"/>
              <w:rPr>
                <w:rFonts w:ascii="Times New Roman" w:hAnsi="Times New Roman"/>
                <w:sz w:val="24"/>
                <w:szCs w:val="24"/>
              </w:rPr>
            </w:pPr>
            <w:r w:rsidRPr="00CE3FB0">
              <w:rPr>
                <w:rFonts w:ascii="Times New Roman" w:hAnsi="Times New Roman"/>
                <w:sz w:val="24"/>
                <w:szCs w:val="24"/>
              </w:rPr>
              <w:t>28</w:t>
            </w:r>
          </w:p>
        </w:tc>
      </w:tr>
      <w:tr w:rsidR="009674B2" w:rsidRPr="00CE3FB0" w:rsidTr="009674B2">
        <w:tc>
          <w:tcPr>
            <w:tcW w:w="2022" w:type="dxa"/>
          </w:tcPr>
          <w:p w:rsidR="009674B2" w:rsidRPr="00CE3FB0" w:rsidRDefault="009674B2" w:rsidP="00CE3FB0">
            <w:pPr>
              <w:spacing w:after="0" w:line="240" w:lineRule="auto"/>
              <w:ind w:left="567"/>
              <w:jc w:val="both"/>
              <w:rPr>
                <w:rFonts w:ascii="Times New Roman" w:hAnsi="Times New Roman"/>
                <w:sz w:val="24"/>
                <w:szCs w:val="24"/>
              </w:rPr>
            </w:pPr>
          </w:p>
        </w:tc>
        <w:tc>
          <w:tcPr>
            <w:tcW w:w="5642" w:type="dxa"/>
          </w:tcPr>
          <w:p w:rsidR="009674B2" w:rsidRPr="00CE3FB0" w:rsidRDefault="009674B2" w:rsidP="00CE3FB0">
            <w:pPr>
              <w:spacing w:after="0" w:line="240" w:lineRule="auto"/>
              <w:ind w:left="567"/>
              <w:jc w:val="both"/>
              <w:rPr>
                <w:rFonts w:ascii="Times New Roman" w:hAnsi="Times New Roman"/>
                <w:sz w:val="24"/>
                <w:szCs w:val="24"/>
              </w:rPr>
            </w:pPr>
          </w:p>
        </w:tc>
        <w:tc>
          <w:tcPr>
            <w:tcW w:w="2223" w:type="dxa"/>
          </w:tcPr>
          <w:p w:rsidR="009674B2" w:rsidRPr="00CE3FB0" w:rsidRDefault="00BE3E6C" w:rsidP="00CE3FB0">
            <w:pPr>
              <w:spacing w:after="0" w:line="240" w:lineRule="auto"/>
              <w:jc w:val="both"/>
              <w:rPr>
                <w:rFonts w:ascii="Times New Roman" w:hAnsi="Times New Roman"/>
                <w:sz w:val="24"/>
                <w:szCs w:val="24"/>
              </w:rPr>
            </w:pPr>
            <w:r w:rsidRPr="00CE3FB0">
              <w:rPr>
                <w:rFonts w:ascii="Times New Roman" w:hAnsi="Times New Roman"/>
                <w:sz w:val="24"/>
                <w:szCs w:val="24"/>
              </w:rPr>
              <w:t>Всего 68 часов</w:t>
            </w:r>
          </w:p>
        </w:tc>
      </w:tr>
    </w:tbl>
    <w:p w:rsidR="00C46BC1" w:rsidRPr="00CE3FB0" w:rsidRDefault="00C46BC1" w:rsidP="00CE3FB0">
      <w:pPr>
        <w:spacing w:after="0" w:line="240" w:lineRule="auto"/>
        <w:jc w:val="both"/>
        <w:rPr>
          <w:rFonts w:ascii="Times New Roman" w:hAnsi="Times New Roman"/>
          <w:b/>
          <w:sz w:val="24"/>
          <w:szCs w:val="24"/>
          <w:u w:val="single"/>
        </w:rPr>
      </w:pPr>
    </w:p>
    <w:p w:rsidR="00C46BC1" w:rsidRDefault="00C46BC1" w:rsidP="00CE3FB0">
      <w:pPr>
        <w:spacing w:after="0" w:line="240" w:lineRule="auto"/>
        <w:jc w:val="both"/>
        <w:rPr>
          <w:rFonts w:ascii="Times New Roman" w:hAnsi="Times New Roman"/>
          <w:b/>
          <w:sz w:val="24"/>
          <w:szCs w:val="24"/>
          <w:u w:val="single"/>
        </w:rPr>
      </w:pPr>
    </w:p>
    <w:p w:rsidR="001A341D" w:rsidRDefault="001A341D" w:rsidP="00CE3FB0">
      <w:pPr>
        <w:spacing w:after="0" w:line="240" w:lineRule="auto"/>
        <w:jc w:val="both"/>
        <w:rPr>
          <w:rFonts w:ascii="Times New Roman" w:hAnsi="Times New Roman"/>
          <w:b/>
          <w:sz w:val="24"/>
          <w:szCs w:val="24"/>
          <w:u w:val="single"/>
        </w:rPr>
      </w:pPr>
    </w:p>
    <w:p w:rsidR="001A341D" w:rsidRDefault="001A341D" w:rsidP="00CE3FB0">
      <w:pPr>
        <w:spacing w:after="0" w:line="240" w:lineRule="auto"/>
        <w:jc w:val="both"/>
        <w:rPr>
          <w:rFonts w:ascii="Times New Roman" w:hAnsi="Times New Roman"/>
          <w:b/>
          <w:sz w:val="24"/>
          <w:szCs w:val="24"/>
          <w:u w:val="single"/>
        </w:rPr>
      </w:pPr>
    </w:p>
    <w:p w:rsidR="001A341D" w:rsidRDefault="001A341D" w:rsidP="00CE3FB0">
      <w:pPr>
        <w:spacing w:after="0" w:line="240" w:lineRule="auto"/>
        <w:jc w:val="both"/>
        <w:rPr>
          <w:rFonts w:ascii="Times New Roman" w:hAnsi="Times New Roman"/>
          <w:b/>
          <w:sz w:val="24"/>
          <w:szCs w:val="24"/>
          <w:u w:val="single"/>
        </w:rPr>
      </w:pPr>
    </w:p>
    <w:p w:rsidR="001A341D" w:rsidRDefault="001A341D" w:rsidP="00CE3FB0">
      <w:pPr>
        <w:spacing w:after="0" w:line="240" w:lineRule="auto"/>
        <w:jc w:val="both"/>
        <w:rPr>
          <w:rFonts w:ascii="Times New Roman" w:hAnsi="Times New Roman"/>
          <w:b/>
          <w:sz w:val="24"/>
          <w:szCs w:val="24"/>
          <w:u w:val="single"/>
        </w:rPr>
      </w:pPr>
    </w:p>
    <w:p w:rsidR="001A341D" w:rsidRDefault="001A341D" w:rsidP="00CE3FB0">
      <w:pPr>
        <w:spacing w:after="0" w:line="240" w:lineRule="auto"/>
        <w:jc w:val="both"/>
        <w:rPr>
          <w:rFonts w:ascii="Times New Roman" w:hAnsi="Times New Roman"/>
          <w:b/>
          <w:sz w:val="24"/>
          <w:szCs w:val="24"/>
          <w:u w:val="single"/>
        </w:rPr>
      </w:pPr>
    </w:p>
    <w:p w:rsidR="001A341D" w:rsidRDefault="001A341D" w:rsidP="00CE3FB0">
      <w:pPr>
        <w:spacing w:after="0" w:line="240" w:lineRule="auto"/>
        <w:jc w:val="both"/>
        <w:rPr>
          <w:rFonts w:ascii="Times New Roman" w:hAnsi="Times New Roman"/>
          <w:b/>
          <w:sz w:val="24"/>
          <w:szCs w:val="24"/>
          <w:u w:val="single"/>
        </w:rPr>
      </w:pPr>
    </w:p>
    <w:p w:rsidR="001A341D" w:rsidRDefault="001A341D" w:rsidP="00CE3FB0">
      <w:pPr>
        <w:spacing w:after="0" w:line="240" w:lineRule="auto"/>
        <w:jc w:val="both"/>
        <w:rPr>
          <w:rFonts w:ascii="Times New Roman" w:hAnsi="Times New Roman"/>
          <w:b/>
          <w:sz w:val="24"/>
          <w:szCs w:val="24"/>
          <w:u w:val="single"/>
        </w:rPr>
      </w:pPr>
    </w:p>
    <w:p w:rsidR="001A341D" w:rsidRDefault="001A341D" w:rsidP="00CE3FB0">
      <w:pPr>
        <w:spacing w:after="0" w:line="240" w:lineRule="auto"/>
        <w:jc w:val="both"/>
        <w:rPr>
          <w:rFonts w:ascii="Times New Roman" w:hAnsi="Times New Roman"/>
          <w:b/>
          <w:sz w:val="24"/>
          <w:szCs w:val="24"/>
          <w:u w:val="single"/>
        </w:rPr>
      </w:pPr>
    </w:p>
    <w:p w:rsidR="001A341D" w:rsidRDefault="001A341D" w:rsidP="00CE3FB0">
      <w:pPr>
        <w:spacing w:after="0" w:line="240" w:lineRule="auto"/>
        <w:jc w:val="both"/>
        <w:rPr>
          <w:rFonts w:ascii="Times New Roman" w:hAnsi="Times New Roman"/>
          <w:b/>
          <w:sz w:val="24"/>
          <w:szCs w:val="24"/>
          <w:u w:val="single"/>
        </w:rPr>
      </w:pPr>
    </w:p>
    <w:p w:rsidR="001A341D" w:rsidRDefault="001A341D" w:rsidP="00CE3FB0">
      <w:pPr>
        <w:spacing w:after="0" w:line="240" w:lineRule="auto"/>
        <w:jc w:val="both"/>
        <w:rPr>
          <w:rFonts w:ascii="Times New Roman" w:hAnsi="Times New Roman"/>
          <w:b/>
          <w:sz w:val="24"/>
          <w:szCs w:val="24"/>
          <w:u w:val="single"/>
        </w:rPr>
      </w:pPr>
    </w:p>
    <w:p w:rsidR="001A341D" w:rsidRDefault="001A341D" w:rsidP="00CE3FB0">
      <w:pPr>
        <w:spacing w:after="0" w:line="240" w:lineRule="auto"/>
        <w:jc w:val="both"/>
        <w:rPr>
          <w:rFonts w:ascii="Times New Roman" w:hAnsi="Times New Roman"/>
          <w:b/>
          <w:sz w:val="24"/>
          <w:szCs w:val="24"/>
          <w:u w:val="single"/>
        </w:rPr>
      </w:pPr>
    </w:p>
    <w:p w:rsidR="001A341D" w:rsidRDefault="001A341D" w:rsidP="00CE3FB0">
      <w:pPr>
        <w:spacing w:after="0" w:line="240" w:lineRule="auto"/>
        <w:jc w:val="both"/>
        <w:rPr>
          <w:rFonts w:ascii="Times New Roman" w:hAnsi="Times New Roman"/>
          <w:b/>
          <w:sz w:val="24"/>
          <w:szCs w:val="24"/>
          <w:u w:val="single"/>
        </w:rPr>
      </w:pPr>
    </w:p>
    <w:p w:rsidR="001A341D" w:rsidRDefault="001A341D" w:rsidP="00CE3FB0">
      <w:pPr>
        <w:spacing w:after="0" w:line="240" w:lineRule="auto"/>
        <w:jc w:val="both"/>
        <w:rPr>
          <w:rFonts w:ascii="Times New Roman" w:hAnsi="Times New Roman"/>
          <w:b/>
          <w:sz w:val="24"/>
          <w:szCs w:val="24"/>
          <w:u w:val="single"/>
        </w:rPr>
      </w:pPr>
    </w:p>
    <w:p w:rsidR="001A341D" w:rsidRDefault="001A341D" w:rsidP="00CE3FB0">
      <w:pPr>
        <w:spacing w:after="0" w:line="240" w:lineRule="auto"/>
        <w:jc w:val="both"/>
        <w:rPr>
          <w:rFonts w:ascii="Times New Roman" w:hAnsi="Times New Roman"/>
          <w:b/>
          <w:sz w:val="24"/>
          <w:szCs w:val="24"/>
          <w:u w:val="single"/>
        </w:rPr>
      </w:pPr>
    </w:p>
    <w:p w:rsidR="001A341D" w:rsidRDefault="001A341D" w:rsidP="00CE3FB0">
      <w:pPr>
        <w:spacing w:after="0" w:line="240" w:lineRule="auto"/>
        <w:jc w:val="both"/>
        <w:rPr>
          <w:rFonts w:ascii="Times New Roman" w:hAnsi="Times New Roman"/>
          <w:b/>
          <w:sz w:val="24"/>
          <w:szCs w:val="24"/>
          <w:u w:val="single"/>
        </w:rPr>
      </w:pPr>
    </w:p>
    <w:p w:rsidR="001A341D" w:rsidRDefault="001A341D" w:rsidP="00CE3FB0">
      <w:pPr>
        <w:spacing w:after="0" w:line="240" w:lineRule="auto"/>
        <w:jc w:val="both"/>
        <w:rPr>
          <w:rFonts w:ascii="Times New Roman" w:hAnsi="Times New Roman"/>
          <w:b/>
          <w:sz w:val="24"/>
          <w:szCs w:val="24"/>
          <w:u w:val="single"/>
        </w:rPr>
      </w:pPr>
    </w:p>
    <w:p w:rsidR="001A341D" w:rsidRDefault="001A341D" w:rsidP="00CE3FB0">
      <w:pPr>
        <w:spacing w:after="0" w:line="240" w:lineRule="auto"/>
        <w:jc w:val="both"/>
        <w:rPr>
          <w:rFonts w:ascii="Times New Roman" w:hAnsi="Times New Roman"/>
          <w:b/>
          <w:sz w:val="24"/>
          <w:szCs w:val="24"/>
          <w:u w:val="single"/>
        </w:rPr>
      </w:pPr>
    </w:p>
    <w:p w:rsidR="001A341D" w:rsidRDefault="001A341D" w:rsidP="00CE3FB0">
      <w:pPr>
        <w:spacing w:after="0" w:line="240" w:lineRule="auto"/>
        <w:jc w:val="both"/>
        <w:rPr>
          <w:rFonts w:ascii="Times New Roman" w:hAnsi="Times New Roman"/>
          <w:b/>
          <w:sz w:val="24"/>
          <w:szCs w:val="24"/>
          <w:u w:val="single"/>
        </w:rPr>
      </w:pPr>
    </w:p>
    <w:p w:rsidR="001A341D" w:rsidRDefault="001A341D" w:rsidP="00CE3FB0">
      <w:pPr>
        <w:spacing w:after="0" w:line="240" w:lineRule="auto"/>
        <w:jc w:val="both"/>
        <w:rPr>
          <w:rFonts w:ascii="Times New Roman" w:hAnsi="Times New Roman"/>
          <w:b/>
          <w:sz w:val="24"/>
          <w:szCs w:val="24"/>
          <w:u w:val="single"/>
        </w:rPr>
      </w:pPr>
    </w:p>
    <w:p w:rsidR="001A341D" w:rsidRDefault="001A341D" w:rsidP="00CE3FB0">
      <w:pPr>
        <w:spacing w:after="0" w:line="240" w:lineRule="auto"/>
        <w:jc w:val="both"/>
        <w:rPr>
          <w:rFonts w:ascii="Times New Roman" w:hAnsi="Times New Roman"/>
          <w:b/>
          <w:sz w:val="24"/>
          <w:szCs w:val="24"/>
          <w:u w:val="single"/>
        </w:rPr>
      </w:pPr>
    </w:p>
    <w:p w:rsidR="001A341D" w:rsidRDefault="001A341D" w:rsidP="00CE3FB0">
      <w:pPr>
        <w:spacing w:after="0" w:line="240" w:lineRule="auto"/>
        <w:jc w:val="both"/>
        <w:rPr>
          <w:rFonts w:ascii="Times New Roman" w:hAnsi="Times New Roman"/>
          <w:b/>
          <w:sz w:val="24"/>
          <w:szCs w:val="24"/>
          <w:u w:val="single"/>
        </w:rPr>
      </w:pPr>
    </w:p>
    <w:p w:rsidR="001A341D" w:rsidRDefault="001A341D" w:rsidP="00CE3FB0">
      <w:pPr>
        <w:spacing w:after="0" w:line="240" w:lineRule="auto"/>
        <w:jc w:val="both"/>
        <w:rPr>
          <w:rFonts w:ascii="Times New Roman" w:hAnsi="Times New Roman"/>
          <w:b/>
          <w:sz w:val="24"/>
          <w:szCs w:val="24"/>
          <w:u w:val="single"/>
        </w:rPr>
      </w:pPr>
    </w:p>
    <w:p w:rsidR="001A341D" w:rsidRDefault="001A341D" w:rsidP="00CE3FB0">
      <w:pPr>
        <w:spacing w:after="0" w:line="240" w:lineRule="auto"/>
        <w:jc w:val="both"/>
        <w:rPr>
          <w:rFonts w:ascii="Times New Roman" w:hAnsi="Times New Roman"/>
          <w:b/>
          <w:sz w:val="24"/>
          <w:szCs w:val="24"/>
          <w:u w:val="single"/>
        </w:rPr>
      </w:pPr>
    </w:p>
    <w:p w:rsidR="001A341D" w:rsidRDefault="001A341D" w:rsidP="00CE3FB0">
      <w:pPr>
        <w:spacing w:after="0" w:line="240" w:lineRule="auto"/>
        <w:jc w:val="both"/>
        <w:rPr>
          <w:rFonts w:ascii="Times New Roman" w:hAnsi="Times New Roman"/>
          <w:b/>
          <w:sz w:val="24"/>
          <w:szCs w:val="24"/>
          <w:u w:val="single"/>
        </w:rPr>
      </w:pPr>
    </w:p>
    <w:p w:rsidR="001A341D" w:rsidRDefault="001A341D" w:rsidP="00CE3FB0">
      <w:pPr>
        <w:spacing w:after="0" w:line="240" w:lineRule="auto"/>
        <w:jc w:val="both"/>
        <w:rPr>
          <w:rFonts w:ascii="Times New Roman" w:hAnsi="Times New Roman"/>
          <w:b/>
          <w:sz w:val="24"/>
          <w:szCs w:val="24"/>
          <w:u w:val="single"/>
        </w:rPr>
      </w:pPr>
    </w:p>
    <w:p w:rsidR="001A341D" w:rsidRDefault="001A341D" w:rsidP="00CE3FB0">
      <w:pPr>
        <w:spacing w:after="0" w:line="240" w:lineRule="auto"/>
        <w:jc w:val="both"/>
        <w:rPr>
          <w:rFonts w:ascii="Times New Roman" w:hAnsi="Times New Roman"/>
          <w:b/>
          <w:sz w:val="24"/>
          <w:szCs w:val="24"/>
          <w:u w:val="single"/>
        </w:rPr>
      </w:pPr>
    </w:p>
    <w:p w:rsidR="001A341D" w:rsidRDefault="001A341D" w:rsidP="00CE3FB0">
      <w:pPr>
        <w:spacing w:after="0" w:line="240" w:lineRule="auto"/>
        <w:jc w:val="both"/>
        <w:rPr>
          <w:rFonts w:ascii="Times New Roman" w:hAnsi="Times New Roman"/>
          <w:b/>
          <w:sz w:val="24"/>
          <w:szCs w:val="24"/>
          <w:u w:val="single"/>
        </w:rPr>
      </w:pPr>
    </w:p>
    <w:p w:rsidR="001A341D" w:rsidRDefault="001A341D" w:rsidP="00CE3FB0">
      <w:pPr>
        <w:spacing w:after="0" w:line="240" w:lineRule="auto"/>
        <w:jc w:val="both"/>
        <w:rPr>
          <w:rFonts w:ascii="Times New Roman" w:hAnsi="Times New Roman"/>
          <w:b/>
          <w:sz w:val="24"/>
          <w:szCs w:val="24"/>
          <w:u w:val="single"/>
        </w:rPr>
      </w:pPr>
    </w:p>
    <w:p w:rsidR="001A341D" w:rsidRDefault="001A341D" w:rsidP="00CE3FB0">
      <w:pPr>
        <w:spacing w:after="0" w:line="240" w:lineRule="auto"/>
        <w:jc w:val="both"/>
        <w:rPr>
          <w:rFonts w:ascii="Times New Roman" w:hAnsi="Times New Roman"/>
          <w:b/>
          <w:sz w:val="24"/>
          <w:szCs w:val="24"/>
          <w:u w:val="single"/>
        </w:rPr>
      </w:pPr>
    </w:p>
    <w:p w:rsidR="001A341D" w:rsidRDefault="001A341D" w:rsidP="00CE3FB0">
      <w:pPr>
        <w:spacing w:after="0" w:line="240" w:lineRule="auto"/>
        <w:jc w:val="both"/>
        <w:rPr>
          <w:rFonts w:ascii="Times New Roman" w:hAnsi="Times New Roman"/>
          <w:b/>
          <w:sz w:val="24"/>
          <w:szCs w:val="24"/>
          <w:u w:val="single"/>
        </w:rPr>
      </w:pPr>
    </w:p>
    <w:p w:rsidR="001A341D" w:rsidRDefault="001A341D" w:rsidP="00CE3FB0">
      <w:pPr>
        <w:spacing w:after="0" w:line="240" w:lineRule="auto"/>
        <w:jc w:val="both"/>
        <w:rPr>
          <w:rFonts w:ascii="Times New Roman" w:hAnsi="Times New Roman"/>
          <w:b/>
          <w:sz w:val="24"/>
          <w:szCs w:val="24"/>
          <w:u w:val="single"/>
        </w:rPr>
      </w:pPr>
    </w:p>
    <w:p w:rsidR="001A341D" w:rsidRDefault="001A341D" w:rsidP="00CE3FB0">
      <w:pPr>
        <w:spacing w:after="0" w:line="240" w:lineRule="auto"/>
        <w:jc w:val="both"/>
        <w:rPr>
          <w:rFonts w:ascii="Times New Roman" w:hAnsi="Times New Roman"/>
          <w:b/>
          <w:sz w:val="24"/>
          <w:szCs w:val="24"/>
          <w:u w:val="single"/>
        </w:rPr>
      </w:pPr>
    </w:p>
    <w:p w:rsidR="001A341D" w:rsidRDefault="001A341D" w:rsidP="00CE3FB0">
      <w:pPr>
        <w:spacing w:after="0" w:line="240" w:lineRule="auto"/>
        <w:jc w:val="both"/>
        <w:rPr>
          <w:rFonts w:ascii="Times New Roman" w:hAnsi="Times New Roman"/>
          <w:b/>
          <w:sz w:val="24"/>
          <w:szCs w:val="24"/>
          <w:u w:val="single"/>
        </w:rPr>
      </w:pPr>
    </w:p>
    <w:p w:rsidR="001A341D" w:rsidRDefault="001A341D" w:rsidP="00CE3FB0">
      <w:pPr>
        <w:spacing w:after="0" w:line="240" w:lineRule="auto"/>
        <w:jc w:val="both"/>
        <w:rPr>
          <w:rFonts w:ascii="Times New Roman" w:hAnsi="Times New Roman"/>
          <w:b/>
          <w:sz w:val="24"/>
          <w:szCs w:val="24"/>
          <w:u w:val="single"/>
        </w:rPr>
      </w:pPr>
    </w:p>
    <w:p w:rsidR="001A341D" w:rsidRPr="00CE3FB0" w:rsidRDefault="001A341D" w:rsidP="00CE3FB0">
      <w:pPr>
        <w:spacing w:after="0" w:line="240" w:lineRule="auto"/>
        <w:jc w:val="both"/>
        <w:rPr>
          <w:rFonts w:ascii="Times New Roman" w:hAnsi="Times New Roman"/>
          <w:b/>
          <w:sz w:val="24"/>
          <w:szCs w:val="24"/>
          <w:u w:val="single"/>
        </w:rPr>
      </w:pPr>
    </w:p>
    <w:p w:rsidR="00C46BC1" w:rsidRPr="00CE3FB0" w:rsidRDefault="00C46BC1" w:rsidP="00CE3FB0">
      <w:pPr>
        <w:spacing w:after="0" w:line="240" w:lineRule="auto"/>
        <w:jc w:val="both"/>
        <w:rPr>
          <w:rFonts w:ascii="Times New Roman" w:hAnsi="Times New Roman"/>
          <w:b/>
          <w:sz w:val="24"/>
          <w:szCs w:val="24"/>
          <w:u w:val="single"/>
        </w:rPr>
      </w:pPr>
    </w:p>
    <w:p w:rsidR="00045D3B" w:rsidRPr="00CE3FB0" w:rsidRDefault="00045D3B" w:rsidP="001A341D">
      <w:pPr>
        <w:spacing w:after="0" w:line="240" w:lineRule="auto"/>
        <w:jc w:val="center"/>
        <w:rPr>
          <w:rFonts w:ascii="Times New Roman" w:hAnsi="Times New Roman"/>
          <w:b/>
          <w:sz w:val="24"/>
          <w:szCs w:val="24"/>
          <w:u w:val="single"/>
        </w:rPr>
      </w:pPr>
      <w:r w:rsidRPr="00CE3FB0">
        <w:rPr>
          <w:rFonts w:ascii="Times New Roman" w:hAnsi="Times New Roman"/>
          <w:b/>
          <w:sz w:val="24"/>
          <w:szCs w:val="24"/>
          <w:u w:val="single"/>
        </w:rPr>
        <w:lastRenderedPageBreak/>
        <w:t>Календарно – тематический план</w:t>
      </w:r>
    </w:p>
    <w:p w:rsidR="00045D3B" w:rsidRPr="00CE3FB0" w:rsidRDefault="00045D3B" w:rsidP="00CE3FB0">
      <w:pPr>
        <w:spacing w:after="0" w:line="240" w:lineRule="auto"/>
        <w:jc w:val="both"/>
        <w:rPr>
          <w:rFonts w:ascii="Times New Roman" w:hAnsi="Times New Roman"/>
          <w:color w:val="000000" w:themeColor="text1"/>
          <w:sz w:val="24"/>
          <w:szCs w:val="24"/>
        </w:rPr>
      </w:pPr>
    </w:p>
    <w:p w:rsidR="00BE3E6C" w:rsidRPr="00CE3FB0" w:rsidRDefault="00BE3E6C" w:rsidP="00CE3FB0">
      <w:pPr>
        <w:spacing w:after="0" w:line="240" w:lineRule="auto"/>
        <w:jc w:val="center"/>
        <w:rPr>
          <w:rFonts w:ascii="Times New Roman" w:hAnsi="Times New Roman"/>
          <w:b/>
          <w:sz w:val="24"/>
          <w:szCs w:val="24"/>
        </w:rPr>
      </w:pPr>
      <w:r w:rsidRPr="00CE3FB0">
        <w:rPr>
          <w:rFonts w:ascii="Times New Roman" w:hAnsi="Times New Roman"/>
          <w:b/>
          <w:sz w:val="24"/>
          <w:szCs w:val="24"/>
        </w:rPr>
        <w:t>Календарно – тематический план</w:t>
      </w:r>
    </w:p>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rPr>
      </w:pPr>
    </w:p>
    <w:tbl>
      <w:tblPr>
        <w:tblStyle w:val="a8"/>
        <w:tblW w:w="11058" w:type="dxa"/>
        <w:tblInd w:w="-318" w:type="dxa"/>
        <w:tblLayout w:type="fixed"/>
        <w:tblLook w:val="04A0" w:firstRow="1" w:lastRow="0" w:firstColumn="1" w:lastColumn="0" w:noHBand="0" w:noVBand="1"/>
      </w:tblPr>
      <w:tblGrid>
        <w:gridCol w:w="568"/>
        <w:gridCol w:w="3544"/>
        <w:gridCol w:w="3969"/>
        <w:gridCol w:w="992"/>
        <w:gridCol w:w="992"/>
        <w:gridCol w:w="993"/>
      </w:tblGrid>
      <w:tr w:rsidR="00BE3E6C" w:rsidRPr="00CE3FB0" w:rsidTr="00BE3E6C">
        <w:tc>
          <w:tcPr>
            <w:tcW w:w="568" w:type="dxa"/>
            <w:vMerge w:val="restart"/>
          </w:tcPr>
          <w:p w:rsidR="00BE3E6C" w:rsidRPr="00CE3FB0" w:rsidRDefault="00BE3E6C" w:rsidP="00CE3FB0">
            <w:pPr>
              <w:spacing w:after="0" w:line="240" w:lineRule="auto"/>
              <w:jc w:val="center"/>
              <w:rPr>
                <w:rFonts w:ascii="Times New Roman" w:hAnsi="Times New Roman"/>
                <w:b/>
                <w:sz w:val="24"/>
                <w:szCs w:val="24"/>
                <w:lang w:eastAsia="ru-RU"/>
              </w:rPr>
            </w:pPr>
            <w:r w:rsidRPr="00CE3FB0">
              <w:rPr>
                <w:rFonts w:ascii="Times New Roman" w:hAnsi="Times New Roman"/>
                <w:b/>
                <w:sz w:val="24"/>
                <w:szCs w:val="24"/>
                <w:lang w:eastAsia="ru-RU"/>
              </w:rPr>
              <w:t>№</w:t>
            </w:r>
          </w:p>
        </w:tc>
        <w:tc>
          <w:tcPr>
            <w:tcW w:w="3544" w:type="dxa"/>
            <w:vMerge w:val="restart"/>
          </w:tcPr>
          <w:p w:rsidR="00BE3E6C" w:rsidRPr="00CE3FB0" w:rsidRDefault="00BE3E6C" w:rsidP="00CE3FB0">
            <w:pPr>
              <w:spacing w:after="0" w:line="240" w:lineRule="auto"/>
              <w:jc w:val="center"/>
              <w:rPr>
                <w:rFonts w:ascii="Times New Roman" w:hAnsi="Times New Roman"/>
                <w:b/>
                <w:sz w:val="24"/>
                <w:szCs w:val="24"/>
                <w:lang w:eastAsia="ru-RU"/>
              </w:rPr>
            </w:pPr>
            <w:r w:rsidRPr="00CE3FB0">
              <w:rPr>
                <w:rFonts w:ascii="Times New Roman" w:hAnsi="Times New Roman"/>
                <w:b/>
                <w:sz w:val="24"/>
                <w:szCs w:val="24"/>
                <w:lang w:eastAsia="ru-RU"/>
              </w:rPr>
              <w:t>Название раздела</w:t>
            </w:r>
          </w:p>
        </w:tc>
        <w:tc>
          <w:tcPr>
            <w:tcW w:w="3969" w:type="dxa"/>
            <w:vMerge w:val="restart"/>
          </w:tcPr>
          <w:p w:rsidR="00BE3E6C" w:rsidRPr="00CE3FB0" w:rsidRDefault="00BE3E6C" w:rsidP="00CE3FB0">
            <w:pPr>
              <w:tabs>
                <w:tab w:val="left" w:pos="7648"/>
              </w:tabs>
              <w:spacing w:after="0" w:line="240" w:lineRule="auto"/>
              <w:ind w:right="54"/>
              <w:contextualSpacing/>
              <w:jc w:val="center"/>
              <w:rPr>
                <w:rFonts w:ascii="Times New Roman" w:eastAsia="Times New Roman" w:hAnsi="Times New Roman"/>
                <w:b/>
                <w:sz w:val="24"/>
                <w:szCs w:val="24"/>
                <w:lang w:eastAsia="ru-RU"/>
              </w:rPr>
            </w:pPr>
            <w:r w:rsidRPr="00CE3FB0">
              <w:rPr>
                <w:rFonts w:ascii="Times New Roman" w:eastAsia="Times New Roman" w:hAnsi="Times New Roman"/>
                <w:b/>
                <w:sz w:val="24"/>
                <w:szCs w:val="24"/>
                <w:lang w:eastAsia="ru-RU"/>
              </w:rPr>
              <w:t>тема занятия</w:t>
            </w:r>
          </w:p>
        </w:tc>
        <w:tc>
          <w:tcPr>
            <w:tcW w:w="992" w:type="dxa"/>
            <w:vMerge w:val="restart"/>
          </w:tcPr>
          <w:p w:rsidR="00BE3E6C" w:rsidRPr="00CE3FB0" w:rsidRDefault="00BE3E6C" w:rsidP="00CE3FB0">
            <w:pPr>
              <w:tabs>
                <w:tab w:val="left" w:pos="7648"/>
              </w:tabs>
              <w:spacing w:after="0" w:line="240" w:lineRule="auto"/>
              <w:ind w:right="54"/>
              <w:contextualSpacing/>
              <w:jc w:val="center"/>
              <w:rPr>
                <w:rFonts w:ascii="Times New Roman" w:eastAsia="Times New Roman" w:hAnsi="Times New Roman"/>
                <w:b/>
                <w:sz w:val="24"/>
                <w:szCs w:val="24"/>
                <w:lang w:eastAsia="ru-RU"/>
              </w:rPr>
            </w:pPr>
            <w:r w:rsidRPr="00CE3FB0">
              <w:rPr>
                <w:rFonts w:ascii="Times New Roman" w:eastAsia="Times New Roman" w:hAnsi="Times New Roman"/>
                <w:b/>
                <w:sz w:val="24"/>
                <w:szCs w:val="24"/>
                <w:lang w:eastAsia="ru-RU"/>
              </w:rPr>
              <w:t>кол-во часов</w:t>
            </w:r>
          </w:p>
        </w:tc>
        <w:tc>
          <w:tcPr>
            <w:tcW w:w="1985" w:type="dxa"/>
            <w:gridSpan w:val="2"/>
          </w:tcPr>
          <w:p w:rsidR="00BE3E6C" w:rsidRPr="00CE3FB0" w:rsidRDefault="00BE3E6C" w:rsidP="00CE3FB0">
            <w:pPr>
              <w:tabs>
                <w:tab w:val="left" w:pos="7648"/>
              </w:tabs>
              <w:spacing w:after="0" w:line="240" w:lineRule="auto"/>
              <w:ind w:right="54"/>
              <w:contextualSpacing/>
              <w:jc w:val="center"/>
              <w:rPr>
                <w:rFonts w:ascii="Times New Roman" w:eastAsia="Times New Roman" w:hAnsi="Times New Roman"/>
                <w:b/>
                <w:sz w:val="24"/>
                <w:szCs w:val="24"/>
                <w:lang w:eastAsia="ru-RU"/>
              </w:rPr>
            </w:pPr>
            <w:r w:rsidRPr="00CE3FB0">
              <w:rPr>
                <w:rFonts w:ascii="Times New Roman" w:eastAsia="Times New Roman" w:hAnsi="Times New Roman"/>
                <w:b/>
                <w:sz w:val="24"/>
                <w:szCs w:val="24"/>
                <w:lang w:eastAsia="ru-RU"/>
              </w:rPr>
              <w:t>дата проведения</w:t>
            </w:r>
          </w:p>
        </w:tc>
      </w:tr>
      <w:tr w:rsidR="00BE3E6C" w:rsidRPr="00CE3FB0" w:rsidTr="00BE3E6C">
        <w:tc>
          <w:tcPr>
            <w:tcW w:w="568" w:type="dxa"/>
            <w:vMerge/>
          </w:tcPr>
          <w:p w:rsidR="00BE3E6C" w:rsidRPr="00CE3FB0" w:rsidRDefault="00BE3E6C" w:rsidP="00CE3FB0">
            <w:pPr>
              <w:tabs>
                <w:tab w:val="left" w:pos="7648"/>
              </w:tabs>
              <w:spacing w:after="0" w:line="240" w:lineRule="auto"/>
              <w:ind w:right="54"/>
              <w:contextualSpacing/>
              <w:jc w:val="center"/>
              <w:rPr>
                <w:rFonts w:ascii="Times New Roman" w:eastAsia="Times New Roman" w:hAnsi="Times New Roman"/>
                <w:b/>
                <w:sz w:val="24"/>
                <w:szCs w:val="24"/>
                <w:lang w:eastAsia="ru-RU"/>
              </w:rPr>
            </w:pPr>
          </w:p>
        </w:tc>
        <w:tc>
          <w:tcPr>
            <w:tcW w:w="3544" w:type="dxa"/>
            <w:vMerge/>
          </w:tcPr>
          <w:p w:rsidR="00BE3E6C" w:rsidRPr="00CE3FB0" w:rsidRDefault="00BE3E6C" w:rsidP="00CE3FB0">
            <w:pPr>
              <w:tabs>
                <w:tab w:val="left" w:pos="7648"/>
              </w:tabs>
              <w:spacing w:after="0" w:line="240" w:lineRule="auto"/>
              <w:ind w:right="54"/>
              <w:contextualSpacing/>
              <w:jc w:val="center"/>
              <w:rPr>
                <w:rFonts w:ascii="Times New Roman" w:eastAsia="Times New Roman" w:hAnsi="Times New Roman"/>
                <w:b/>
                <w:sz w:val="24"/>
                <w:szCs w:val="24"/>
                <w:lang w:eastAsia="ru-RU"/>
              </w:rPr>
            </w:pPr>
          </w:p>
        </w:tc>
        <w:tc>
          <w:tcPr>
            <w:tcW w:w="3969" w:type="dxa"/>
            <w:vMerge/>
          </w:tcPr>
          <w:p w:rsidR="00BE3E6C" w:rsidRPr="00CE3FB0" w:rsidRDefault="00BE3E6C" w:rsidP="00CE3FB0">
            <w:pPr>
              <w:tabs>
                <w:tab w:val="left" w:pos="7648"/>
              </w:tabs>
              <w:spacing w:after="0" w:line="240" w:lineRule="auto"/>
              <w:ind w:right="54"/>
              <w:contextualSpacing/>
              <w:jc w:val="center"/>
              <w:rPr>
                <w:rFonts w:ascii="Times New Roman" w:eastAsia="Times New Roman" w:hAnsi="Times New Roman"/>
                <w:b/>
                <w:sz w:val="24"/>
                <w:szCs w:val="24"/>
                <w:lang w:eastAsia="ru-RU"/>
              </w:rPr>
            </w:pPr>
          </w:p>
        </w:tc>
        <w:tc>
          <w:tcPr>
            <w:tcW w:w="992" w:type="dxa"/>
            <w:vMerge/>
          </w:tcPr>
          <w:p w:rsidR="00BE3E6C" w:rsidRPr="00CE3FB0" w:rsidRDefault="00BE3E6C" w:rsidP="00CE3FB0">
            <w:pPr>
              <w:tabs>
                <w:tab w:val="left" w:pos="7648"/>
              </w:tabs>
              <w:spacing w:after="0" w:line="240" w:lineRule="auto"/>
              <w:ind w:right="54"/>
              <w:contextualSpacing/>
              <w:jc w:val="center"/>
              <w:rPr>
                <w:rFonts w:ascii="Times New Roman" w:eastAsia="Times New Roman" w:hAnsi="Times New Roman"/>
                <w:b/>
                <w:sz w:val="24"/>
                <w:szCs w:val="24"/>
                <w:lang w:eastAsia="ru-RU"/>
              </w:rPr>
            </w:pPr>
          </w:p>
        </w:tc>
        <w:tc>
          <w:tcPr>
            <w:tcW w:w="992" w:type="dxa"/>
          </w:tcPr>
          <w:p w:rsidR="00BE3E6C" w:rsidRPr="00CE3FB0" w:rsidRDefault="00BE3E6C" w:rsidP="00CE3FB0">
            <w:pPr>
              <w:tabs>
                <w:tab w:val="left" w:pos="7648"/>
              </w:tabs>
              <w:spacing w:after="0" w:line="240" w:lineRule="auto"/>
              <w:ind w:right="54"/>
              <w:contextualSpacing/>
              <w:jc w:val="center"/>
              <w:rPr>
                <w:rFonts w:ascii="Times New Roman" w:eastAsia="Times New Roman" w:hAnsi="Times New Roman"/>
                <w:b/>
                <w:sz w:val="24"/>
                <w:szCs w:val="24"/>
                <w:lang w:eastAsia="ru-RU"/>
              </w:rPr>
            </w:pPr>
            <w:r w:rsidRPr="00CE3FB0">
              <w:rPr>
                <w:rFonts w:ascii="Times New Roman" w:eastAsia="Times New Roman" w:hAnsi="Times New Roman"/>
                <w:b/>
                <w:sz w:val="24"/>
                <w:szCs w:val="24"/>
                <w:lang w:eastAsia="ru-RU"/>
              </w:rPr>
              <w:t>план</w:t>
            </w:r>
          </w:p>
        </w:tc>
        <w:tc>
          <w:tcPr>
            <w:tcW w:w="993" w:type="dxa"/>
          </w:tcPr>
          <w:p w:rsidR="00BE3E6C" w:rsidRPr="00CE3FB0" w:rsidRDefault="00BE3E6C" w:rsidP="00CE3FB0">
            <w:pPr>
              <w:tabs>
                <w:tab w:val="left" w:pos="7648"/>
              </w:tabs>
              <w:spacing w:after="0" w:line="240" w:lineRule="auto"/>
              <w:ind w:right="54"/>
              <w:contextualSpacing/>
              <w:jc w:val="center"/>
              <w:rPr>
                <w:rFonts w:ascii="Times New Roman" w:eastAsia="Times New Roman" w:hAnsi="Times New Roman"/>
                <w:b/>
                <w:sz w:val="24"/>
                <w:szCs w:val="24"/>
                <w:lang w:eastAsia="ru-RU"/>
              </w:rPr>
            </w:pPr>
            <w:r w:rsidRPr="00CE3FB0">
              <w:rPr>
                <w:rFonts w:ascii="Times New Roman" w:eastAsia="Times New Roman" w:hAnsi="Times New Roman"/>
                <w:b/>
                <w:sz w:val="24"/>
                <w:szCs w:val="24"/>
                <w:lang w:eastAsia="ru-RU"/>
              </w:rPr>
              <w:t>факт</w:t>
            </w:r>
          </w:p>
        </w:tc>
      </w:tr>
      <w:tr w:rsidR="00BE3E6C" w:rsidRPr="00CE3FB0" w:rsidTr="00BE3E6C">
        <w:tc>
          <w:tcPr>
            <w:tcW w:w="568"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r w:rsidRPr="00CE3FB0">
              <w:rPr>
                <w:rFonts w:ascii="Times New Roman" w:eastAsia="Times New Roman" w:hAnsi="Times New Roman"/>
                <w:sz w:val="24"/>
                <w:szCs w:val="24"/>
                <w:lang w:eastAsia="ru-RU"/>
              </w:rPr>
              <w:t>1</w:t>
            </w:r>
          </w:p>
        </w:tc>
        <w:tc>
          <w:tcPr>
            <w:tcW w:w="3544"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Cs/>
                <w:sz w:val="24"/>
                <w:szCs w:val="24"/>
                <w:lang w:eastAsia="ru-RU"/>
              </w:rPr>
            </w:pPr>
            <w:r w:rsidRPr="00CE3FB0">
              <w:rPr>
                <w:rFonts w:ascii="Times New Roman" w:eastAsia="Times New Roman" w:hAnsi="Times New Roman"/>
                <w:color w:val="000000"/>
                <w:sz w:val="24"/>
                <w:szCs w:val="24"/>
                <w:lang w:eastAsia="ru-RU"/>
              </w:rPr>
              <w:t>Музыка в жизни человека</w:t>
            </w:r>
          </w:p>
        </w:tc>
        <w:tc>
          <w:tcPr>
            <w:tcW w:w="3969" w:type="dxa"/>
          </w:tcPr>
          <w:p w:rsidR="00BE3E6C" w:rsidRPr="00CE3FB0" w:rsidRDefault="00BE3E6C" w:rsidP="00CE3FB0">
            <w:pPr>
              <w:spacing w:after="0" w:line="240" w:lineRule="auto"/>
              <w:rPr>
                <w:rFonts w:ascii="Times New Roman" w:hAnsi="Times New Roman"/>
                <w:color w:val="000000"/>
                <w:sz w:val="24"/>
                <w:szCs w:val="24"/>
                <w:lang w:eastAsia="ru-RU"/>
              </w:rPr>
            </w:pPr>
            <w:r w:rsidRPr="00CE3FB0">
              <w:rPr>
                <w:rFonts w:ascii="Times New Roman" w:hAnsi="Times New Roman"/>
                <w:color w:val="000000"/>
                <w:sz w:val="24"/>
                <w:szCs w:val="24"/>
                <w:lang w:eastAsia="ru-RU"/>
              </w:rPr>
              <w:t xml:space="preserve">Инструктаж по ТБ  Влияние музыки на жизнь человека </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r w:rsidRPr="00CE3FB0">
              <w:rPr>
                <w:rFonts w:ascii="Times New Roman" w:eastAsia="Times New Roman" w:hAnsi="Times New Roman"/>
                <w:sz w:val="24"/>
                <w:szCs w:val="24"/>
                <w:lang w:eastAsia="ru-RU"/>
              </w:rPr>
              <w:t>1</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p>
        </w:tc>
        <w:tc>
          <w:tcPr>
            <w:tcW w:w="993"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p>
        </w:tc>
      </w:tr>
      <w:tr w:rsidR="00BE3E6C" w:rsidRPr="00CE3FB0" w:rsidTr="00BE3E6C">
        <w:tc>
          <w:tcPr>
            <w:tcW w:w="568"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r w:rsidRPr="00CE3FB0">
              <w:rPr>
                <w:rFonts w:ascii="Times New Roman" w:eastAsia="Times New Roman" w:hAnsi="Times New Roman"/>
                <w:sz w:val="24"/>
                <w:szCs w:val="24"/>
                <w:lang w:eastAsia="ru-RU"/>
              </w:rPr>
              <w:t>2</w:t>
            </w:r>
          </w:p>
        </w:tc>
        <w:tc>
          <w:tcPr>
            <w:tcW w:w="3544"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Cs/>
                <w:sz w:val="24"/>
                <w:szCs w:val="24"/>
                <w:lang w:eastAsia="ru-RU"/>
              </w:rPr>
            </w:pPr>
            <w:r w:rsidRPr="00CE3FB0">
              <w:rPr>
                <w:rFonts w:ascii="Times New Roman" w:eastAsia="Times New Roman" w:hAnsi="Times New Roman"/>
                <w:color w:val="000000"/>
                <w:sz w:val="24"/>
                <w:szCs w:val="24"/>
                <w:lang w:eastAsia="ru-RU"/>
              </w:rPr>
              <w:t>Музыка в жизни человека</w:t>
            </w:r>
          </w:p>
        </w:tc>
        <w:tc>
          <w:tcPr>
            <w:tcW w:w="3969" w:type="dxa"/>
          </w:tcPr>
          <w:p w:rsidR="00BE3E6C" w:rsidRPr="00CE3FB0" w:rsidRDefault="00BE3E6C" w:rsidP="00CE3FB0">
            <w:pPr>
              <w:spacing w:after="0" w:line="240" w:lineRule="auto"/>
              <w:rPr>
                <w:rFonts w:ascii="Times New Roman" w:hAnsi="Times New Roman"/>
                <w:sz w:val="24"/>
                <w:szCs w:val="24"/>
                <w:lang w:eastAsia="ru-RU"/>
              </w:rPr>
            </w:pPr>
            <w:r w:rsidRPr="00CE3FB0">
              <w:rPr>
                <w:rFonts w:ascii="Times New Roman" w:hAnsi="Times New Roman"/>
                <w:color w:val="000000"/>
                <w:sz w:val="24"/>
                <w:szCs w:val="24"/>
                <w:lang w:eastAsia="ru-RU"/>
              </w:rPr>
              <w:t>Охрана детского голоса</w:t>
            </w:r>
            <w:r w:rsidRPr="00CE3FB0">
              <w:rPr>
                <w:rFonts w:ascii="Times New Roman" w:hAnsi="Times New Roman"/>
                <w:sz w:val="24"/>
                <w:szCs w:val="24"/>
                <w:lang w:eastAsia="ru-RU"/>
              </w:rPr>
              <w:t xml:space="preserve"> </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r w:rsidRPr="00CE3FB0">
              <w:rPr>
                <w:rFonts w:ascii="Times New Roman" w:eastAsia="Times New Roman" w:hAnsi="Times New Roman"/>
                <w:sz w:val="24"/>
                <w:szCs w:val="24"/>
                <w:lang w:eastAsia="ru-RU"/>
              </w:rPr>
              <w:t>1</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p>
        </w:tc>
        <w:tc>
          <w:tcPr>
            <w:tcW w:w="993"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p>
        </w:tc>
      </w:tr>
      <w:tr w:rsidR="00BE3E6C" w:rsidRPr="00CE3FB0" w:rsidTr="00BE3E6C">
        <w:tc>
          <w:tcPr>
            <w:tcW w:w="568"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r w:rsidRPr="00CE3FB0">
              <w:rPr>
                <w:rFonts w:ascii="Times New Roman" w:eastAsia="Times New Roman" w:hAnsi="Times New Roman"/>
                <w:sz w:val="24"/>
                <w:szCs w:val="24"/>
                <w:lang w:eastAsia="ru-RU"/>
              </w:rPr>
              <w:t>3</w:t>
            </w:r>
          </w:p>
        </w:tc>
        <w:tc>
          <w:tcPr>
            <w:tcW w:w="3544"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r w:rsidRPr="00CE3FB0">
              <w:rPr>
                <w:rFonts w:ascii="Times New Roman" w:eastAsia="Times New Roman" w:hAnsi="Times New Roman"/>
                <w:bCs/>
                <w:sz w:val="24"/>
                <w:szCs w:val="24"/>
                <w:lang w:eastAsia="ru-RU"/>
              </w:rPr>
              <w:t>Музыкально  теоретическая подготовка</w:t>
            </w:r>
          </w:p>
        </w:tc>
        <w:tc>
          <w:tcPr>
            <w:tcW w:w="3969" w:type="dxa"/>
          </w:tcPr>
          <w:p w:rsidR="00BE3E6C" w:rsidRPr="00CE3FB0" w:rsidRDefault="00BE3E6C" w:rsidP="00CE3FB0">
            <w:pPr>
              <w:spacing w:after="0" w:line="240" w:lineRule="auto"/>
              <w:rPr>
                <w:rFonts w:ascii="Times New Roman" w:hAnsi="Times New Roman"/>
                <w:sz w:val="24"/>
                <w:szCs w:val="24"/>
                <w:lang w:eastAsia="ru-RU"/>
              </w:rPr>
            </w:pPr>
            <w:r w:rsidRPr="00CE3FB0">
              <w:rPr>
                <w:rFonts w:ascii="Times New Roman" w:hAnsi="Times New Roman"/>
                <w:sz w:val="24"/>
                <w:szCs w:val="24"/>
                <w:lang w:eastAsia="ru-RU"/>
              </w:rPr>
              <w:t>Музыкальный звук. Высота звука</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r w:rsidRPr="00CE3FB0">
              <w:rPr>
                <w:rFonts w:ascii="Times New Roman" w:eastAsia="Times New Roman" w:hAnsi="Times New Roman"/>
                <w:sz w:val="24"/>
                <w:szCs w:val="24"/>
                <w:lang w:eastAsia="ru-RU"/>
              </w:rPr>
              <w:t>1</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p>
        </w:tc>
        <w:tc>
          <w:tcPr>
            <w:tcW w:w="993"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p>
        </w:tc>
      </w:tr>
      <w:tr w:rsidR="00BE3E6C" w:rsidRPr="00CE3FB0" w:rsidTr="00BE3E6C">
        <w:tc>
          <w:tcPr>
            <w:tcW w:w="568"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r w:rsidRPr="00CE3FB0">
              <w:rPr>
                <w:rFonts w:ascii="Times New Roman" w:eastAsia="Times New Roman" w:hAnsi="Times New Roman"/>
                <w:sz w:val="24"/>
                <w:szCs w:val="24"/>
                <w:lang w:eastAsia="ru-RU"/>
              </w:rPr>
              <w:t>4</w:t>
            </w:r>
          </w:p>
        </w:tc>
        <w:tc>
          <w:tcPr>
            <w:tcW w:w="3544"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r w:rsidRPr="00CE3FB0">
              <w:rPr>
                <w:rFonts w:ascii="Times New Roman" w:eastAsia="Times New Roman" w:hAnsi="Times New Roman"/>
                <w:bCs/>
                <w:sz w:val="24"/>
                <w:szCs w:val="24"/>
                <w:lang w:eastAsia="ru-RU"/>
              </w:rPr>
              <w:t>Музыкально  теоретическая подготовка</w:t>
            </w:r>
          </w:p>
        </w:tc>
        <w:tc>
          <w:tcPr>
            <w:tcW w:w="3969" w:type="dxa"/>
          </w:tcPr>
          <w:p w:rsidR="00BE3E6C" w:rsidRPr="00CE3FB0" w:rsidRDefault="00BE3E6C" w:rsidP="00CE3FB0">
            <w:pPr>
              <w:spacing w:after="0" w:line="240" w:lineRule="auto"/>
              <w:rPr>
                <w:rFonts w:ascii="Times New Roman" w:hAnsi="Times New Roman"/>
                <w:color w:val="000000"/>
                <w:sz w:val="24"/>
                <w:szCs w:val="24"/>
                <w:lang w:eastAsia="ru-RU"/>
              </w:rPr>
            </w:pPr>
            <w:r w:rsidRPr="00CE3FB0">
              <w:rPr>
                <w:rFonts w:ascii="Times New Roman" w:hAnsi="Times New Roman"/>
                <w:color w:val="000000"/>
                <w:sz w:val="24"/>
                <w:szCs w:val="24"/>
                <w:lang w:eastAsia="ru-RU"/>
              </w:rPr>
              <w:t xml:space="preserve">Певческая установка. </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r w:rsidRPr="00CE3FB0">
              <w:rPr>
                <w:rFonts w:ascii="Times New Roman" w:eastAsia="Times New Roman" w:hAnsi="Times New Roman"/>
                <w:sz w:val="24"/>
                <w:szCs w:val="24"/>
                <w:lang w:eastAsia="ru-RU"/>
              </w:rPr>
              <w:t>1</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p>
        </w:tc>
        <w:tc>
          <w:tcPr>
            <w:tcW w:w="993"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p>
        </w:tc>
      </w:tr>
      <w:tr w:rsidR="00BE3E6C" w:rsidRPr="00CE3FB0" w:rsidTr="00BE3E6C">
        <w:tc>
          <w:tcPr>
            <w:tcW w:w="568"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r w:rsidRPr="00CE3FB0">
              <w:rPr>
                <w:rFonts w:ascii="Times New Roman" w:eastAsia="Times New Roman" w:hAnsi="Times New Roman"/>
                <w:sz w:val="24"/>
                <w:szCs w:val="24"/>
                <w:lang w:eastAsia="ru-RU"/>
              </w:rPr>
              <w:t>5</w:t>
            </w:r>
          </w:p>
        </w:tc>
        <w:tc>
          <w:tcPr>
            <w:tcW w:w="3544"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r w:rsidRPr="00CE3FB0">
              <w:rPr>
                <w:rFonts w:ascii="Times New Roman" w:eastAsia="Times New Roman" w:hAnsi="Times New Roman"/>
                <w:bCs/>
                <w:sz w:val="24"/>
                <w:szCs w:val="24"/>
                <w:lang w:eastAsia="ru-RU"/>
              </w:rPr>
              <w:t>Музыкально  теоретическая подготовка</w:t>
            </w:r>
          </w:p>
        </w:tc>
        <w:tc>
          <w:tcPr>
            <w:tcW w:w="3969" w:type="dxa"/>
          </w:tcPr>
          <w:p w:rsidR="00BE3E6C" w:rsidRPr="00CE3FB0" w:rsidRDefault="00BE3E6C" w:rsidP="00CE3FB0">
            <w:pPr>
              <w:spacing w:after="0" w:line="240" w:lineRule="auto"/>
              <w:rPr>
                <w:rFonts w:ascii="Times New Roman" w:hAnsi="Times New Roman"/>
                <w:color w:val="000000"/>
                <w:sz w:val="24"/>
                <w:szCs w:val="24"/>
                <w:lang w:eastAsia="ru-RU"/>
              </w:rPr>
            </w:pPr>
            <w:r w:rsidRPr="00CE3FB0">
              <w:rPr>
                <w:rFonts w:ascii="Times New Roman" w:hAnsi="Times New Roman"/>
                <w:sz w:val="24"/>
                <w:szCs w:val="24"/>
                <w:lang w:eastAsia="ru-RU"/>
              </w:rPr>
              <w:t>Строение голосового аппарата.</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r w:rsidRPr="00CE3FB0">
              <w:rPr>
                <w:rFonts w:ascii="Times New Roman" w:eastAsia="Times New Roman" w:hAnsi="Times New Roman"/>
                <w:sz w:val="24"/>
                <w:szCs w:val="24"/>
                <w:lang w:eastAsia="ru-RU"/>
              </w:rPr>
              <w:t>1</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p>
        </w:tc>
        <w:tc>
          <w:tcPr>
            <w:tcW w:w="993"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p>
        </w:tc>
      </w:tr>
      <w:tr w:rsidR="00BE3E6C" w:rsidRPr="00CE3FB0" w:rsidTr="00BE3E6C">
        <w:tc>
          <w:tcPr>
            <w:tcW w:w="568"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r w:rsidRPr="00CE3FB0">
              <w:rPr>
                <w:rFonts w:ascii="Times New Roman" w:eastAsia="Times New Roman" w:hAnsi="Times New Roman"/>
                <w:sz w:val="24"/>
                <w:szCs w:val="24"/>
                <w:lang w:eastAsia="ru-RU"/>
              </w:rPr>
              <w:t>6</w:t>
            </w:r>
          </w:p>
        </w:tc>
        <w:tc>
          <w:tcPr>
            <w:tcW w:w="3544"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r w:rsidRPr="00CE3FB0">
              <w:rPr>
                <w:rFonts w:ascii="Times New Roman" w:eastAsia="Times New Roman" w:hAnsi="Times New Roman"/>
                <w:bCs/>
                <w:sz w:val="24"/>
                <w:szCs w:val="24"/>
                <w:lang w:eastAsia="ru-RU"/>
              </w:rPr>
              <w:t>Музыкально  теоретическая подготовка</w:t>
            </w:r>
          </w:p>
        </w:tc>
        <w:tc>
          <w:tcPr>
            <w:tcW w:w="3969" w:type="dxa"/>
          </w:tcPr>
          <w:p w:rsidR="00BE3E6C" w:rsidRPr="00CE3FB0" w:rsidRDefault="00BE3E6C" w:rsidP="00CE3FB0">
            <w:pPr>
              <w:spacing w:after="0" w:line="240" w:lineRule="auto"/>
              <w:rPr>
                <w:rFonts w:ascii="Times New Roman" w:hAnsi="Times New Roman"/>
                <w:sz w:val="24"/>
                <w:szCs w:val="24"/>
                <w:lang w:eastAsia="ru-RU"/>
              </w:rPr>
            </w:pPr>
            <w:r w:rsidRPr="00CE3FB0">
              <w:rPr>
                <w:rFonts w:ascii="Times New Roman" w:hAnsi="Times New Roman"/>
                <w:color w:val="000000"/>
                <w:sz w:val="24"/>
                <w:szCs w:val="24"/>
                <w:lang w:eastAsia="ru-RU"/>
              </w:rPr>
              <w:t>Певческое дыхание.</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r w:rsidRPr="00CE3FB0">
              <w:rPr>
                <w:rFonts w:ascii="Times New Roman" w:eastAsia="Times New Roman" w:hAnsi="Times New Roman"/>
                <w:sz w:val="24"/>
                <w:szCs w:val="24"/>
                <w:lang w:eastAsia="ru-RU"/>
              </w:rPr>
              <w:t>1</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p>
        </w:tc>
        <w:tc>
          <w:tcPr>
            <w:tcW w:w="993"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p>
        </w:tc>
      </w:tr>
      <w:tr w:rsidR="00BE3E6C" w:rsidRPr="00CE3FB0" w:rsidTr="00BE3E6C">
        <w:tc>
          <w:tcPr>
            <w:tcW w:w="568"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r w:rsidRPr="00CE3FB0">
              <w:rPr>
                <w:rFonts w:ascii="Times New Roman" w:eastAsia="Times New Roman" w:hAnsi="Times New Roman"/>
                <w:sz w:val="24"/>
                <w:szCs w:val="24"/>
                <w:lang w:eastAsia="ru-RU"/>
              </w:rPr>
              <w:t>7</w:t>
            </w:r>
          </w:p>
        </w:tc>
        <w:tc>
          <w:tcPr>
            <w:tcW w:w="3544"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r w:rsidRPr="00CE3FB0">
              <w:rPr>
                <w:rFonts w:ascii="Times New Roman" w:eastAsia="Times New Roman" w:hAnsi="Times New Roman"/>
                <w:bCs/>
                <w:sz w:val="24"/>
                <w:szCs w:val="24"/>
                <w:lang w:eastAsia="ru-RU"/>
              </w:rPr>
              <w:t>Музыкально  теоретическая подготовка</w:t>
            </w:r>
          </w:p>
        </w:tc>
        <w:tc>
          <w:tcPr>
            <w:tcW w:w="3969" w:type="dxa"/>
          </w:tcPr>
          <w:p w:rsidR="00BE3E6C" w:rsidRPr="00CE3FB0" w:rsidRDefault="00BE3E6C" w:rsidP="00CE3FB0">
            <w:pPr>
              <w:spacing w:after="0" w:line="240" w:lineRule="auto"/>
              <w:rPr>
                <w:rFonts w:ascii="Times New Roman" w:hAnsi="Times New Roman"/>
                <w:sz w:val="24"/>
                <w:szCs w:val="24"/>
                <w:lang w:eastAsia="ru-RU"/>
              </w:rPr>
            </w:pPr>
            <w:r w:rsidRPr="00CE3FB0">
              <w:rPr>
                <w:rFonts w:ascii="Times New Roman" w:hAnsi="Times New Roman"/>
                <w:sz w:val="24"/>
                <w:szCs w:val="24"/>
                <w:lang w:eastAsia="ru-RU"/>
              </w:rPr>
              <w:t>Формирование звуков речи и пения – гласных и согласных</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r w:rsidRPr="00CE3FB0">
              <w:rPr>
                <w:rFonts w:ascii="Times New Roman" w:eastAsia="Times New Roman" w:hAnsi="Times New Roman"/>
                <w:sz w:val="24"/>
                <w:szCs w:val="24"/>
                <w:lang w:eastAsia="ru-RU"/>
              </w:rPr>
              <w:t>1</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p>
        </w:tc>
        <w:tc>
          <w:tcPr>
            <w:tcW w:w="993"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p>
        </w:tc>
      </w:tr>
      <w:tr w:rsidR="00BE3E6C" w:rsidRPr="00CE3FB0" w:rsidTr="00BE3E6C">
        <w:tc>
          <w:tcPr>
            <w:tcW w:w="568"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r w:rsidRPr="00CE3FB0">
              <w:rPr>
                <w:rFonts w:ascii="Times New Roman" w:eastAsia="Times New Roman" w:hAnsi="Times New Roman"/>
                <w:sz w:val="24"/>
                <w:szCs w:val="24"/>
                <w:lang w:eastAsia="ru-RU"/>
              </w:rPr>
              <w:t>8</w:t>
            </w:r>
          </w:p>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p>
        </w:tc>
        <w:tc>
          <w:tcPr>
            <w:tcW w:w="3544"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r w:rsidRPr="00CE3FB0">
              <w:rPr>
                <w:rFonts w:ascii="Times New Roman" w:eastAsia="Times New Roman" w:hAnsi="Times New Roman"/>
                <w:bCs/>
                <w:sz w:val="24"/>
                <w:szCs w:val="24"/>
                <w:lang w:eastAsia="ru-RU"/>
              </w:rPr>
              <w:t>Музыкально  теоретическая подготовка</w:t>
            </w:r>
          </w:p>
        </w:tc>
        <w:tc>
          <w:tcPr>
            <w:tcW w:w="3969" w:type="dxa"/>
          </w:tcPr>
          <w:p w:rsidR="00BE3E6C" w:rsidRPr="00CE3FB0" w:rsidRDefault="00BE3E6C" w:rsidP="00CE3FB0">
            <w:pPr>
              <w:spacing w:after="0" w:line="240" w:lineRule="auto"/>
              <w:rPr>
                <w:rFonts w:ascii="Times New Roman" w:hAnsi="Times New Roman"/>
                <w:sz w:val="24"/>
                <w:szCs w:val="24"/>
                <w:lang w:eastAsia="ru-RU"/>
              </w:rPr>
            </w:pPr>
            <w:r w:rsidRPr="00CE3FB0">
              <w:rPr>
                <w:rFonts w:ascii="Times New Roman" w:hAnsi="Times New Roman"/>
                <w:sz w:val="24"/>
                <w:szCs w:val="24"/>
                <w:lang w:eastAsia="ru-RU"/>
              </w:rPr>
              <w:t xml:space="preserve">Функционирование гортани, работа диафрагмы. </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r w:rsidRPr="00CE3FB0">
              <w:rPr>
                <w:rFonts w:ascii="Times New Roman" w:eastAsia="Times New Roman" w:hAnsi="Times New Roman"/>
                <w:sz w:val="24"/>
                <w:szCs w:val="24"/>
                <w:lang w:eastAsia="ru-RU"/>
              </w:rPr>
              <w:t>1</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p>
        </w:tc>
        <w:tc>
          <w:tcPr>
            <w:tcW w:w="993"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p>
        </w:tc>
      </w:tr>
      <w:tr w:rsidR="00BE3E6C" w:rsidRPr="00CE3FB0" w:rsidTr="00BE3E6C">
        <w:tc>
          <w:tcPr>
            <w:tcW w:w="568"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r w:rsidRPr="00CE3FB0">
              <w:rPr>
                <w:rFonts w:ascii="Times New Roman" w:eastAsia="Times New Roman" w:hAnsi="Times New Roman"/>
                <w:sz w:val="24"/>
                <w:szCs w:val="24"/>
                <w:lang w:eastAsia="ru-RU"/>
              </w:rPr>
              <w:t>9</w:t>
            </w:r>
          </w:p>
        </w:tc>
        <w:tc>
          <w:tcPr>
            <w:tcW w:w="3544"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r w:rsidRPr="00CE3FB0">
              <w:rPr>
                <w:rFonts w:ascii="Times New Roman" w:eastAsia="Times New Roman" w:hAnsi="Times New Roman"/>
                <w:bCs/>
                <w:sz w:val="24"/>
                <w:szCs w:val="24"/>
                <w:lang w:eastAsia="ru-RU"/>
              </w:rPr>
              <w:t>Музыкально  теоретическая подготовка</w:t>
            </w:r>
          </w:p>
        </w:tc>
        <w:tc>
          <w:tcPr>
            <w:tcW w:w="3969" w:type="dxa"/>
          </w:tcPr>
          <w:p w:rsidR="00BE3E6C" w:rsidRPr="00CE3FB0" w:rsidRDefault="00BE3E6C" w:rsidP="00CE3FB0">
            <w:pPr>
              <w:spacing w:after="0" w:line="240" w:lineRule="auto"/>
              <w:rPr>
                <w:rFonts w:ascii="Times New Roman" w:hAnsi="Times New Roman"/>
                <w:sz w:val="24"/>
                <w:szCs w:val="24"/>
                <w:lang w:eastAsia="ru-RU"/>
              </w:rPr>
            </w:pPr>
            <w:r w:rsidRPr="00CE3FB0">
              <w:rPr>
                <w:rFonts w:ascii="Times New Roman" w:hAnsi="Times New Roman"/>
                <w:sz w:val="24"/>
                <w:szCs w:val="24"/>
                <w:lang w:eastAsia="ru-RU"/>
              </w:rPr>
              <w:t xml:space="preserve">Работа артикуляционного аппарата. </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r w:rsidRPr="00CE3FB0">
              <w:rPr>
                <w:rFonts w:ascii="Times New Roman" w:eastAsia="Times New Roman" w:hAnsi="Times New Roman"/>
                <w:sz w:val="24"/>
                <w:szCs w:val="24"/>
                <w:lang w:eastAsia="ru-RU"/>
              </w:rPr>
              <w:t>1</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p>
        </w:tc>
        <w:tc>
          <w:tcPr>
            <w:tcW w:w="993"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p>
        </w:tc>
      </w:tr>
      <w:tr w:rsidR="00BE3E6C" w:rsidRPr="00CE3FB0" w:rsidTr="00BE3E6C">
        <w:tc>
          <w:tcPr>
            <w:tcW w:w="568"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r w:rsidRPr="00CE3FB0">
              <w:rPr>
                <w:rFonts w:ascii="Times New Roman" w:eastAsia="Times New Roman" w:hAnsi="Times New Roman"/>
                <w:sz w:val="24"/>
                <w:szCs w:val="24"/>
                <w:lang w:eastAsia="ru-RU"/>
              </w:rPr>
              <w:t>10</w:t>
            </w:r>
          </w:p>
        </w:tc>
        <w:tc>
          <w:tcPr>
            <w:tcW w:w="3544"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r w:rsidRPr="00CE3FB0">
              <w:rPr>
                <w:rFonts w:ascii="Times New Roman" w:eastAsia="Times New Roman" w:hAnsi="Times New Roman"/>
                <w:bCs/>
                <w:sz w:val="24"/>
                <w:szCs w:val="24"/>
                <w:lang w:eastAsia="ru-RU"/>
              </w:rPr>
              <w:t>Музыкально  теоретическая подготовка</w:t>
            </w:r>
          </w:p>
        </w:tc>
        <w:tc>
          <w:tcPr>
            <w:tcW w:w="3969" w:type="dxa"/>
          </w:tcPr>
          <w:p w:rsidR="00BE3E6C" w:rsidRPr="00CE3FB0" w:rsidRDefault="00BE3E6C" w:rsidP="00CE3FB0">
            <w:pPr>
              <w:spacing w:after="0" w:line="240" w:lineRule="auto"/>
              <w:rPr>
                <w:rFonts w:ascii="Times New Roman" w:hAnsi="Times New Roman"/>
                <w:sz w:val="24"/>
                <w:szCs w:val="24"/>
                <w:lang w:eastAsia="ru-RU"/>
              </w:rPr>
            </w:pPr>
            <w:r w:rsidRPr="00CE3FB0">
              <w:rPr>
                <w:rFonts w:ascii="Times New Roman" w:hAnsi="Times New Roman"/>
                <w:sz w:val="24"/>
                <w:szCs w:val="24"/>
                <w:lang w:eastAsia="ru-RU"/>
              </w:rPr>
              <w:t>Верхние и нижние резонаторы</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r w:rsidRPr="00CE3FB0">
              <w:rPr>
                <w:rFonts w:ascii="Times New Roman" w:eastAsia="Times New Roman" w:hAnsi="Times New Roman"/>
                <w:sz w:val="24"/>
                <w:szCs w:val="24"/>
                <w:lang w:eastAsia="ru-RU"/>
              </w:rPr>
              <w:t>1</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p>
        </w:tc>
        <w:tc>
          <w:tcPr>
            <w:tcW w:w="993"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p>
        </w:tc>
      </w:tr>
      <w:tr w:rsidR="00BE3E6C" w:rsidRPr="00CE3FB0" w:rsidTr="00BE3E6C">
        <w:tc>
          <w:tcPr>
            <w:tcW w:w="568"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b/>
                <w:sz w:val="24"/>
                <w:szCs w:val="24"/>
                <w:lang w:eastAsia="ru-RU"/>
              </w:rPr>
              <w:t>11</w:t>
            </w:r>
          </w:p>
        </w:tc>
        <w:tc>
          <w:tcPr>
            <w:tcW w:w="3544"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bCs/>
                <w:sz w:val="24"/>
                <w:szCs w:val="24"/>
                <w:lang w:eastAsia="ru-RU"/>
              </w:rPr>
              <w:t>Вокально – хоровая работа</w:t>
            </w:r>
          </w:p>
        </w:tc>
        <w:tc>
          <w:tcPr>
            <w:tcW w:w="3969" w:type="dxa"/>
          </w:tcPr>
          <w:p w:rsidR="00BE3E6C" w:rsidRPr="00CE3FB0" w:rsidRDefault="00BE3E6C" w:rsidP="00CE3FB0">
            <w:pPr>
              <w:spacing w:after="0" w:line="240" w:lineRule="auto"/>
              <w:rPr>
                <w:rFonts w:ascii="Times New Roman" w:hAnsi="Times New Roman"/>
                <w:sz w:val="24"/>
                <w:szCs w:val="24"/>
                <w:lang w:eastAsia="ru-RU"/>
              </w:rPr>
            </w:pPr>
            <w:r w:rsidRPr="00CE3FB0">
              <w:rPr>
                <w:rFonts w:ascii="Times New Roman" w:hAnsi="Times New Roman"/>
                <w:sz w:val="24"/>
                <w:szCs w:val="24"/>
                <w:lang w:eastAsia="ru-RU"/>
              </w:rPr>
              <w:t>Вокально-певческая установка.</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r w:rsidRPr="00CE3FB0">
              <w:rPr>
                <w:rFonts w:ascii="Times New Roman" w:eastAsia="Times New Roman" w:hAnsi="Times New Roman"/>
                <w:sz w:val="24"/>
                <w:szCs w:val="24"/>
                <w:lang w:eastAsia="ru-RU"/>
              </w:rPr>
              <w:t>1</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p>
        </w:tc>
        <w:tc>
          <w:tcPr>
            <w:tcW w:w="993"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p>
        </w:tc>
      </w:tr>
      <w:tr w:rsidR="00BE3E6C" w:rsidRPr="00CE3FB0" w:rsidTr="00BE3E6C">
        <w:tc>
          <w:tcPr>
            <w:tcW w:w="568"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b/>
                <w:sz w:val="24"/>
                <w:szCs w:val="24"/>
                <w:lang w:eastAsia="ru-RU"/>
              </w:rPr>
              <w:t>12</w:t>
            </w:r>
          </w:p>
        </w:tc>
        <w:tc>
          <w:tcPr>
            <w:tcW w:w="3544"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bCs/>
                <w:sz w:val="24"/>
                <w:szCs w:val="24"/>
                <w:lang w:eastAsia="ru-RU"/>
              </w:rPr>
              <w:t>Вокально – хоровая работа</w:t>
            </w:r>
          </w:p>
        </w:tc>
        <w:tc>
          <w:tcPr>
            <w:tcW w:w="3969" w:type="dxa"/>
          </w:tcPr>
          <w:p w:rsidR="00BE3E6C" w:rsidRPr="00CE3FB0" w:rsidRDefault="00BE3E6C" w:rsidP="00CE3FB0">
            <w:pPr>
              <w:spacing w:after="0" w:line="240" w:lineRule="auto"/>
              <w:rPr>
                <w:rFonts w:ascii="Times New Roman" w:hAnsi="Times New Roman"/>
                <w:sz w:val="24"/>
                <w:szCs w:val="24"/>
                <w:lang w:eastAsia="ru-RU"/>
              </w:rPr>
            </w:pPr>
            <w:r w:rsidRPr="00CE3FB0">
              <w:rPr>
                <w:rFonts w:ascii="Times New Roman" w:hAnsi="Times New Roman"/>
                <w:sz w:val="24"/>
                <w:szCs w:val="24"/>
                <w:lang w:eastAsia="ru-RU"/>
              </w:rPr>
              <w:t xml:space="preserve">Звукообразование. </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r w:rsidRPr="00CE3FB0">
              <w:rPr>
                <w:rFonts w:ascii="Times New Roman" w:eastAsia="Times New Roman" w:hAnsi="Times New Roman"/>
                <w:sz w:val="24"/>
                <w:szCs w:val="24"/>
                <w:lang w:eastAsia="ru-RU"/>
              </w:rPr>
              <w:t>1</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p>
        </w:tc>
        <w:tc>
          <w:tcPr>
            <w:tcW w:w="993"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p>
        </w:tc>
      </w:tr>
      <w:tr w:rsidR="00BE3E6C" w:rsidRPr="00CE3FB0" w:rsidTr="00BE3E6C">
        <w:tc>
          <w:tcPr>
            <w:tcW w:w="568"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b/>
                <w:sz w:val="24"/>
                <w:szCs w:val="24"/>
                <w:lang w:eastAsia="ru-RU"/>
              </w:rPr>
              <w:t>13</w:t>
            </w:r>
          </w:p>
        </w:tc>
        <w:tc>
          <w:tcPr>
            <w:tcW w:w="3544"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bCs/>
                <w:sz w:val="24"/>
                <w:szCs w:val="24"/>
                <w:lang w:eastAsia="ru-RU"/>
              </w:rPr>
              <w:t>Вокально – хоровая работа</w:t>
            </w:r>
          </w:p>
        </w:tc>
        <w:tc>
          <w:tcPr>
            <w:tcW w:w="3969" w:type="dxa"/>
          </w:tcPr>
          <w:p w:rsidR="00BE3E6C" w:rsidRPr="00CE3FB0" w:rsidRDefault="00BE3E6C" w:rsidP="00CE3FB0">
            <w:pPr>
              <w:spacing w:after="0" w:line="240" w:lineRule="auto"/>
              <w:rPr>
                <w:rFonts w:ascii="Times New Roman" w:hAnsi="Times New Roman"/>
                <w:sz w:val="24"/>
                <w:szCs w:val="24"/>
                <w:lang w:eastAsia="ru-RU"/>
              </w:rPr>
            </w:pPr>
            <w:r w:rsidRPr="00CE3FB0">
              <w:rPr>
                <w:rFonts w:ascii="Times New Roman" w:hAnsi="Times New Roman"/>
                <w:sz w:val="24"/>
                <w:szCs w:val="24"/>
                <w:lang w:eastAsia="ru-RU"/>
              </w:rPr>
              <w:t>Развитие навыка резонирования звука</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r w:rsidRPr="00CE3FB0">
              <w:rPr>
                <w:rFonts w:ascii="Times New Roman" w:eastAsia="Times New Roman" w:hAnsi="Times New Roman"/>
                <w:sz w:val="24"/>
                <w:szCs w:val="24"/>
                <w:lang w:eastAsia="ru-RU"/>
              </w:rPr>
              <w:t>1</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p>
        </w:tc>
        <w:tc>
          <w:tcPr>
            <w:tcW w:w="993"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p>
        </w:tc>
      </w:tr>
      <w:tr w:rsidR="00BE3E6C" w:rsidRPr="00CE3FB0" w:rsidTr="00BE3E6C">
        <w:tc>
          <w:tcPr>
            <w:tcW w:w="568"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b/>
                <w:sz w:val="24"/>
                <w:szCs w:val="24"/>
                <w:lang w:eastAsia="ru-RU"/>
              </w:rPr>
              <w:t>14</w:t>
            </w:r>
          </w:p>
        </w:tc>
        <w:tc>
          <w:tcPr>
            <w:tcW w:w="3544"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bCs/>
                <w:sz w:val="24"/>
                <w:szCs w:val="24"/>
                <w:lang w:eastAsia="ru-RU"/>
              </w:rPr>
              <w:t>Вокально – хоровая работа</w:t>
            </w:r>
          </w:p>
        </w:tc>
        <w:tc>
          <w:tcPr>
            <w:tcW w:w="3969" w:type="dxa"/>
          </w:tcPr>
          <w:p w:rsidR="00BE3E6C" w:rsidRPr="00CE3FB0" w:rsidRDefault="00BE3E6C" w:rsidP="00CE3FB0">
            <w:pPr>
              <w:spacing w:after="0" w:line="240" w:lineRule="auto"/>
              <w:rPr>
                <w:rFonts w:ascii="Times New Roman" w:hAnsi="Times New Roman"/>
                <w:sz w:val="24"/>
                <w:szCs w:val="24"/>
                <w:lang w:eastAsia="ru-RU"/>
              </w:rPr>
            </w:pPr>
            <w:r w:rsidRPr="00CE3FB0">
              <w:rPr>
                <w:rFonts w:ascii="Times New Roman" w:hAnsi="Times New Roman"/>
                <w:sz w:val="24"/>
                <w:szCs w:val="24"/>
                <w:lang w:eastAsia="ru-RU"/>
              </w:rPr>
              <w:t>Формирование гласных и согласных звуков. Правила орфоэпии</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r w:rsidRPr="00CE3FB0">
              <w:rPr>
                <w:rFonts w:ascii="Times New Roman" w:eastAsia="Times New Roman" w:hAnsi="Times New Roman"/>
                <w:sz w:val="24"/>
                <w:szCs w:val="24"/>
                <w:lang w:eastAsia="ru-RU"/>
              </w:rPr>
              <w:t>1</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p>
        </w:tc>
        <w:tc>
          <w:tcPr>
            <w:tcW w:w="993"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p>
        </w:tc>
      </w:tr>
      <w:tr w:rsidR="00BE3E6C" w:rsidRPr="00CE3FB0" w:rsidTr="00BE3E6C">
        <w:tc>
          <w:tcPr>
            <w:tcW w:w="568"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b/>
                <w:sz w:val="24"/>
                <w:szCs w:val="24"/>
                <w:lang w:eastAsia="ru-RU"/>
              </w:rPr>
              <w:t>15</w:t>
            </w:r>
          </w:p>
        </w:tc>
        <w:tc>
          <w:tcPr>
            <w:tcW w:w="3544"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bCs/>
                <w:sz w:val="24"/>
                <w:szCs w:val="24"/>
                <w:lang w:eastAsia="ru-RU"/>
              </w:rPr>
              <w:t>Вокально – хоровая работа</w:t>
            </w:r>
          </w:p>
        </w:tc>
        <w:tc>
          <w:tcPr>
            <w:tcW w:w="3969" w:type="dxa"/>
          </w:tcPr>
          <w:p w:rsidR="00BE3E6C" w:rsidRPr="00CE3FB0" w:rsidRDefault="00BE3E6C" w:rsidP="00CE3FB0">
            <w:pPr>
              <w:spacing w:after="0" w:line="240" w:lineRule="auto"/>
              <w:rPr>
                <w:rFonts w:ascii="Times New Roman" w:hAnsi="Times New Roman"/>
                <w:sz w:val="24"/>
                <w:szCs w:val="24"/>
                <w:lang w:eastAsia="ru-RU"/>
              </w:rPr>
            </w:pPr>
            <w:r w:rsidRPr="00CE3FB0">
              <w:rPr>
                <w:rFonts w:ascii="Times New Roman" w:hAnsi="Times New Roman"/>
                <w:sz w:val="24"/>
                <w:szCs w:val="24"/>
                <w:lang w:eastAsia="ru-RU"/>
              </w:rPr>
              <w:t>Речевые игры и упражнения.</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r w:rsidRPr="00CE3FB0">
              <w:rPr>
                <w:rFonts w:ascii="Times New Roman" w:eastAsia="Times New Roman" w:hAnsi="Times New Roman"/>
                <w:sz w:val="24"/>
                <w:szCs w:val="24"/>
                <w:lang w:eastAsia="ru-RU"/>
              </w:rPr>
              <w:t>1</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p>
        </w:tc>
        <w:tc>
          <w:tcPr>
            <w:tcW w:w="993"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p>
        </w:tc>
      </w:tr>
      <w:tr w:rsidR="00BE3E6C" w:rsidRPr="00CE3FB0" w:rsidTr="00BE3E6C">
        <w:tc>
          <w:tcPr>
            <w:tcW w:w="568"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b/>
                <w:sz w:val="24"/>
                <w:szCs w:val="24"/>
                <w:lang w:eastAsia="ru-RU"/>
              </w:rPr>
              <w:t>16</w:t>
            </w:r>
          </w:p>
        </w:tc>
        <w:tc>
          <w:tcPr>
            <w:tcW w:w="3544"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bCs/>
                <w:sz w:val="24"/>
                <w:szCs w:val="24"/>
                <w:lang w:eastAsia="ru-RU"/>
              </w:rPr>
              <w:t>Вокально – хоровая работа</w:t>
            </w:r>
          </w:p>
        </w:tc>
        <w:tc>
          <w:tcPr>
            <w:tcW w:w="3969" w:type="dxa"/>
          </w:tcPr>
          <w:p w:rsidR="00BE3E6C" w:rsidRPr="00CE3FB0" w:rsidRDefault="00BE3E6C" w:rsidP="00CE3FB0">
            <w:pPr>
              <w:spacing w:after="0" w:line="240" w:lineRule="auto"/>
              <w:rPr>
                <w:rFonts w:ascii="Times New Roman" w:hAnsi="Times New Roman"/>
                <w:sz w:val="24"/>
                <w:szCs w:val="24"/>
                <w:lang w:eastAsia="ru-RU"/>
              </w:rPr>
            </w:pPr>
            <w:r w:rsidRPr="00CE3FB0">
              <w:rPr>
                <w:rFonts w:ascii="Times New Roman" w:hAnsi="Times New Roman"/>
                <w:sz w:val="24"/>
                <w:szCs w:val="24"/>
                <w:lang w:eastAsia="ru-RU"/>
              </w:rPr>
              <w:t xml:space="preserve">Развитие чувства ритма                                                               </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r w:rsidRPr="00CE3FB0">
              <w:rPr>
                <w:rFonts w:ascii="Times New Roman" w:eastAsia="Times New Roman" w:hAnsi="Times New Roman"/>
                <w:sz w:val="24"/>
                <w:szCs w:val="24"/>
                <w:lang w:eastAsia="ru-RU"/>
              </w:rPr>
              <w:t>1</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p>
        </w:tc>
        <w:tc>
          <w:tcPr>
            <w:tcW w:w="993"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p>
        </w:tc>
      </w:tr>
      <w:tr w:rsidR="00BE3E6C" w:rsidRPr="00CE3FB0" w:rsidTr="00BE3E6C">
        <w:tc>
          <w:tcPr>
            <w:tcW w:w="568"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b/>
                <w:sz w:val="24"/>
                <w:szCs w:val="24"/>
                <w:lang w:eastAsia="ru-RU"/>
              </w:rPr>
              <w:t>17</w:t>
            </w:r>
          </w:p>
        </w:tc>
        <w:tc>
          <w:tcPr>
            <w:tcW w:w="3544"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bCs/>
                <w:sz w:val="24"/>
                <w:szCs w:val="24"/>
                <w:lang w:eastAsia="ru-RU"/>
              </w:rPr>
              <w:t>Вокально – хоровая работа</w:t>
            </w:r>
          </w:p>
        </w:tc>
        <w:tc>
          <w:tcPr>
            <w:tcW w:w="3969" w:type="dxa"/>
          </w:tcPr>
          <w:p w:rsidR="00BE3E6C" w:rsidRPr="00CE3FB0" w:rsidRDefault="00BE3E6C" w:rsidP="00CE3FB0">
            <w:pPr>
              <w:spacing w:after="0" w:line="240" w:lineRule="auto"/>
              <w:rPr>
                <w:rFonts w:ascii="Times New Roman" w:hAnsi="Times New Roman"/>
                <w:sz w:val="24"/>
                <w:szCs w:val="24"/>
                <w:lang w:eastAsia="ru-RU"/>
              </w:rPr>
            </w:pPr>
            <w:r w:rsidRPr="00CE3FB0">
              <w:rPr>
                <w:rFonts w:ascii="Times New Roman" w:hAnsi="Times New Roman"/>
                <w:sz w:val="24"/>
                <w:szCs w:val="24"/>
                <w:lang w:eastAsia="ru-RU"/>
              </w:rPr>
              <w:t>Работа над певческими навыками</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r w:rsidRPr="00CE3FB0">
              <w:rPr>
                <w:rFonts w:ascii="Times New Roman" w:eastAsia="Times New Roman" w:hAnsi="Times New Roman"/>
                <w:sz w:val="24"/>
                <w:szCs w:val="24"/>
                <w:lang w:eastAsia="ru-RU"/>
              </w:rPr>
              <w:t>1</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p>
        </w:tc>
        <w:tc>
          <w:tcPr>
            <w:tcW w:w="993"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p>
        </w:tc>
      </w:tr>
      <w:tr w:rsidR="00BE3E6C" w:rsidRPr="00CE3FB0" w:rsidTr="00BE3E6C">
        <w:tc>
          <w:tcPr>
            <w:tcW w:w="568"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b/>
                <w:sz w:val="24"/>
                <w:szCs w:val="24"/>
                <w:lang w:eastAsia="ru-RU"/>
              </w:rPr>
              <w:t>18</w:t>
            </w:r>
          </w:p>
        </w:tc>
        <w:tc>
          <w:tcPr>
            <w:tcW w:w="3544"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bCs/>
                <w:sz w:val="24"/>
                <w:szCs w:val="24"/>
                <w:lang w:eastAsia="ru-RU"/>
              </w:rPr>
              <w:t>Вокально – хоровая работа</w:t>
            </w:r>
          </w:p>
        </w:tc>
        <w:tc>
          <w:tcPr>
            <w:tcW w:w="3969" w:type="dxa"/>
          </w:tcPr>
          <w:p w:rsidR="00BE3E6C" w:rsidRPr="00CE3FB0" w:rsidRDefault="00BE3E6C" w:rsidP="00CE3FB0">
            <w:pPr>
              <w:spacing w:after="0" w:line="240" w:lineRule="auto"/>
              <w:rPr>
                <w:rFonts w:ascii="Times New Roman" w:hAnsi="Times New Roman"/>
                <w:color w:val="000000"/>
                <w:sz w:val="24"/>
                <w:szCs w:val="24"/>
                <w:lang w:eastAsia="ru-RU"/>
              </w:rPr>
            </w:pPr>
            <w:r w:rsidRPr="00CE3FB0">
              <w:rPr>
                <w:rFonts w:ascii="Times New Roman" w:hAnsi="Times New Roman"/>
                <w:color w:val="000000"/>
                <w:sz w:val="24"/>
                <w:szCs w:val="24"/>
                <w:lang w:eastAsia="ru-RU"/>
              </w:rPr>
              <w:t>Работа над дикцией и</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r w:rsidRPr="00CE3FB0">
              <w:rPr>
                <w:rFonts w:ascii="Times New Roman" w:eastAsia="Times New Roman" w:hAnsi="Times New Roman"/>
                <w:sz w:val="24"/>
                <w:szCs w:val="24"/>
                <w:lang w:eastAsia="ru-RU"/>
              </w:rPr>
              <w:t>1</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p>
        </w:tc>
        <w:tc>
          <w:tcPr>
            <w:tcW w:w="993"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p>
        </w:tc>
      </w:tr>
      <w:tr w:rsidR="00BE3E6C" w:rsidRPr="00CE3FB0" w:rsidTr="00BE3E6C">
        <w:tc>
          <w:tcPr>
            <w:tcW w:w="568"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b/>
                <w:sz w:val="24"/>
                <w:szCs w:val="24"/>
                <w:lang w:eastAsia="ru-RU"/>
              </w:rPr>
              <w:t>19</w:t>
            </w:r>
          </w:p>
        </w:tc>
        <w:tc>
          <w:tcPr>
            <w:tcW w:w="3544"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bCs/>
                <w:sz w:val="24"/>
                <w:szCs w:val="24"/>
                <w:lang w:eastAsia="ru-RU"/>
              </w:rPr>
              <w:t>Вокально – хоровая работа</w:t>
            </w:r>
          </w:p>
        </w:tc>
        <w:tc>
          <w:tcPr>
            <w:tcW w:w="3969" w:type="dxa"/>
          </w:tcPr>
          <w:p w:rsidR="00BE3E6C" w:rsidRPr="00CE3FB0" w:rsidRDefault="00BE3E6C" w:rsidP="00CE3FB0">
            <w:pPr>
              <w:spacing w:after="0" w:line="240" w:lineRule="auto"/>
              <w:rPr>
                <w:rFonts w:ascii="Times New Roman" w:hAnsi="Times New Roman"/>
                <w:color w:val="000000"/>
                <w:sz w:val="24"/>
                <w:szCs w:val="24"/>
                <w:lang w:eastAsia="ru-RU"/>
              </w:rPr>
            </w:pPr>
            <w:r w:rsidRPr="00CE3FB0">
              <w:rPr>
                <w:rFonts w:ascii="Times New Roman" w:hAnsi="Times New Roman"/>
                <w:color w:val="000000"/>
                <w:sz w:val="24"/>
                <w:szCs w:val="24"/>
                <w:lang w:eastAsia="ru-RU"/>
              </w:rPr>
              <w:t>Работа над артикуляцией</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r w:rsidRPr="00CE3FB0">
              <w:rPr>
                <w:rFonts w:ascii="Times New Roman" w:eastAsia="Times New Roman" w:hAnsi="Times New Roman"/>
                <w:sz w:val="24"/>
                <w:szCs w:val="24"/>
                <w:lang w:eastAsia="ru-RU"/>
              </w:rPr>
              <w:t>1</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p>
        </w:tc>
        <w:tc>
          <w:tcPr>
            <w:tcW w:w="993"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p>
        </w:tc>
      </w:tr>
      <w:tr w:rsidR="00BE3E6C" w:rsidRPr="00CE3FB0" w:rsidTr="00BE3E6C">
        <w:tc>
          <w:tcPr>
            <w:tcW w:w="568"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b/>
                <w:sz w:val="24"/>
                <w:szCs w:val="24"/>
                <w:lang w:eastAsia="ru-RU"/>
              </w:rPr>
              <w:t>20</w:t>
            </w:r>
          </w:p>
        </w:tc>
        <w:tc>
          <w:tcPr>
            <w:tcW w:w="3544"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bCs/>
                <w:sz w:val="24"/>
                <w:szCs w:val="24"/>
                <w:lang w:eastAsia="ru-RU"/>
              </w:rPr>
              <w:t>Вокально – хоровая работа</w:t>
            </w:r>
          </w:p>
        </w:tc>
        <w:tc>
          <w:tcPr>
            <w:tcW w:w="3969" w:type="dxa"/>
          </w:tcPr>
          <w:p w:rsidR="00BE3E6C" w:rsidRPr="00CE3FB0" w:rsidRDefault="00BE3E6C" w:rsidP="00CE3FB0">
            <w:pPr>
              <w:spacing w:after="0" w:line="240" w:lineRule="auto"/>
              <w:rPr>
                <w:rFonts w:ascii="Times New Roman" w:hAnsi="Times New Roman"/>
                <w:color w:val="000000"/>
                <w:sz w:val="24"/>
                <w:szCs w:val="24"/>
                <w:lang w:eastAsia="ru-RU"/>
              </w:rPr>
            </w:pPr>
            <w:r w:rsidRPr="00CE3FB0">
              <w:rPr>
                <w:rFonts w:ascii="Times New Roman" w:hAnsi="Times New Roman"/>
                <w:color w:val="000000"/>
                <w:sz w:val="24"/>
                <w:szCs w:val="24"/>
                <w:lang w:eastAsia="ru-RU"/>
              </w:rPr>
              <w:t>Работа над звуковедением и чистотой интонирования.</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r w:rsidRPr="00CE3FB0">
              <w:rPr>
                <w:rFonts w:ascii="Times New Roman" w:eastAsia="Times New Roman" w:hAnsi="Times New Roman"/>
                <w:sz w:val="24"/>
                <w:szCs w:val="24"/>
                <w:lang w:eastAsia="ru-RU"/>
              </w:rPr>
              <w:t>1</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p>
        </w:tc>
        <w:tc>
          <w:tcPr>
            <w:tcW w:w="993"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p>
        </w:tc>
      </w:tr>
      <w:tr w:rsidR="00BE3E6C" w:rsidRPr="00CE3FB0" w:rsidTr="00BE3E6C">
        <w:tc>
          <w:tcPr>
            <w:tcW w:w="568"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b/>
                <w:sz w:val="24"/>
                <w:szCs w:val="24"/>
                <w:lang w:eastAsia="ru-RU"/>
              </w:rPr>
              <w:t>21</w:t>
            </w:r>
          </w:p>
        </w:tc>
        <w:tc>
          <w:tcPr>
            <w:tcW w:w="3544"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bCs/>
                <w:sz w:val="24"/>
                <w:szCs w:val="24"/>
                <w:lang w:eastAsia="ru-RU"/>
              </w:rPr>
              <w:t>Вокально – хоровая работа</w:t>
            </w:r>
          </w:p>
        </w:tc>
        <w:tc>
          <w:tcPr>
            <w:tcW w:w="3969" w:type="dxa"/>
          </w:tcPr>
          <w:p w:rsidR="00BE3E6C" w:rsidRPr="00CE3FB0" w:rsidRDefault="00BE3E6C" w:rsidP="00CE3FB0">
            <w:pPr>
              <w:spacing w:after="0" w:line="240" w:lineRule="auto"/>
              <w:rPr>
                <w:rFonts w:ascii="Times New Roman" w:hAnsi="Times New Roman"/>
                <w:color w:val="000000"/>
                <w:sz w:val="24"/>
                <w:szCs w:val="24"/>
                <w:lang w:eastAsia="ru-RU"/>
              </w:rPr>
            </w:pPr>
            <w:r w:rsidRPr="00CE3FB0">
              <w:rPr>
                <w:rFonts w:ascii="Times New Roman" w:hAnsi="Times New Roman"/>
                <w:color w:val="000000"/>
                <w:sz w:val="24"/>
                <w:szCs w:val="24"/>
                <w:lang w:eastAsia="ru-RU"/>
              </w:rPr>
              <w:t>Формирование чувства ансамбля.</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r w:rsidRPr="00CE3FB0">
              <w:rPr>
                <w:rFonts w:ascii="Times New Roman" w:eastAsia="Times New Roman" w:hAnsi="Times New Roman"/>
                <w:sz w:val="24"/>
                <w:szCs w:val="24"/>
                <w:lang w:eastAsia="ru-RU"/>
              </w:rPr>
              <w:t>1</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p>
        </w:tc>
        <w:tc>
          <w:tcPr>
            <w:tcW w:w="993"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p>
        </w:tc>
      </w:tr>
      <w:tr w:rsidR="00BE3E6C" w:rsidRPr="00CE3FB0" w:rsidTr="00BE3E6C">
        <w:tc>
          <w:tcPr>
            <w:tcW w:w="568"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b/>
                <w:sz w:val="24"/>
                <w:szCs w:val="24"/>
                <w:lang w:eastAsia="ru-RU"/>
              </w:rPr>
              <w:t>22</w:t>
            </w:r>
          </w:p>
        </w:tc>
        <w:tc>
          <w:tcPr>
            <w:tcW w:w="3544"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bCs/>
                <w:sz w:val="24"/>
                <w:szCs w:val="24"/>
                <w:lang w:eastAsia="ru-RU"/>
              </w:rPr>
              <w:t>Вокально – хоровая работа</w:t>
            </w:r>
          </w:p>
        </w:tc>
        <w:tc>
          <w:tcPr>
            <w:tcW w:w="3969" w:type="dxa"/>
          </w:tcPr>
          <w:p w:rsidR="00BE3E6C" w:rsidRPr="00CE3FB0" w:rsidRDefault="00BE3E6C" w:rsidP="00CE3FB0">
            <w:pPr>
              <w:spacing w:after="0" w:line="240" w:lineRule="auto"/>
              <w:rPr>
                <w:rFonts w:ascii="Times New Roman" w:hAnsi="Times New Roman"/>
                <w:sz w:val="24"/>
                <w:szCs w:val="24"/>
                <w:lang w:eastAsia="ru-RU"/>
              </w:rPr>
            </w:pPr>
            <w:r w:rsidRPr="00CE3FB0">
              <w:rPr>
                <w:rFonts w:ascii="Times New Roman" w:hAnsi="Times New Roman"/>
                <w:sz w:val="24"/>
                <w:szCs w:val="24"/>
                <w:lang w:eastAsia="ru-RU"/>
              </w:rPr>
              <w:t>Средства музыкальной выразительности</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r w:rsidRPr="00CE3FB0">
              <w:rPr>
                <w:rFonts w:ascii="Times New Roman" w:eastAsia="Times New Roman" w:hAnsi="Times New Roman"/>
                <w:sz w:val="24"/>
                <w:szCs w:val="24"/>
                <w:lang w:eastAsia="ru-RU"/>
              </w:rPr>
              <w:t>1</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p>
        </w:tc>
        <w:tc>
          <w:tcPr>
            <w:tcW w:w="993"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p>
        </w:tc>
      </w:tr>
      <w:tr w:rsidR="00BE3E6C" w:rsidRPr="00CE3FB0" w:rsidTr="00BE3E6C">
        <w:tc>
          <w:tcPr>
            <w:tcW w:w="568"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b/>
                <w:sz w:val="24"/>
                <w:szCs w:val="24"/>
                <w:lang w:eastAsia="ru-RU"/>
              </w:rPr>
              <w:t>23</w:t>
            </w:r>
          </w:p>
        </w:tc>
        <w:tc>
          <w:tcPr>
            <w:tcW w:w="3544"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bCs/>
                <w:sz w:val="24"/>
                <w:szCs w:val="24"/>
                <w:lang w:eastAsia="ru-RU"/>
              </w:rPr>
              <w:t>Вокально – хоровая работа</w:t>
            </w:r>
          </w:p>
        </w:tc>
        <w:tc>
          <w:tcPr>
            <w:tcW w:w="3969" w:type="dxa"/>
          </w:tcPr>
          <w:p w:rsidR="00BE3E6C" w:rsidRPr="00CE3FB0" w:rsidRDefault="00BE3E6C" w:rsidP="00CE3FB0">
            <w:pPr>
              <w:spacing w:after="0" w:line="240" w:lineRule="auto"/>
              <w:rPr>
                <w:rFonts w:ascii="Times New Roman" w:hAnsi="Times New Roman"/>
                <w:sz w:val="24"/>
                <w:szCs w:val="24"/>
                <w:lang w:eastAsia="ru-RU"/>
              </w:rPr>
            </w:pPr>
            <w:r w:rsidRPr="00CE3FB0">
              <w:rPr>
                <w:rFonts w:ascii="Times New Roman" w:hAnsi="Times New Roman"/>
                <w:sz w:val="24"/>
                <w:szCs w:val="24"/>
                <w:lang w:eastAsia="ru-RU"/>
              </w:rPr>
              <w:t xml:space="preserve">Динамические оттенки </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r w:rsidRPr="00CE3FB0">
              <w:rPr>
                <w:rFonts w:ascii="Times New Roman" w:eastAsia="Times New Roman" w:hAnsi="Times New Roman"/>
                <w:sz w:val="24"/>
                <w:szCs w:val="24"/>
                <w:lang w:eastAsia="ru-RU"/>
              </w:rPr>
              <w:t>1</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p>
        </w:tc>
        <w:tc>
          <w:tcPr>
            <w:tcW w:w="993"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p>
        </w:tc>
      </w:tr>
      <w:tr w:rsidR="00BE3E6C" w:rsidRPr="00CE3FB0" w:rsidTr="00BE3E6C">
        <w:tc>
          <w:tcPr>
            <w:tcW w:w="568"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b/>
                <w:sz w:val="24"/>
                <w:szCs w:val="24"/>
                <w:lang w:eastAsia="ru-RU"/>
              </w:rPr>
              <w:t>24</w:t>
            </w:r>
          </w:p>
        </w:tc>
        <w:tc>
          <w:tcPr>
            <w:tcW w:w="3544"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bCs/>
                <w:sz w:val="24"/>
                <w:szCs w:val="24"/>
                <w:lang w:eastAsia="ru-RU"/>
              </w:rPr>
              <w:t>Вокально – хоровая работа</w:t>
            </w:r>
          </w:p>
        </w:tc>
        <w:tc>
          <w:tcPr>
            <w:tcW w:w="3969" w:type="dxa"/>
          </w:tcPr>
          <w:p w:rsidR="00BE3E6C" w:rsidRPr="00CE3FB0" w:rsidRDefault="00BE3E6C" w:rsidP="00CE3FB0">
            <w:pPr>
              <w:spacing w:after="0" w:line="240" w:lineRule="auto"/>
              <w:rPr>
                <w:rFonts w:ascii="Times New Roman" w:hAnsi="Times New Roman"/>
                <w:sz w:val="24"/>
                <w:szCs w:val="24"/>
                <w:lang w:eastAsia="ru-RU"/>
              </w:rPr>
            </w:pPr>
            <w:r w:rsidRPr="00CE3FB0">
              <w:rPr>
                <w:rFonts w:ascii="Times New Roman" w:hAnsi="Times New Roman"/>
                <w:sz w:val="24"/>
                <w:szCs w:val="24"/>
                <w:lang w:eastAsia="ru-RU"/>
              </w:rPr>
              <w:t>Темп</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r w:rsidRPr="00CE3FB0">
              <w:rPr>
                <w:rFonts w:ascii="Times New Roman" w:eastAsia="Times New Roman" w:hAnsi="Times New Roman"/>
                <w:sz w:val="24"/>
                <w:szCs w:val="24"/>
                <w:lang w:eastAsia="ru-RU"/>
              </w:rPr>
              <w:t>1</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p>
        </w:tc>
        <w:tc>
          <w:tcPr>
            <w:tcW w:w="993"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p>
        </w:tc>
      </w:tr>
      <w:tr w:rsidR="00BE3E6C" w:rsidRPr="00CE3FB0" w:rsidTr="00BE3E6C">
        <w:tc>
          <w:tcPr>
            <w:tcW w:w="568"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b/>
                <w:sz w:val="24"/>
                <w:szCs w:val="24"/>
                <w:lang w:eastAsia="ru-RU"/>
              </w:rPr>
              <w:t>25</w:t>
            </w:r>
          </w:p>
        </w:tc>
        <w:tc>
          <w:tcPr>
            <w:tcW w:w="3544"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bCs/>
                <w:sz w:val="24"/>
                <w:szCs w:val="24"/>
                <w:lang w:eastAsia="ru-RU"/>
              </w:rPr>
              <w:t>Вокально – хоровая работа</w:t>
            </w:r>
          </w:p>
        </w:tc>
        <w:tc>
          <w:tcPr>
            <w:tcW w:w="3969" w:type="dxa"/>
          </w:tcPr>
          <w:p w:rsidR="00BE3E6C" w:rsidRPr="00CE3FB0" w:rsidRDefault="00BE3E6C" w:rsidP="00CE3FB0">
            <w:pPr>
              <w:spacing w:after="0" w:line="240" w:lineRule="auto"/>
              <w:rPr>
                <w:rFonts w:ascii="Times New Roman" w:hAnsi="Times New Roman"/>
                <w:sz w:val="24"/>
                <w:szCs w:val="24"/>
                <w:lang w:eastAsia="ru-RU"/>
              </w:rPr>
            </w:pPr>
            <w:r w:rsidRPr="00CE3FB0">
              <w:rPr>
                <w:rFonts w:ascii="Times New Roman" w:hAnsi="Times New Roman"/>
                <w:sz w:val="24"/>
                <w:szCs w:val="24"/>
                <w:lang w:eastAsia="ru-RU"/>
              </w:rPr>
              <w:t>Элементы музыкальной выразительности</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r w:rsidRPr="00CE3FB0">
              <w:rPr>
                <w:rFonts w:ascii="Times New Roman" w:eastAsia="Times New Roman" w:hAnsi="Times New Roman"/>
                <w:sz w:val="24"/>
                <w:szCs w:val="24"/>
                <w:lang w:eastAsia="ru-RU"/>
              </w:rPr>
              <w:t>1</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p>
        </w:tc>
        <w:tc>
          <w:tcPr>
            <w:tcW w:w="993"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p>
        </w:tc>
      </w:tr>
      <w:tr w:rsidR="00BE3E6C" w:rsidRPr="00CE3FB0" w:rsidTr="00BE3E6C">
        <w:tc>
          <w:tcPr>
            <w:tcW w:w="568"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b/>
                <w:sz w:val="24"/>
                <w:szCs w:val="24"/>
                <w:lang w:eastAsia="ru-RU"/>
              </w:rPr>
              <w:t>26</w:t>
            </w:r>
          </w:p>
        </w:tc>
        <w:tc>
          <w:tcPr>
            <w:tcW w:w="3544"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bCs/>
                <w:sz w:val="24"/>
                <w:szCs w:val="24"/>
                <w:lang w:eastAsia="ru-RU"/>
              </w:rPr>
              <w:t>Вокально – хоровая работа</w:t>
            </w:r>
          </w:p>
        </w:tc>
        <w:tc>
          <w:tcPr>
            <w:tcW w:w="3969" w:type="dxa"/>
          </w:tcPr>
          <w:p w:rsidR="00BE3E6C" w:rsidRPr="00CE3FB0" w:rsidRDefault="00BE3E6C" w:rsidP="00CE3FB0">
            <w:pPr>
              <w:spacing w:after="0" w:line="240" w:lineRule="auto"/>
              <w:rPr>
                <w:rFonts w:ascii="Times New Roman" w:hAnsi="Times New Roman"/>
                <w:sz w:val="24"/>
                <w:szCs w:val="24"/>
                <w:lang w:eastAsia="ru-RU"/>
              </w:rPr>
            </w:pPr>
            <w:r w:rsidRPr="00CE3FB0">
              <w:rPr>
                <w:rFonts w:ascii="Times New Roman" w:hAnsi="Times New Roman"/>
                <w:sz w:val="24"/>
                <w:szCs w:val="24"/>
                <w:lang w:eastAsia="ru-RU"/>
              </w:rPr>
              <w:t xml:space="preserve">Динамика </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r w:rsidRPr="00CE3FB0">
              <w:rPr>
                <w:rFonts w:ascii="Times New Roman" w:eastAsia="Times New Roman" w:hAnsi="Times New Roman"/>
                <w:sz w:val="24"/>
                <w:szCs w:val="24"/>
                <w:lang w:eastAsia="ru-RU"/>
              </w:rPr>
              <w:t>1</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p>
        </w:tc>
        <w:tc>
          <w:tcPr>
            <w:tcW w:w="993"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p>
        </w:tc>
      </w:tr>
      <w:tr w:rsidR="00BE3E6C" w:rsidRPr="00CE3FB0" w:rsidTr="00BE3E6C">
        <w:tc>
          <w:tcPr>
            <w:tcW w:w="568"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b/>
                <w:sz w:val="24"/>
                <w:szCs w:val="24"/>
                <w:lang w:eastAsia="ru-RU"/>
              </w:rPr>
              <w:t>27</w:t>
            </w:r>
          </w:p>
        </w:tc>
        <w:tc>
          <w:tcPr>
            <w:tcW w:w="3544"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bCs/>
                <w:sz w:val="24"/>
                <w:szCs w:val="24"/>
                <w:lang w:eastAsia="ru-RU"/>
              </w:rPr>
              <w:t>Вокально – хоровая работа</w:t>
            </w:r>
          </w:p>
        </w:tc>
        <w:tc>
          <w:tcPr>
            <w:tcW w:w="3969" w:type="dxa"/>
          </w:tcPr>
          <w:p w:rsidR="00BE3E6C" w:rsidRPr="00CE3FB0" w:rsidRDefault="00BE3E6C" w:rsidP="00CE3FB0">
            <w:pPr>
              <w:spacing w:after="0" w:line="240" w:lineRule="auto"/>
              <w:rPr>
                <w:rFonts w:ascii="Times New Roman" w:hAnsi="Times New Roman"/>
                <w:sz w:val="24"/>
                <w:szCs w:val="24"/>
                <w:lang w:eastAsia="ru-RU"/>
              </w:rPr>
            </w:pPr>
            <w:r w:rsidRPr="00CE3FB0">
              <w:rPr>
                <w:rFonts w:ascii="Times New Roman" w:hAnsi="Times New Roman"/>
                <w:sz w:val="24"/>
                <w:szCs w:val="24"/>
                <w:lang w:eastAsia="ru-RU"/>
              </w:rPr>
              <w:t>Лад</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r w:rsidRPr="00CE3FB0">
              <w:rPr>
                <w:rFonts w:ascii="Times New Roman" w:eastAsia="Times New Roman" w:hAnsi="Times New Roman"/>
                <w:sz w:val="24"/>
                <w:szCs w:val="24"/>
                <w:lang w:eastAsia="ru-RU"/>
              </w:rPr>
              <w:t>1</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p>
        </w:tc>
        <w:tc>
          <w:tcPr>
            <w:tcW w:w="993"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p>
        </w:tc>
      </w:tr>
      <w:tr w:rsidR="00BE3E6C" w:rsidRPr="00CE3FB0" w:rsidTr="00BE3E6C">
        <w:tc>
          <w:tcPr>
            <w:tcW w:w="568"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b/>
                <w:sz w:val="24"/>
                <w:szCs w:val="24"/>
                <w:lang w:eastAsia="ru-RU"/>
              </w:rPr>
              <w:t>28</w:t>
            </w:r>
          </w:p>
        </w:tc>
        <w:tc>
          <w:tcPr>
            <w:tcW w:w="3544"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bCs/>
                <w:sz w:val="24"/>
                <w:szCs w:val="24"/>
                <w:lang w:eastAsia="ru-RU"/>
              </w:rPr>
              <w:t>Вокально – хоровая работа</w:t>
            </w:r>
          </w:p>
        </w:tc>
        <w:tc>
          <w:tcPr>
            <w:tcW w:w="3969" w:type="dxa"/>
          </w:tcPr>
          <w:p w:rsidR="00BE3E6C" w:rsidRPr="00CE3FB0" w:rsidRDefault="00BE3E6C" w:rsidP="00CE3FB0">
            <w:pPr>
              <w:spacing w:after="0" w:line="240" w:lineRule="auto"/>
              <w:rPr>
                <w:rFonts w:ascii="Times New Roman" w:hAnsi="Times New Roman"/>
                <w:sz w:val="24"/>
                <w:szCs w:val="24"/>
                <w:lang w:eastAsia="ru-RU"/>
              </w:rPr>
            </w:pPr>
            <w:r w:rsidRPr="00CE3FB0">
              <w:rPr>
                <w:rFonts w:ascii="Times New Roman" w:hAnsi="Times New Roman"/>
                <w:sz w:val="24"/>
                <w:szCs w:val="24"/>
                <w:lang w:eastAsia="ru-RU"/>
              </w:rPr>
              <w:t>Фразировка</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r w:rsidRPr="00CE3FB0">
              <w:rPr>
                <w:rFonts w:ascii="Times New Roman" w:eastAsia="Times New Roman" w:hAnsi="Times New Roman"/>
                <w:sz w:val="24"/>
                <w:szCs w:val="24"/>
                <w:lang w:eastAsia="ru-RU"/>
              </w:rPr>
              <w:t>1</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p>
        </w:tc>
        <w:tc>
          <w:tcPr>
            <w:tcW w:w="993"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p>
        </w:tc>
      </w:tr>
      <w:tr w:rsidR="00BE3E6C" w:rsidRPr="00CE3FB0" w:rsidTr="00BE3E6C">
        <w:tc>
          <w:tcPr>
            <w:tcW w:w="568"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b/>
                <w:sz w:val="24"/>
                <w:szCs w:val="24"/>
                <w:lang w:eastAsia="ru-RU"/>
              </w:rPr>
              <w:t>29</w:t>
            </w:r>
          </w:p>
        </w:tc>
        <w:tc>
          <w:tcPr>
            <w:tcW w:w="3544"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bCs/>
                <w:sz w:val="24"/>
                <w:szCs w:val="24"/>
                <w:lang w:eastAsia="ru-RU"/>
              </w:rPr>
              <w:t>Вокально – хоровая работа</w:t>
            </w:r>
          </w:p>
        </w:tc>
        <w:tc>
          <w:tcPr>
            <w:tcW w:w="3969" w:type="dxa"/>
          </w:tcPr>
          <w:p w:rsidR="00BE3E6C" w:rsidRPr="00CE3FB0" w:rsidRDefault="00BE3E6C" w:rsidP="00CE3FB0">
            <w:pPr>
              <w:spacing w:after="0" w:line="240" w:lineRule="auto"/>
              <w:rPr>
                <w:rFonts w:ascii="Times New Roman" w:hAnsi="Times New Roman"/>
                <w:sz w:val="24"/>
                <w:szCs w:val="24"/>
                <w:lang w:eastAsia="ru-RU"/>
              </w:rPr>
            </w:pPr>
            <w:r w:rsidRPr="00CE3FB0">
              <w:rPr>
                <w:rFonts w:ascii="Times New Roman" w:hAnsi="Times New Roman"/>
                <w:sz w:val="24"/>
                <w:szCs w:val="24"/>
                <w:lang w:eastAsia="ru-RU"/>
              </w:rPr>
              <w:t>Типы звуковедения</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r w:rsidRPr="00CE3FB0">
              <w:rPr>
                <w:rFonts w:ascii="Times New Roman" w:eastAsia="Times New Roman" w:hAnsi="Times New Roman"/>
                <w:sz w:val="24"/>
                <w:szCs w:val="24"/>
                <w:lang w:eastAsia="ru-RU"/>
              </w:rPr>
              <w:t>1</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p>
        </w:tc>
        <w:tc>
          <w:tcPr>
            <w:tcW w:w="993"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p>
        </w:tc>
      </w:tr>
      <w:tr w:rsidR="00BE3E6C" w:rsidRPr="00CE3FB0" w:rsidTr="00BE3E6C">
        <w:tc>
          <w:tcPr>
            <w:tcW w:w="568"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b/>
                <w:sz w:val="24"/>
                <w:szCs w:val="24"/>
                <w:lang w:eastAsia="ru-RU"/>
              </w:rPr>
              <w:t>30</w:t>
            </w:r>
          </w:p>
        </w:tc>
        <w:tc>
          <w:tcPr>
            <w:tcW w:w="3544"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bCs/>
                <w:sz w:val="24"/>
                <w:szCs w:val="24"/>
                <w:lang w:eastAsia="ru-RU"/>
              </w:rPr>
              <w:t>Вокально – хоровая работа</w:t>
            </w:r>
          </w:p>
        </w:tc>
        <w:tc>
          <w:tcPr>
            <w:tcW w:w="3969" w:type="dxa"/>
          </w:tcPr>
          <w:p w:rsidR="00BE3E6C" w:rsidRPr="00CE3FB0" w:rsidRDefault="00BE3E6C" w:rsidP="00CE3FB0">
            <w:pPr>
              <w:spacing w:after="0" w:line="240" w:lineRule="auto"/>
              <w:rPr>
                <w:rFonts w:ascii="Times New Roman" w:hAnsi="Times New Roman"/>
                <w:sz w:val="24"/>
                <w:szCs w:val="24"/>
                <w:lang w:eastAsia="ru-RU"/>
              </w:rPr>
            </w:pPr>
            <w:r w:rsidRPr="00CE3FB0">
              <w:rPr>
                <w:rFonts w:ascii="Times New Roman" w:hAnsi="Times New Roman"/>
                <w:sz w:val="24"/>
                <w:szCs w:val="24"/>
                <w:lang w:eastAsia="ru-RU"/>
              </w:rPr>
              <w:t>Легато</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r w:rsidRPr="00CE3FB0">
              <w:rPr>
                <w:rFonts w:ascii="Times New Roman" w:eastAsia="Times New Roman" w:hAnsi="Times New Roman"/>
                <w:sz w:val="24"/>
                <w:szCs w:val="24"/>
                <w:lang w:eastAsia="ru-RU"/>
              </w:rPr>
              <w:t>1</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p>
        </w:tc>
        <w:tc>
          <w:tcPr>
            <w:tcW w:w="993"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p>
        </w:tc>
      </w:tr>
      <w:tr w:rsidR="00BE3E6C" w:rsidRPr="00CE3FB0" w:rsidTr="00BE3E6C">
        <w:tc>
          <w:tcPr>
            <w:tcW w:w="568"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b/>
                <w:sz w:val="24"/>
                <w:szCs w:val="24"/>
                <w:lang w:eastAsia="ru-RU"/>
              </w:rPr>
              <w:lastRenderedPageBreak/>
              <w:t>31</w:t>
            </w:r>
          </w:p>
        </w:tc>
        <w:tc>
          <w:tcPr>
            <w:tcW w:w="3544"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bCs/>
                <w:sz w:val="24"/>
                <w:szCs w:val="24"/>
                <w:lang w:eastAsia="ru-RU"/>
              </w:rPr>
              <w:t>Вокально – хоровая работа</w:t>
            </w:r>
          </w:p>
        </w:tc>
        <w:tc>
          <w:tcPr>
            <w:tcW w:w="3969" w:type="dxa"/>
          </w:tcPr>
          <w:p w:rsidR="00BE3E6C" w:rsidRPr="00CE3FB0" w:rsidRDefault="00BE3E6C" w:rsidP="00CE3FB0">
            <w:pPr>
              <w:spacing w:after="0" w:line="240" w:lineRule="auto"/>
              <w:rPr>
                <w:rFonts w:ascii="Times New Roman" w:hAnsi="Times New Roman"/>
                <w:sz w:val="24"/>
                <w:szCs w:val="24"/>
                <w:lang w:eastAsia="ru-RU"/>
              </w:rPr>
            </w:pPr>
            <w:r w:rsidRPr="00CE3FB0">
              <w:rPr>
                <w:rFonts w:ascii="Times New Roman" w:hAnsi="Times New Roman"/>
                <w:sz w:val="24"/>
                <w:szCs w:val="24"/>
                <w:lang w:eastAsia="ru-RU"/>
              </w:rPr>
              <w:t>Нон легато</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r w:rsidRPr="00CE3FB0">
              <w:rPr>
                <w:rFonts w:ascii="Times New Roman" w:eastAsia="Times New Roman" w:hAnsi="Times New Roman"/>
                <w:sz w:val="24"/>
                <w:szCs w:val="24"/>
                <w:lang w:eastAsia="ru-RU"/>
              </w:rPr>
              <w:t>1</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p>
        </w:tc>
        <w:tc>
          <w:tcPr>
            <w:tcW w:w="993"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p>
        </w:tc>
      </w:tr>
      <w:tr w:rsidR="00BE3E6C" w:rsidRPr="00CE3FB0" w:rsidTr="00BE3E6C">
        <w:tc>
          <w:tcPr>
            <w:tcW w:w="568"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b/>
                <w:sz w:val="24"/>
                <w:szCs w:val="24"/>
                <w:lang w:eastAsia="ru-RU"/>
              </w:rPr>
              <w:t>32</w:t>
            </w:r>
          </w:p>
        </w:tc>
        <w:tc>
          <w:tcPr>
            <w:tcW w:w="3544"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bCs/>
                <w:sz w:val="24"/>
                <w:szCs w:val="24"/>
                <w:lang w:eastAsia="ru-RU"/>
              </w:rPr>
              <w:t>Вокально – хоровая работа</w:t>
            </w:r>
          </w:p>
        </w:tc>
        <w:tc>
          <w:tcPr>
            <w:tcW w:w="3969" w:type="dxa"/>
          </w:tcPr>
          <w:p w:rsidR="00BE3E6C" w:rsidRPr="00CE3FB0" w:rsidRDefault="00BE3E6C" w:rsidP="00CE3FB0">
            <w:pPr>
              <w:spacing w:after="0" w:line="240" w:lineRule="auto"/>
              <w:rPr>
                <w:rFonts w:ascii="Times New Roman" w:hAnsi="Times New Roman"/>
                <w:sz w:val="24"/>
                <w:szCs w:val="24"/>
                <w:lang w:eastAsia="ru-RU"/>
              </w:rPr>
            </w:pPr>
            <w:r w:rsidRPr="00CE3FB0">
              <w:rPr>
                <w:rFonts w:ascii="Times New Roman" w:hAnsi="Times New Roman"/>
                <w:sz w:val="24"/>
                <w:szCs w:val="24"/>
                <w:lang w:eastAsia="ru-RU"/>
              </w:rPr>
              <w:t>Стаккато</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r w:rsidRPr="00CE3FB0">
              <w:rPr>
                <w:rFonts w:ascii="Times New Roman" w:eastAsia="Times New Roman" w:hAnsi="Times New Roman"/>
                <w:sz w:val="24"/>
                <w:szCs w:val="24"/>
                <w:lang w:eastAsia="ru-RU"/>
              </w:rPr>
              <w:t>1</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p>
        </w:tc>
        <w:tc>
          <w:tcPr>
            <w:tcW w:w="993"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p>
        </w:tc>
      </w:tr>
      <w:tr w:rsidR="00BE3E6C" w:rsidRPr="00CE3FB0" w:rsidTr="00BE3E6C">
        <w:tc>
          <w:tcPr>
            <w:tcW w:w="568"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b/>
                <w:sz w:val="24"/>
                <w:szCs w:val="24"/>
                <w:lang w:eastAsia="ru-RU"/>
              </w:rPr>
              <w:t>33</w:t>
            </w:r>
          </w:p>
        </w:tc>
        <w:tc>
          <w:tcPr>
            <w:tcW w:w="3544"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bCs/>
                <w:sz w:val="24"/>
                <w:szCs w:val="24"/>
                <w:lang w:eastAsia="ru-RU"/>
              </w:rPr>
              <w:t>Вокально – хоровая работа</w:t>
            </w:r>
          </w:p>
        </w:tc>
        <w:tc>
          <w:tcPr>
            <w:tcW w:w="3969" w:type="dxa"/>
          </w:tcPr>
          <w:p w:rsidR="00BE3E6C" w:rsidRPr="00CE3FB0" w:rsidRDefault="00BE3E6C" w:rsidP="00CE3FB0">
            <w:pPr>
              <w:autoSpaceDE w:val="0"/>
              <w:autoSpaceDN w:val="0"/>
              <w:adjustRightInd w:val="0"/>
              <w:spacing w:after="0" w:line="240" w:lineRule="auto"/>
              <w:rPr>
                <w:rFonts w:ascii="Times New Roman" w:hAnsi="Times New Roman"/>
                <w:sz w:val="24"/>
                <w:szCs w:val="24"/>
                <w:lang w:eastAsia="ru-RU"/>
              </w:rPr>
            </w:pPr>
            <w:r w:rsidRPr="00CE3FB0">
              <w:rPr>
                <w:rFonts w:ascii="Times New Roman" w:hAnsi="Times New Roman"/>
                <w:sz w:val="24"/>
                <w:szCs w:val="24"/>
                <w:lang w:eastAsia="ru-RU"/>
              </w:rPr>
              <w:t>Интонирование</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r w:rsidRPr="00CE3FB0">
              <w:rPr>
                <w:rFonts w:ascii="Times New Roman" w:eastAsia="Times New Roman" w:hAnsi="Times New Roman"/>
                <w:sz w:val="24"/>
                <w:szCs w:val="24"/>
                <w:lang w:eastAsia="ru-RU"/>
              </w:rPr>
              <w:t>1</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p>
        </w:tc>
        <w:tc>
          <w:tcPr>
            <w:tcW w:w="993"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p>
        </w:tc>
      </w:tr>
      <w:tr w:rsidR="00BE3E6C" w:rsidRPr="00CE3FB0" w:rsidTr="00BE3E6C">
        <w:tc>
          <w:tcPr>
            <w:tcW w:w="568"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b/>
                <w:sz w:val="24"/>
                <w:szCs w:val="24"/>
                <w:lang w:eastAsia="ru-RU"/>
              </w:rPr>
              <w:t>34</w:t>
            </w:r>
          </w:p>
        </w:tc>
        <w:tc>
          <w:tcPr>
            <w:tcW w:w="3544"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bCs/>
                <w:sz w:val="24"/>
                <w:szCs w:val="24"/>
                <w:lang w:eastAsia="ru-RU"/>
              </w:rPr>
              <w:t>Вокально – хоровая работа</w:t>
            </w:r>
          </w:p>
        </w:tc>
        <w:tc>
          <w:tcPr>
            <w:tcW w:w="3969" w:type="dxa"/>
          </w:tcPr>
          <w:p w:rsidR="00BE3E6C" w:rsidRPr="00CE3FB0" w:rsidRDefault="00BE3E6C" w:rsidP="00CE3FB0">
            <w:pPr>
              <w:autoSpaceDE w:val="0"/>
              <w:autoSpaceDN w:val="0"/>
              <w:adjustRightInd w:val="0"/>
              <w:spacing w:after="0" w:line="240" w:lineRule="auto"/>
              <w:rPr>
                <w:rFonts w:ascii="Times New Roman" w:hAnsi="Times New Roman"/>
                <w:sz w:val="24"/>
                <w:szCs w:val="24"/>
                <w:lang w:eastAsia="ru-RU"/>
              </w:rPr>
            </w:pPr>
            <w:r w:rsidRPr="00CE3FB0">
              <w:rPr>
                <w:rFonts w:ascii="Times New Roman" w:hAnsi="Times New Roman"/>
                <w:sz w:val="24"/>
                <w:szCs w:val="24"/>
                <w:lang w:eastAsia="ru-RU"/>
              </w:rPr>
              <w:t>Унисон</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r w:rsidRPr="00CE3FB0">
              <w:rPr>
                <w:rFonts w:ascii="Times New Roman" w:eastAsia="Times New Roman" w:hAnsi="Times New Roman"/>
                <w:sz w:val="24"/>
                <w:szCs w:val="24"/>
                <w:lang w:eastAsia="ru-RU"/>
              </w:rPr>
              <w:t>1</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p>
        </w:tc>
        <w:tc>
          <w:tcPr>
            <w:tcW w:w="993"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p>
        </w:tc>
      </w:tr>
      <w:tr w:rsidR="00BE3E6C" w:rsidRPr="00CE3FB0" w:rsidTr="00BE3E6C">
        <w:tc>
          <w:tcPr>
            <w:tcW w:w="568"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b/>
                <w:sz w:val="24"/>
                <w:szCs w:val="24"/>
                <w:lang w:eastAsia="ru-RU"/>
              </w:rPr>
              <w:t>35</w:t>
            </w:r>
          </w:p>
        </w:tc>
        <w:tc>
          <w:tcPr>
            <w:tcW w:w="3544"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bCs/>
                <w:sz w:val="24"/>
                <w:szCs w:val="24"/>
                <w:lang w:eastAsia="ru-RU"/>
              </w:rPr>
              <w:t>Вокально – хоровая работа</w:t>
            </w:r>
          </w:p>
        </w:tc>
        <w:tc>
          <w:tcPr>
            <w:tcW w:w="3969" w:type="dxa"/>
          </w:tcPr>
          <w:p w:rsidR="00BE3E6C" w:rsidRPr="00CE3FB0" w:rsidRDefault="00BE3E6C" w:rsidP="00CE3FB0">
            <w:pPr>
              <w:autoSpaceDE w:val="0"/>
              <w:autoSpaceDN w:val="0"/>
              <w:adjustRightInd w:val="0"/>
              <w:spacing w:after="0" w:line="240" w:lineRule="auto"/>
              <w:rPr>
                <w:rFonts w:ascii="Times New Roman" w:hAnsi="Times New Roman"/>
                <w:sz w:val="24"/>
                <w:szCs w:val="24"/>
                <w:lang w:eastAsia="ru-RU"/>
              </w:rPr>
            </w:pPr>
            <w:r w:rsidRPr="00CE3FB0">
              <w:rPr>
                <w:rFonts w:ascii="Times New Roman" w:hAnsi="Times New Roman"/>
                <w:sz w:val="24"/>
                <w:szCs w:val="24"/>
                <w:lang w:eastAsia="ru-RU"/>
              </w:rPr>
              <w:t>Пение соло и в ансамбле</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r w:rsidRPr="00CE3FB0">
              <w:rPr>
                <w:rFonts w:ascii="Times New Roman" w:eastAsia="Times New Roman" w:hAnsi="Times New Roman"/>
                <w:sz w:val="24"/>
                <w:szCs w:val="24"/>
                <w:lang w:eastAsia="ru-RU"/>
              </w:rPr>
              <w:t>1</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p>
        </w:tc>
        <w:tc>
          <w:tcPr>
            <w:tcW w:w="993"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p>
        </w:tc>
      </w:tr>
      <w:tr w:rsidR="00BE3E6C" w:rsidRPr="00CE3FB0" w:rsidTr="00BE3E6C">
        <w:tc>
          <w:tcPr>
            <w:tcW w:w="568"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b/>
                <w:sz w:val="24"/>
                <w:szCs w:val="24"/>
                <w:lang w:eastAsia="ru-RU"/>
              </w:rPr>
              <w:t>36</w:t>
            </w:r>
          </w:p>
        </w:tc>
        <w:tc>
          <w:tcPr>
            <w:tcW w:w="3544"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bCs/>
                <w:sz w:val="24"/>
                <w:szCs w:val="24"/>
                <w:lang w:eastAsia="ru-RU"/>
              </w:rPr>
              <w:t>Вокально – хоровая работа</w:t>
            </w:r>
          </w:p>
        </w:tc>
        <w:tc>
          <w:tcPr>
            <w:tcW w:w="3969" w:type="dxa"/>
          </w:tcPr>
          <w:p w:rsidR="00BE3E6C" w:rsidRPr="00CE3FB0" w:rsidRDefault="00BE3E6C" w:rsidP="00CE3FB0">
            <w:pPr>
              <w:autoSpaceDE w:val="0"/>
              <w:autoSpaceDN w:val="0"/>
              <w:adjustRightInd w:val="0"/>
              <w:spacing w:after="0" w:line="240" w:lineRule="auto"/>
              <w:rPr>
                <w:rFonts w:ascii="Times New Roman" w:hAnsi="Times New Roman"/>
                <w:sz w:val="24"/>
                <w:szCs w:val="24"/>
                <w:lang w:eastAsia="ru-RU"/>
              </w:rPr>
            </w:pPr>
            <w:r w:rsidRPr="00CE3FB0">
              <w:rPr>
                <w:rFonts w:ascii="Times New Roman" w:hAnsi="Times New Roman"/>
                <w:sz w:val="24"/>
                <w:szCs w:val="24"/>
                <w:lang w:eastAsia="ru-RU"/>
              </w:rPr>
              <w:t>Пение в сочетании с пластическими движениями</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r w:rsidRPr="00CE3FB0">
              <w:rPr>
                <w:rFonts w:ascii="Times New Roman" w:eastAsia="Times New Roman" w:hAnsi="Times New Roman"/>
                <w:sz w:val="24"/>
                <w:szCs w:val="24"/>
                <w:lang w:eastAsia="ru-RU"/>
              </w:rPr>
              <w:t>1</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p>
        </w:tc>
        <w:tc>
          <w:tcPr>
            <w:tcW w:w="993"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p>
        </w:tc>
      </w:tr>
      <w:tr w:rsidR="00BE3E6C" w:rsidRPr="00CE3FB0" w:rsidTr="00BE3E6C">
        <w:tc>
          <w:tcPr>
            <w:tcW w:w="568"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b/>
                <w:sz w:val="24"/>
                <w:szCs w:val="24"/>
                <w:lang w:eastAsia="ru-RU"/>
              </w:rPr>
              <w:t>37</w:t>
            </w:r>
          </w:p>
        </w:tc>
        <w:tc>
          <w:tcPr>
            <w:tcW w:w="3544"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bCs/>
                <w:sz w:val="24"/>
                <w:szCs w:val="24"/>
                <w:lang w:eastAsia="ru-RU"/>
              </w:rPr>
              <w:t>Вокально – хоровая работа</w:t>
            </w:r>
          </w:p>
        </w:tc>
        <w:tc>
          <w:tcPr>
            <w:tcW w:w="3969" w:type="dxa"/>
          </w:tcPr>
          <w:p w:rsidR="00BE3E6C" w:rsidRPr="00CE3FB0" w:rsidRDefault="00BE3E6C" w:rsidP="00CE3FB0">
            <w:pPr>
              <w:autoSpaceDE w:val="0"/>
              <w:autoSpaceDN w:val="0"/>
              <w:adjustRightInd w:val="0"/>
              <w:spacing w:after="0" w:line="240" w:lineRule="auto"/>
              <w:rPr>
                <w:rFonts w:ascii="Times New Roman" w:hAnsi="Times New Roman"/>
                <w:sz w:val="24"/>
                <w:szCs w:val="24"/>
                <w:lang w:eastAsia="ru-RU"/>
              </w:rPr>
            </w:pPr>
            <w:r w:rsidRPr="00CE3FB0">
              <w:rPr>
                <w:rFonts w:ascii="Times New Roman" w:hAnsi="Times New Roman"/>
                <w:sz w:val="24"/>
                <w:szCs w:val="24"/>
                <w:lang w:eastAsia="ru-RU"/>
              </w:rPr>
              <w:t>Муз. Штрихи</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r w:rsidRPr="00CE3FB0">
              <w:rPr>
                <w:rFonts w:ascii="Times New Roman" w:eastAsia="Times New Roman" w:hAnsi="Times New Roman"/>
                <w:sz w:val="24"/>
                <w:szCs w:val="24"/>
                <w:lang w:eastAsia="ru-RU"/>
              </w:rPr>
              <w:t>1</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p>
        </w:tc>
        <w:tc>
          <w:tcPr>
            <w:tcW w:w="993"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p>
        </w:tc>
      </w:tr>
      <w:tr w:rsidR="00BE3E6C" w:rsidRPr="00CE3FB0" w:rsidTr="00BE3E6C">
        <w:tc>
          <w:tcPr>
            <w:tcW w:w="568"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b/>
                <w:sz w:val="24"/>
                <w:szCs w:val="24"/>
                <w:lang w:eastAsia="ru-RU"/>
              </w:rPr>
              <w:t>39</w:t>
            </w:r>
          </w:p>
        </w:tc>
        <w:tc>
          <w:tcPr>
            <w:tcW w:w="3544"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bCs/>
                <w:sz w:val="24"/>
                <w:szCs w:val="24"/>
                <w:lang w:eastAsia="ru-RU"/>
              </w:rPr>
              <w:t>Вокально – хоровая работа</w:t>
            </w:r>
          </w:p>
        </w:tc>
        <w:tc>
          <w:tcPr>
            <w:tcW w:w="3969" w:type="dxa"/>
          </w:tcPr>
          <w:p w:rsidR="00BE3E6C" w:rsidRPr="00CE3FB0" w:rsidRDefault="00BE3E6C" w:rsidP="00CE3FB0">
            <w:pPr>
              <w:autoSpaceDE w:val="0"/>
              <w:autoSpaceDN w:val="0"/>
              <w:adjustRightInd w:val="0"/>
              <w:spacing w:after="0" w:line="240" w:lineRule="auto"/>
              <w:rPr>
                <w:rFonts w:ascii="Times New Roman" w:hAnsi="Times New Roman"/>
                <w:sz w:val="24"/>
                <w:szCs w:val="24"/>
                <w:lang w:eastAsia="ru-RU"/>
              </w:rPr>
            </w:pPr>
            <w:r w:rsidRPr="00CE3FB0">
              <w:rPr>
                <w:rFonts w:ascii="Times New Roman" w:hAnsi="Times New Roman"/>
                <w:sz w:val="24"/>
                <w:szCs w:val="24"/>
                <w:lang w:eastAsia="ru-RU"/>
              </w:rPr>
              <w:t>Исполнительский стиль</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r w:rsidRPr="00CE3FB0">
              <w:rPr>
                <w:rFonts w:ascii="Times New Roman" w:eastAsia="Times New Roman" w:hAnsi="Times New Roman"/>
                <w:sz w:val="24"/>
                <w:szCs w:val="24"/>
                <w:lang w:eastAsia="ru-RU"/>
              </w:rPr>
              <w:t>1</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p>
        </w:tc>
        <w:tc>
          <w:tcPr>
            <w:tcW w:w="993"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p>
        </w:tc>
      </w:tr>
      <w:tr w:rsidR="00BE3E6C" w:rsidRPr="00CE3FB0" w:rsidTr="00BE3E6C">
        <w:tc>
          <w:tcPr>
            <w:tcW w:w="568"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b/>
                <w:sz w:val="24"/>
                <w:szCs w:val="24"/>
                <w:lang w:eastAsia="ru-RU"/>
              </w:rPr>
              <w:t>40</w:t>
            </w:r>
          </w:p>
        </w:tc>
        <w:tc>
          <w:tcPr>
            <w:tcW w:w="3544"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bCs/>
                <w:sz w:val="24"/>
                <w:szCs w:val="24"/>
                <w:lang w:eastAsia="ru-RU"/>
              </w:rPr>
              <w:t>Вокально – хоровая работа</w:t>
            </w:r>
          </w:p>
        </w:tc>
        <w:tc>
          <w:tcPr>
            <w:tcW w:w="3969" w:type="dxa"/>
          </w:tcPr>
          <w:p w:rsidR="00BE3E6C" w:rsidRPr="00CE3FB0" w:rsidRDefault="00BE3E6C" w:rsidP="00CE3FB0">
            <w:pPr>
              <w:autoSpaceDE w:val="0"/>
              <w:autoSpaceDN w:val="0"/>
              <w:adjustRightInd w:val="0"/>
              <w:spacing w:after="0" w:line="240" w:lineRule="auto"/>
              <w:rPr>
                <w:rFonts w:ascii="Times New Roman" w:hAnsi="Times New Roman"/>
                <w:sz w:val="24"/>
                <w:szCs w:val="24"/>
                <w:lang w:eastAsia="ru-RU"/>
              </w:rPr>
            </w:pPr>
            <w:r w:rsidRPr="00CE3FB0">
              <w:rPr>
                <w:rFonts w:ascii="Times New Roman" w:hAnsi="Times New Roman"/>
                <w:sz w:val="24"/>
                <w:szCs w:val="24"/>
                <w:lang w:eastAsia="ru-RU"/>
              </w:rPr>
              <w:t>Работа над выразительностью поэтического текста</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r w:rsidRPr="00CE3FB0">
              <w:rPr>
                <w:rFonts w:ascii="Times New Roman" w:eastAsia="Times New Roman" w:hAnsi="Times New Roman"/>
                <w:sz w:val="24"/>
                <w:szCs w:val="24"/>
                <w:lang w:eastAsia="ru-RU"/>
              </w:rPr>
              <w:t>1</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p>
        </w:tc>
        <w:tc>
          <w:tcPr>
            <w:tcW w:w="993"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p>
        </w:tc>
      </w:tr>
      <w:tr w:rsidR="00BE3E6C" w:rsidRPr="00CE3FB0" w:rsidTr="00BE3E6C">
        <w:tc>
          <w:tcPr>
            <w:tcW w:w="568"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b/>
                <w:sz w:val="24"/>
                <w:szCs w:val="24"/>
                <w:lang w:eastAsia="ru-RU"/>
              </w:rPr>
              <w:t>41</w:t>
            </w:r>
          </w:p>
        </w:tc>
        <w:tc>
          <w:tcPr>
            <w:tcW w:w="3544"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bCs/>
                <w:sz w:val="24"/>
                <w:szCs w:val="24"/>
                <w:lang w:eastAsia="ru-RU"/>
              </w:rPr>
              <w:t>Вокально – хоровая работа</w:t>
            </w:r>
          </w:p>
        </w:tc>
        <w:tc>
          <w:tcPr>
            <w:tcW w:w="3969" w:type="dxa"/>
          </w:tcPr>
          <w:p w:rsidR="00BE3E6C" w:rsidRPr="00CE3FB0" w:rsidRDefault="00BE3E6C" w:rsidP="00CE3FB0">
            <w:pPr>
              <w:autoSpaceDE w:val="0"/>
              <w:autoSpaceDN w:val="0"/>
              <w:adjustRightInd w:val="0"/>
              <w:spacing w:after="0" w:line="240" w:lineRule="auto"/>
              <w:rPr>
                <w:rFonts w:ascii="Times New Roman" w:hAnsi="Times New Roman"/>
                <w:sz w:val="24"/>
                <w:szCs w:val="24"/>
                <w:lang w:eastAsia="ru-RU"/>
              </w:rPr>
            </w:pPr>
            <w:r w:rsidRPr="00CE3FB0">
              <w:rPr>
                <w:rFonts w:ascii="Times New Roman" w:hAnsi="Times New Roman"/>
                <w:sz w:val="24"/>
                <w:szCs w:val="24"/>
                <w:lang w:eastAsia="ru-RU"/>
              </w:rPr>
              <w:t xml:space="preserve">Освоение средств исполнительской выразительности: динамики, темпа, фразировки, различных типов звуковедения и т.д                                 </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r w:rsidRPr="00CE3FB0">
              <w:rPr>
                <w:rFonts w:ascii="Times New Roman" w:eastAsia="Times New Roman" w:hAnsi="Times New Roman"/>
                <w:sz w:val="24"/>
                <w:szCs w:val="24"/>
                <w:lang w:eastAsia="ru-RU"/>
              </w:rPr>
              <w:t>1</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p>
        </w:tc>
        <w:tc>
          <w:tcPr>
            <w:tcW w:w="993"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p>
        </w:tc>
      </w:tr>
      <w:tr w:rsidR="00BE3E6C" w:rsidRPr="00CE3FB0" w:rsidTr="00BE3E6C">
        <w:tc>
          <w:tcPr>
            <w:tcW w:w="568"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b/>
                <w:sz w:val="24"/>
                <w:szCs w:val="24"/>
                <w:lang w:eastAsia="ru-RU"/>
              </w:rPr>
              <w:t>42</w:t>
            </w:r>
          </w:p>
        </w:tc>
        <w:tc>
          <w:tcPr>
            <w:tcW w:w="3544"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color w:val="000000"/>
                <w:sz w:val="24"/>
                <w:szCs w:val="24"/>
                <w:lang w:eastAsia="ru-RU"/>
              </w:rPr>
            </w:pPr>
            <w:r w:rsidRPr="00CE3FB0">
              <w:rPr>
                <w:rFonts w:ascii="Times New Roman" w:eastAsia="Times New Roman" w:hAnsi="Times New Roman"/>
                <w:color w:val="000000"/>
                <w:sz w:val="24"/>
                <w:szCs w:val="24"/>
                <w:lang w:eastAsia="ru-RU"/>
              </w:rPr>
              <w:t>Концертно- исполнительская деятельность</w:t>
            </w:r>
          </w:p>
        </w:tc>
        <w:tc>
          <w:tcPr>
            <w:tcW w:w="3969"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sz w:val="24"/>
                <w:szCs w:val="24"/>
                <w:lang w:eastAsia="ru-RU"/>
              </w:rPr>
              <w:t>Произведениями русских композиторов классиков</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r w:rsidRPr="00CE3FB0">
              <w:rPr>
                <w:rFonts w:ascii="Times New Roman" w:eastAsia="Times New Roman" w:hAnsi="Times New Roman"/>
                <w:sz w:val="24"/>
                <w:szCs w:val="24"/>
                <w:lang w:eastAsia="ru-RU"/>
              </w:rPr>
              <w:t>1</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p>
        </w:tc>
        <w:tc>
          <w:tcPr>
            <w:tcW w:w="993"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p>
        </w:tc>
      </w:tr>
      <w:tr w:rsidR="00BE3E6C" w:rsidRPr="00CE3FB0" w:rsidTr="00BE3E6C">
        <w:tc>
          <w:tcPr>
            <w:tcW w:w="568"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b/>
                <w:sz w:val="24"/>
                <w:szCs w:val="24"/>
                <w:lang w:eastAsia="ru-RU"/>
              </w:rPr>
              <w:t>43</w:t>
            </w:r>
          </w:p>
        </w:tc>
        <w:tc>
          <w:tcPr>
            <w:tcW w:w="3544"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color w:val="000000"/>
                <w:sz w:val="24"/>
                <w:szCs w:val="24"/>
                <w:lang w:eastAsia="ru-RU"/>
              </w:rPr>
              <w:t>Концертно- исполнительская деятельность</w:t>
            </w:r>
          </w:p>
        </w:tc>
        <w:tc>
          <w:tcPr>
            <w:tcW w:w="3969"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sz w:val="24"/>
                <w:szCs w:val="24"/>
                <w:lang w:eastAsia="ru-RU"/>
              </w:rPr>
              <w:t>Произведениями русских композиторов классиков</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r w:rsidRPr="00CE3FB0">
              <w:rPr>
                <w:rFonts w:ascii="Times New Roman" w:eastAsia="Times New Roman" w:hAnsi="Times New Roman"/>
                <w:sz w:val="24"/>
                <w:szCs w:val="24"/>
                <w:lang w:eastAsia="ru-RU"/>
              </w:rPr>
              <w:t>1</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p>
        </w:tc>
        <w:tc>
          <w:tcPr>
            <w:tcW w:w="993"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p>
        </w:tc>
      </w:tr>
      <w:tr w:rsidR="00BE3E6C" w:rsidRPr="00CE3FB0" w:rsidTr="00BE3E6C">
        <w:tc>
          <w:tcPr>
            <w:tcW w:w="568"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b/>
                <w:sz w:val="24"/>
                <w:szCs w:val="24"/>
                <w:lang w:eastAsia="ru-RU"/>
              </w:rPr>
              <w:t>44</w:t>
            </w:r>
          </w:p>
        </w:tc>
        <w:tc>
          <w:tcPr>
            <w:tcW w:w="3544"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color w:val="000000"/>
                <w:sz w:val="24"/>
                <w:szCs w:val="24"/>
                <w:lang w:eastAsia="ru-RU"/>
              </w:rPr>
            </w:pPr>
            <w:r w:rsidRPr="00CE3FB0">
              <w:rPr>
                <w:rFonts w:ascii="Times New Roman" w:eastAsia="Times New Roman" w:hAnsi="Times New Roman"/>
                <w:color w:val="000000"/>
                <w:sz w:val="24"/>
                <w:szCs w:val="24"/>
                <w:lang w:eastAsia="ru-RU"/>
              </w:rPr>
              <w:t>Концертно- исполнительская деятельность</w:t>
            </w:r>
          </w:p>
        </w:tc>
        <w:tc>
          <w:tcPr>
            <w:tcW w:w="3969"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sz w:val="24"/>
                <w:szCs w:val="24"/>
                <w:lang w:eastAsia="ru-RU"/>
              </w:rPr>
              <w:t>Народная песня Особенности: слоговой распевности</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r w:rsidRPr="00CE3FB0">
              <w:rPr>
                <w:rFonts w:ascii="Times New Roman" w:eastAsia="Times New Roman" w:hAnsi="Times New Roman"/>
                <w:sz w:val="24"/>
                <w:szCs w:val="24"/>
                <w:lang w:eastAsia="ru-RU"/>
              </w:rPr>
              <w:t>1</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p>
        </w:tc>
        <w:tc>
          <w:tcPr>
            <w:tcW w:w="993"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p>
        </w:tc>
      </w:tr>
      <w:tr w:rsidR="00BE3E6C" w:rsidRPr="00CE3FB0" w:rsidTr="00BE3E6C">
        <w:tc>
          <w:tcPr>
            <w:tcW w:w="568"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b/>
                <w:sz w:val="24"/>
                <w:szCs w:val="24"/>
                <w:lang w:eastAsia="ru-RU"/>
              </w:rPr>
              <w:t>45</w:t>
            </w:r>
          </w:p>
        </w:tc>
        <w:tc>
          <w:tcPr>
            <w:tcW w:w="3544"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color w:val="000000"/>
                <w:sz w:val="24"/>
                <w:szCs w:val="24"/>
                <w:lang w:eastAsia="ru-RU"/>
              </w:rPr>
              <w:t>Концертно- исполнительская деятельность</w:t>
            </w:r>
          </w:p>
        </w:tc>
        <w:tc>
          <w:tcPr>
            <w:tcW w:w="3969"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sz w:val="24"/>
                <w:szCs w:val="24"/>
                <w:lang w:eastAsia="ru-RU"/>
              </w:rPr>
              <w:t>Народная песня Особенности: слоговой распевности</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r w:rsidRPr="00CE3FB0">
              <w:rPr>
                <w:rFonts w:ascii="Times New Roman" w:eastAsia="Times New Roman" w:hAnsi="Times New Roman"/>
                <w:sz w:val="24"/>
                <w:szCs w:val="24"/>
                <w:lang w:eastAsia="ru-RU"/>
              </w:rPr>
              <w:t>1</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p>
        </w:tc>
        <w:tc>
          <w:tcPr>
            <w:tcW w:w="993"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p>
        </w:tc>
      </w:tr>
      <w:tr w:rsidR="00BE3E6C" w:rsidRPr="00CE3FB0" w:rsidTr="00BE3E6C">
        <w:tc>
          <w:tcPr>
            <w:tcW w:w="568"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b/>
                <w:sz w:val="24"/>
                <w:szCs w:val="24"/>
                <w:lang w:eastAsia="ru-RU"/>
              </w:rPr>
              <w:t>46</w:t>
            </w:r>
          </w:p>
        </w:tc>
        <w:tc>
          <w:tcPr>
            <w:tcW w:w="3544"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color w:val="000000"/>
                <w:sz w:val="24"/>
                <w:szCs w:val="24"/>
                <w:lang w:eastAsia="ru-RU"/>
              </w:rPr>
            </w:pPr>
            <w:r w:rsidRPr="00CE3FB0">
              <w:rPr>
                <w:rFonts w:ascii="Times New Roman" w:eastAsia="Times New Roman" w:hAnsi="Times New Roman"/>
                <w:color w:val="000000"/>
                <w:sz w:val="24"/>
                <w:szCs w:val="24"/>
                <w:lang w:eastAsia="ru-RU"/>
              </w:rPr>
              <w:t>Концертно- исполнительская деятельность</w:t>
            </w:r>
          </w:p>
        </w:tc>
        <w:tc>
          <w:tcPr>
            <w:tcW w:w="3969" w:type="dxa"/>
          </w:tcPr>
          <w:p w:rsidR="00BE3E6C" w:rsidRPr="00CE3FB0" w:rsidRDefault="00BE3E6C" w:rsidP="00CE3FB0">
            <w:pPr>
              <w:spacing w:after="0" w:line="240" w:lineRule="auto"/>
              <w:rPr>
                <w:rFonts w:ascii="Times New Roman" w:hAnsi="Times New Roman"/>
                <w:color w:val="000000"/>
                <w:sz w:val="24"/>
                <w:szCs w:val="24"/>
                <w:lang w:eastAsia="ru-RU"/>
              </w:rPr>
            </w:pPr>
            <w:r w:rsidRPr="00CE3FB0">
              <w:rPr>
                <w:rFonts w:ascii="Times New Roman" w:hAnsi="Times New Roman"/>
                <w:color w:val="000000"/>
                <w:sz w:val="24"/>
                <w:szCs w:val="24"/>
                <w:lang w:eastAsia="ru-RU"/>
              </w:rPr>
              <w:t xml:space="preserve">Характер музыки. </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r w:rsidRPr="00CE3FB0">
              <w:rPr>
                <w:rFonts w:ascii="Times New Roman" w:eastAsia="Times New Roman" w:hAnsi="Times New Roman"/>
                <w:sz w:val="24"/>
                <w:szCs w:val="24"/>
                <w:lang w:eastAsia="ru-RU"/>
              </w:rPr>
              <w:t>1</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p>
        </w:tc>
        <w:tc>
          <w:tcPr>
            <w:tcW w:w="993"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p>
        </w:tc>
      </w:tr>
      <w:tr w:rsidR="00BE3E6C" w:rsidRPr="00CE3FB0" w:rsidTr="00BE3E6C">
        <w:tc>
          <w:tcPr>
            <w:tcW w:w="568"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b/>
                <w:sz w:val="24"/>
                <w:szCs w:val="24"/>
                <w:lang w:eastAsia="ru-RU"/>
              </w:rPr>
              <w:t>47</w:t>
            </w:r>
          </w:p>
        </w:tc>
        <w:tc>
          <w:tcPr>
            <w:tcW w:w="3544"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color w:val="000000"/>
                <w:sz w:val="24"/>
                <w:szCs w:val="24"/>
                <w:lang w:eastAsia="ru-RU"/>
              </w:rPr>
              <w:t>Концертно- исполнительская деятельность</w:t>
            </w:r>
          </w:p>
        </w:tc>
        <w:tc>
          <w:tcPr>
            <w:tcW w:w="3969" w:type="dxa"/>
          </w:tcPr>
          <w:p w:rsidR="00BE3E6C" w:rsidRPr="00CE3FB0" w:rsidRDefault="00BE3E6C" w:rsidP="00CE3FB0">
            <w:pPr>
              <w:spacing w:after="0" w:line="240" w:lineRule="auto"/>
              <w:rPr>
                <w:rFonts w:ascii="Times New Roman" w:hAnsi="Times New Roman"/>
                <w:color w:val="000000"/>
                <w:sz w:val="24"/>
                <w:szCs w:val="24"/>
                <w:lang w:eastAsia="ru-RU"/>
              </w:rPr>
            </w:pPr>
            <w:r w:rsidRPr="00CE3FB0">
              <w:rPr>
                <w:rFonts w:ascii="Times New Roman" w:hAnsi="Times New Roman"/>
                <w:color w:val="000000"/>
                <w:sz w:val="24"/>
                <w:szCs w:val="24"/>
                <w:lang w:eastAsia="ru-RU"/>
              </w:rPr>
              <w:t>Подбор тональности. Знакомство с текстом и тональностью</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r w:rsidRPr="00CE3FB0">
              <w:rPr>
                <w:rFonts w:ascii="Times New Roman" w:eastAsia="Times New Roman" w:hAnsi="Times New Roman"/>
                <w:sz w:val="24"/>
                <w:szCs w:val="24"/>
                <w:lang w:eastAsia="ru-RU"/>
              </w:rPr>
              <w:t>1</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p>
        </w:tc>
        <w:tc>
          <w:tcPr>
            <w:tcW w:w="993"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p>
        </w:tc>
      </w:tr>
      <w:tr w:rsidR="00BE3E6C" w:rsidRPr="00CE3FB0" w:rsidTr="00BE3E6C">
        <w:tc>
          <w:tcPr>
            <w:tcW w:w="568"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b/>
                <w:sz w:val="24"/>
                <w:szCs w:val="24"/>
                <w:lang w:eastAsia="ru-RU"/>
              </w:rPr>
              <w:t>48</w:t>
            </w:r>
          </w:p>
        </w:tc>
        <w:tc>
          <w:tcPr>
            <w:tcW w:w="3544"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color w:val="000000"/>
                <w:sz w:val="24"/>
                <w:szCs w:val="24"/>
                <w:lang w:eastAsia="ru-RU"/>
              </w:rPr>
            </w:pPr>
            <w:r w:rsidRPr="00CE3FB0">
              <w:rPr>
                <w:rFonts w:ascii="Times New Roman" w:eastAsia="Times New Roman" w:hAnsi="Times New Roman"/>
                <w:color w:val="000000"/>
                <w:sz w:val="24"/>
                <w:szCs w:val="24"/>
                <w:lang w:eastAsia="ru-RU"/>
              </w:rPr>
              <w:t>Концертно- исполнительская деятельность</w:t>
            </w:r>
          </w:p>
        </w:tc>
        <w:tc>
          <w:tcPr>
            <w:tcW w:w="3969"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sz w:val="24"/>
                <w:szCs w:val="24"/>
                <w:lang w:eastAsia="ru-RU"/>
              </w:rPr>
              <w:t xml:space="preserve">Произведения современных отечественных композиторов.                                                                                                        </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r w:rsidRPr="00CE3FB0">
              <w:rPr>
                <w:rFonts w:ascii="Times New Roman" w:eastAsia="Times New Roman" w:hAnsi="Times New Roman"/>
                <w:sz w:val="24"/>
                <w:szCs w:val="24"/>
                <w:lang w:eastAsia="ru-RU"/>
              </w:rPr>
              <w:t>1</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p>
        </w:tc>
        <w:tc>
          <w:tcPr>
            <w:tcW w:w="993"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p>
        </w:tc>
      </w:tr>
      <w:tr w:rsidR="00BE3E6C" w:rsidRPr="00CE3FB0" w:rsidTr="00BE3E6C">
        <w:tc>
          <w:tcPr>
            <w:tcW w:w="568"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b/>
                <w:sz w:val="24"/>
                <w:szCs w:val="24"/>
                <w:lang w:eastAsia="ru-RU"/>
              </w:rPr>
              <w:t>49</w:t>
            </w:r>
          </w:p>
        </w:tc>
        <w:tc>
          <w:tcPr>
            <w:tcW w:w="3544"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color w:val="000000"/>
                <w:sz w:val="24"/>
                <w:szCs w:val="24"/>
                <w:lang w:eastAsia="ru-RU"/>
              </w:rPr>
              <w:t>Концертно- исполнительская деятельность</w:t>
            </w:r>
          </w:p>
        </w:tc>
        <w:tc>
          <w:tcPr>
            <w:tcW w:w="3969"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sz w:val="24"/>
                <w:szCs w:val="24"/>
                <w:lang w:eastAsia="ru-RU"/>
              </w:rPr>
              <w:t xml:space="preserve">Произведения современных отечественных композиторов.                                                                                                        </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r w:rsidRPr="00CE3FB0">
              <w:rPr>
                <w:rFonts w:ascii="Times New Roman" w:eastAsia="Times New Roman" w:hAnsi="Times New Roman"/>
                <w:sz w:val="24"/>
                <w:szCs w:val="24"/>
                <w:lang w:eastAsia="ru-RU"/>
              </w:rPr>
              <w:t>1</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p>
        </w:tc>
        <w:tc>
          <w:tcPr>
            <w:tcW w:w="993"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p>
        </w:tc>
      </w:tr>
      <w:tr w:rsidR="00BE3E6C" w:rsidRPr="00CE3FB0" w:rsidTr="00BE3E6C">
        <w:tc>
          <w:tcPr>
            <w:tcW w:w="568"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b/>
                <w:sz w:val="24"/>
                <w:szCs w:val="24"/>
                <w:lang w:eastAsia="ru-RU"/>
              </w:rPr>
              <w:t>50</w:t>
            </w:r>
          </w:p>
        </w:tc>
        <w:tc>
          <w:tcPr>
            <w:tcW w:w="3544"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color w:val="000000"/>
                <w:sz w:val="24"/>
                <w:szCs w:val="24"/>
                <w:lang w:eastAsia="ru-RU"/>
              </w:rPr>
              <w:t>Концертно- исполнительская деятельность</w:t>
            </w:r>
          </w:p>
        </w:tc>
        <w:tc>
          <w:tcPr>
            <w:tcW w:w="3969" w:type="dxa"/>
          </w:tcPr>
          <w:p w:rsidR="00BE3E6C" w:rsidRPr="00CE3FB0" w:rsidRDefault="00BE3E6C" w:rsidP="00CE3FB0">
            <w:pPr>
              <w:spacing w:after="0" w:line="240" w:lineRule="auto"/>
              <w:rPr>
                <w:rFonts w:ascii="Times New Roman" w:hAnsi="Times New Roman"/>
                <w:color w:val="000000"/>
                <w:sz w:val="24"/>
                <w:szCs w:val="24"/>
                <w:lang w:eastAsia="ru-RU"/>
              </w:rPr>
            </w:pPr>
            <w:r w:rsidRPr="00CE3FB0">
              <w:rPr>
                <w:rFonts w:ascii="Times New Roman" w:hAnsi="Times New Roman"/>
                <w:color w:val="000000"/>
                <w:sz w:val="24"/>
                <w:szCs w:val="24"/>
                <w:lang w:eastAsia="ru-RU"/>
              </w:rPr>
              <w:t>Правила поведения на сцене и за сценой</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r w:rsidRPr="00CE3FB0">
              <w:rPr>
                <w:rFonts w:ascii="Times New Roman" w:eastAsia="Times New Roman" w:hAnsi="Times New Roman"/>
                <w:sz w:val="24"/>
                <w:szCs w:val="24"/>
                <w:lang w:eastAsia="ru-RU"/>
              </w:rPr>
              <w:t>1</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p>
        </w:tc>
        <w:tc>
          <w:tcPr>
            <w:tcW w:w="993"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p>
        </w:tc>
      </w:tr>
      <w:tr w:rsidR="00BE3E6C" w:rsidRPr="00CE3FB0" w:rsidTr="00BE3E6C">
        <w:tc>
          <w:tcPr>
            <w:tcW w:w="568"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b/>
                <w:sz w:val="24"/>
                <w:szCs w:val="24"/>
                <w:lang w:eastAsia="ru-RU"/>
              </w:rPr>
              <w:t>51</w:t>
            </w:r>
          </w:p>
        </w:tc>
        <w:tc>
          <w:tcPr>
            <w:tcW w:w="3544"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color w:val="000000"/>
                <w:sz w:val="24"/>
                <w:szCs w:val="24"/>
                <w:lang w:eastAsia="ru-RU"/>
              </w:rPr>
            </w:pPr>
            <w:r w:rsidRPr="00CE3FB0">
              <w:rPr>
                <w:rFonts w:ascii="Times New Roman" w:eastAsia="Times New Roman" w:hAnsi="Times New Roman"/>
                <w:color w:val="000000"/>
                <w:sz w:val="24"/>
                <w:szCs w:val="24"/>
                <w:lang w:eastAsia="ru-RU"/>
              </w:rPr>
              <w:t>Концертно- исполнительская деятельность</w:t>
            </w:r>
          </w:p>
        </w:tc>
        <w:tc>
          <w:tcPr>
            <w:tcW w:w="3969" w:type="dxa"/>
          </w:tcPr>
          <w:p w:rsidR="00BE3E6C" w:rsidRPr="00CE3FB0" w:rsidRDefault="00BE3E6C" w:rsidP="00CE3FB0">
            <w:pPr>
              <w:spacing w:after="0" w:line="240" w:lineRule="auto"/>
              <w:rPr>
                <w:rFonts w:ascii="Times New Roman" w:hAnsi="Times New Roman"/>
                <w:color w:val="000000"/>
                <w:sz w:val="24"/>
                <w:szCs w:val="24"/>
                <w:lang w:eastAsia="ru-RU"/>
              </w:rPr>
            </w:pPr>
            <w:r w:rsidRPr="00CE3FB0">
              <w:rPr>
                <w:rFonts w:ascii="Times New Roman" w:hAnsi="Times New Roman"/>
                <w:color w:val="000000"/>
                <w:sz w:val="24"/>
                <w:szCs w:val="24"/>
                <w:lang w:eastAsia="ru-RU"/>
              </w:rPr>
              <w:t>Голосовые данные и возможности каждого исполнителя</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r w:rsidRPr="00CE3FB0">
              <w:rPr>
                <w:rFonts w:ascii="Times New Roman" w:eastAsia="Times New Roman" w:hAnsi="Times New Roman"/>
                <w:sz w:val="24"/>
                <w:szCs w:val="24"/>
                <w:lang w:eastAsia="ru-RU"/>
              </w:rPr>
              <w:t>1</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p>
        </w:tc>
        <w:tc>
          <w:tcPr>
            <w:tcW w:w="993"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p>
        </w:tc>
      </w:tr>
      <w:tr w:rsidR="00BE3E6C" w:rsidRPr="00CE3FB0" w:rsidTr="00BE3E6C">
        <w:tc>
          <w:tcPr>
            <w:tcW w:w="568"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b/>
                <w:sz w:val="24"/>
                <w:szCs w:val="24"/>
                <w:lang w:eastAsia="ru-RU"/>
              </w:rPr>
              <w:t>52</w:t>
            </w:r>
          </w:p>
        </w:tc>
        <w:tc>
          <w:tcPr>
            <w:tcW w:w="3544"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color w:val="000000"/>
                <w:sz w:val="24"/>
                <w:szCs w:val="24"/>
                <w:lang w:eastAsia="ru-RU"/>
              </w:rPr>
              <w:t>Концертно- исполнительская деятельность</w:t>
            </w:r>
          </w:p>
        </w:tc>
        <w:tc>
          <w:tcPr>
            <w:tcW w:w="3969" w:type="dxa"/>
          </w:tcPr>
          <w:p w:rsidR="00BE3E6C" w:rsidRPr="00CE3FB0" w:rsidRDefault="00BE3E6C" w:rsidP="00CE3FB0">
            <w:pPr>
              <w:spacing w:after="0" w:line="240" w:lineRule="auto"/>
              <w:rPr>
                <w:rFonts w:ascii="Times New Roman" w:hAnsi="Times New Roman"/>
                <w:color w:val="000000"/>
                <w:sz w:val="24"/>
                <w:szCs w:val="24"/>
                <w:lang w:eastAsia="ru-RU"/>
              </w:rPr>
            </w:pPr>
            <w:r w:rsidRPr="00CE3FB0">
              <w:rPr>
                <w:rFonts w:ascii="Times New Roman" w:hAnsi="Times New Roman"/>
                <w:color w:val="000000"/>
                <w:sz w:val="24"/>
                <w:szCs w:val="24"/>
                <w:lang w:eastAsia="ru-RU"/>
              </w:rPr>
              <w:t xml:space="preserve">Вокально-хоровая работа. </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r w:rsidRPr="00CE3FB0">
              <w:rPr>
                <w:rFonts w:ascii="Times New Roman" w:eastAsia="Times New Roman" w:hAnsi="Times New Roman"/>
                <w:sz w:val="24"/>
                <w:szCs w:val="24"/>
                <w:lang w:eastAsia="ru-RU"/>
              </w:rPr>
              <w:t>1</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p>
        </w:tc>
        <w:tc>
          <w:tcPr>
            <w:tcW w:w="993"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p>
        </w:tc>
      </w:tr>
      <w:tr w:rsidR="00BE3E6C" w:rsidRPr="00CE3FB0" w:rsidTr="00BE3E6C">
        <w:tc>
          <w:tcPr>
            <w:tcW w:w="568"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b/>
                <w:sz w:val="24"/>
                <w:szCs w:val="24"/>
                <w:lang w:eastAsia="ru-RU"/>
              </w:rPr>
              <w:t>53</w:t>
            </w:r>
          </w:p>
        </w:tc>
        <w:tc>
          <w:tcPr>
            <w:tcW w:w="3544"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color w:val="000000"/>
                <w:sz w:val="24"/>
                <w:szCs w:val="24"/>
                <w:lang w:eastAsia="ru-RU"/>
              </w:rPr>
            </w:pPr>
            <w:r w:rsidRPr="00CE3FB0">
              <w:rPr>
                <w:rFonts w:ascii="Times New Roman" w:eastAsia="Times New Roman" w:hAnsi="Times New Roman"/>
                <w:color w:val="000000"/>
                <w:sz w:val="24"/>
                <w:szCs w:val="24"/>
                <w:lang w:eastAsia="ru-RU"/>
              </w:rPr>
              <w:t>Концертно- исполнительская деятельность</w:t>
            </w:r>
          </w:p>
        </w:tc>
        <w:tc>
          <w:tcPr>
            <w:tcW w:w="3969" w:type="dxa"/>
          </w:tcPr>
          <w:p w:rsidR="00BE3E6C" w:rsidRPr="00CE3FB0" w:rsidRDefault="00BE3E6C" w:rsidP="00CE3FB0">
            <w:pPr>
              <w:spacing w:after="0" w:line="240" w:lineRule="auto"/>
              <w:rPr>
                <w:rFonts w:ascii="Times New Roman" w:hAnsi="Times New Roman"/>
                <w:color w:val="000000"/>
                <w:sz w:val="24"/>
                <w:szCs w:val="24"/>
                <w:lang w:eastAsia="ru-RU"/>
              </w:rPr>
            </w:pPr>
            <w:r w:rsidRPr="00CE3FB0">
              <w:rPr>
                <w:rFonts w:ascii="Times New Roman" w:hAnsi="Times New Roman"/>
                <w:color w:val="000000"/>
                <w:sz w:val="24"/>
                <w:szCs w:val="24"/>
                <w:lang w:eastAsia="ru-RU"/>
              </w:rPr>
              <w:t>Динамика, тембр, ритм в ансамблевом исполнении</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r w:rsidRPr="00CE3FB0">
              <w:rPr>
                <w:rFonts w:ascii="Times New Roman" w:eastAsia="Times New Roman" w:hAnsi="Times New Roman"/>
                <w:sz w:val="24"/>
                <w:szCs w:val="24"/>
                <w:lang w:eastAsia="ru-RU"/>
              </w:rPr>
              <w:t>1</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p>
        </w:tc>
        <w:tc>
          <w:tcPr>
            <w:tcW w:w="993"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p>
        </w:tc>
      </w:tr>
      <w:tr w:rsidR="00BE3E6C" w:rsidRPr="00CE3FB0" w:rsidTr="00BE3E6C">
        <w:tc>
          <w:tcPr>
            <w:tcW w:w="568"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b/>
                <w:sz w:val="24"/>
                <w:szCs w:val="24"/>
                <w:lang w:eastAsia="ru-RU"/>
              </w:rPr>
              <w:t>54</w:t>
            </w:r>
          </w:p>
        </w:tc>
        <w:tc>
          <w:tcPr>
            <w:tcW w:w="3544"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color w:val="000000"/>
                <w:sz w:val="24"/>
                <w:szCs w:val="24"/>
                <w:lang w:eastAsia="ru-RU"/>
              </w:rPr>
              <w:t>Концертно- исполнительская деятельность</w:t>
            </w:r>
          </w:p>
        </w:tc>
        <w:tc>
          <w:tcPr>
            <w:tcW w:w="3969" w:type="dxa"/>
          </w:tcPr>
          <w:p w:rsidR="00BE3E6C" w:rsidRPr="00CE3FB0" w:rsidRDefault="00BE3E6C" w:rsidP="00CE3FB0">
            <w:pPr>
              <w:spacing w:after="0" w:line="240" w:lineRule="auto"/>
              <w:rPr>
                <w:rFonts w:ascii="Times New Roman" w:hAnsi="Times New Roman"/>
                <w:color w:val="000000"/>
                <w:sz w:val="24"/>
                <w:szCs w:val="24"/>
                <w:lang w:eastAsia="ru-RU"/>
              </w:rPr>
            </w:pPr>
            <w:r w:rsidRPr="00CE3FB0">
              <w:rPr>
                <w:rFonts w:ascii="Times New Roman" w:hAnsi="Times New Roman"/>
                <w:color w:val="000000"/>
                <w:sz w:val="24"/>
                <w:szCs w:val="24"/>
                <w:lang w:eastAsia="ru-RU"/>
              </w:rPr>
              <w:t>Творчество и импровизация как основы певческой деятельности</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r w:rsidRPr="00CE3FB0">
              <w:rPr>
                <w:rFonts w:ascii="Times New Roman" w:eastAsia="Times New Roman" w:hAnsi="Times New Roman"/>
                <w:sz w:val="24"/>
                <w:szCs w:val="24"/>
                <w:lang w:eastAsia="ru-RU"/>
              </w:rPr>
              <w:t>1</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p>
        </w:tc>
        <w:tc>
          <w:tcPr>
            <w:tcW w:w="993"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p>
        </w:tc>
      </w:tr>
      <w:tr w:rsidR="00BE3E6C" w:rsidRPr="00CE3FB0" w:rsidTr="00BE3E6C">
        <w:tc>
          <w:tcPr>
            <w:tcW w:w="568"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b/>
                <w:sz w:val="24"/>
                <w:szCs w:val="24"/>
                <w:lang w:eastAsia="ru-RU"/>
              </w:rPr>
              <w:t>55</w:t>
            </w:r>
          </w:p>
        </w:tc>
        <w:tc>
          <w:tcPr>
            <w:tcW w:w="3544"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color w:val="000000"/>
                <w:sz w:val="24"/>
                <w:szCs w:val="24"/>
                <w:lang w:eastAsia="ru-RU"/>
              </w:rPr>
            </w:pPr>
            <w:r w:rsidRPr="00CE3FB0">
              <w:rPr>
                <w:rFonts w:ascii="Times New Roman" w:eastAsia="Times New Roman" w:hAnsi="Times New Roman"/>
                <w:color w:val="000000"/>
                <w:sz w:val="24"/>
                <w:szCs w:val="24"/>
                <w:lang w:eastAsia="ru-RU"/>
              </w:rPr>
              <w:t>Концертно- исполнительская деятельность</w:t>
            </w:r>
          </w:p>
        </w:tc>
        <w:tc>
          <w:tcPr>
            <w:tcW w:w="3969" w:type="dxa"/>
          </w:tcPr>
          <w:p w:rsidR="00BE3E6C" w:rsidRPr="00CE3FB0" w:rsidRDefault="00BE3E6C" w:rsidP="00CE3FB0">
            <w:pPr>
              <w:spacing w:after="0" w:line="240" w:lineRule="auto"/>
              <w:rPr>
                <w:rFonts w:ascii="Times New Roman" w:hAnsi="Times New Roman"/>
                <w:color w:val="000000"/>
                <w:sz w:val="24"/>
                <w:szCs w:val="24"/>
                <w:lang w:eastAsia="ru-RU"/>
              </w:rPr>
            </w:pPr>
            <w:r w:rsidRPr="00CE3FB0">
              <w:rPr>
                <w:rFonts w:ascii="Times New Roman" w:hAnsi="Times New Roman"/>
                <w:color w:val="000000"/>
                <w:sz w:val="24"/>
                <w:szCs w:val="24"/>
                <w:lang w:eastAsia="ru-RU"/>
              </w:rPr>
              <w:t>Музыкальная форма</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r w:rsidRPr="00CE3FB0">
              <w:rPr>
                <w:rFonts w:ascii="Times New Roman" w:eastAsia="Times New Roman" w:hAnsi="Times New Roman"/>
                <w:sz w:val="24"/>
                <w:szCs w:val="24"/>
                <w:lang w:eastAsia="ru-RU"/>
              </w:rPr>
              <w:t>1</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p>
        </w:tc>
        <w:tc>
          <w:tcPr>
            <w:tcW w:w="993"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p>
        </w:tc>
      </w:tr>
      <w:tr w:rsidR="00BE3E6C" w:rsidRPr="00CE3FB0" w:rsidTr="00BE3E6C">
        <w:tc>
          <w:tcPr>
            <w:tcW w:w="568"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b/>
                <w:sz w:val="24"/>
                <w:szCs w:val="24"/>
                <w:lang w:eastAsia="ru-RU"/>
              </w:rPr>
              <w:t>56</w:t>
            </w:r>
          </w:p>
        </w:tc>
        <w:tc>
          <w:tcPr>
            <w:tcW w:w="3544"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color w:val="000000"/>
                <w:sz w:val="24"/>
                <w:szCs w:val="24"/>
                <w:lang w:eastAsia="ru-RU"/>
              </w:rPr>
              <w:t>Концертно- исполнительская деятельность</w:t>
            </w:r>
          </w:p>
        </w:tc>
        <w:tc>
          <w:tcPr>
            <w:tcW w:w="3969" w:type="dxa"/>
          </w:tcPr>
          <w:p w:rsidR="00BE3E6C" w:rsidRPr="00CE3FB0" w:rsidRDefault="00BE3E6C" w:rsidP="00CE3FB0">
            <w:pPr>
              <w:spacing w:after="0" w:line="240" w:lineRule="auto"/>
              <w:rPr>
                <w:rFonts w:ascii="Times New Roman" w:hAnsi="Times New Roman"/>
                <w:color w:val="000000"/>
                <w:sz w:val="24"/>
                <w:szCs w:val="24"/>
                <w:lang w:eastAsia="ru-RU"/>
              </w:rPr>
            </w:pPr>
            <w:r w:rsidRPr="00CE3FB0">
              <w:rPr>
                <w:rFonts w:ascii="Times New Roman" w:hAnsi="Times New Roman"/>
                <w:color w:val="000000"/>
                <w:sz w:val="24"/>
                <w:szCs w:val="24"/>
                <w:lang w:eastAsia="ru-RU"/>
              </w:rPr>
              <w:t>Музыкальная викторина «Песни из любимых мультфильмов»</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r w:rsidRPr="00CE3FB0">
              <w:rPr>
                <w:rFonts w:ascii="Times New Roman" w:eastAsia="Times New Roman" w:hAnsi="Times New Roman"/>
                <w:sz w:val="24"/>
                <w:szCs w:val="24"/>
                <w:lang w:eastAsia="ru-RU"/>
              </w:rPr>
              <w:t>1</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p>
        </w:tc>
        <w:tc>
          <w:tcPr>
            <w:tcW w:w="993"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p>
        </w:tc>
      </w:tr>
      <w:tr w:rsidR="00BE3E6C" w:rsidRPr="00CE3FB0" w:rsidTr="00BE3E6C">
        <w:tc>
          <w:tcPr>
            <w:tcW w:w="568"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b/>
                <w:sz w:val="24"/>
                <w:szCs w:val="24"/>
                <w:lang w:eastAsia="ru-RU"/>
              </w:rPr>
              <w:t>57</w:t>
            </w:r>
          </w:p>
        </w:tc>
        <w:tc>
          <w:tcPr>
            <w:tcW w:w="3544"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color w:val="000000"/>
                <w:sz w:val="24"/>
                <w:szCs w:val="24"/>
                <w:lang w:eastAsia="ru-RU"/>
              </w:rPr>
              <w:t>Концертно- исполнительская деятельность</w:t>
            </w:r>
          </w:p>
        </w:tc>
        <w:tc>
          <w:tcPr>
            <w:tcW w:w="3969" w:type="dxa"/>
          </w:tcPr>
          <w:p w:rsidR="00BE3E6C" w:rsidRPr="00CE3FB0" w:rsidRDefault="00BE3E6C" w:rsidP="00CE3FB0">
            <w:pPr>
              <w:spacing w:after="0" w:line="240" w:lineRule="auto"/>
              <w:rPr>
                <w:rFonts w:ascii="Times New Roman" w:hAnsi="Times New Roman"/>
                <w:color w:val="000000"/>
                <w:sz w:val="24"/>
                <w:szCs w:val="24"/>
                <w:lang w:eastAsia="ru-RU"/>
              </w:rPr>
            </w:pPr>
            <w:r w:rsidRPr="00CE3FB0">
              <w:rPr>
                <w:rFonts w:ascii="Times New Roman" w:hAnsi="Times New Roman"/>
                <w:sz w:val="24"/>
                <w:szCs w:val="24"/>
                <w:lang w:eastAsia="ru-RU"/>
              </w:rPr>
              <w:t xml:space="preserve">Произведения татарских композиторов.                                                                                                        </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r w:rsidRPr="00CE3FB0">
              <w:rPr>
                <w:rFonts w:ascii="Times New Roman" w:eastAsia="Times New Roman" w:hAnsi="Times New Roman"/>
                <w:sz w:val="24"/>
                <w:szCs w:val="24"/>
                <w:lang w:eastAsia="ru-RU"/>
              </w:rPr>
              <w:t>1</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p>
        </w:tc>
        <w:tc>
          <w:tcPr>
            <w:tcW w:w="993"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p>
        </w:tc>
      </w:tr>
      <w:tr w:rsidR="00BE3E6C" w:rsidRPr="00CE3FB0" w:rsidTr="00BE3E6C">
        <w:tc>
          <w:tcPr>
            <w:tcW w:w="568"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b/>
                <w:sz w:val="24"/>
                <w:szCs w:val="24"/>
                <w:lang w:eastAsia="ru-RU"/>
              </w:rPr>
              <w:t>58</w:t>
            </w:r>
          </w:p>
        </w:tc>
        <w:tc>
          <w:tcPr>
            <w:tcW w:w="3544"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color w:val="000000"/>
                <w:sz w:val="24"/>
                <w:szCs w:val="24"/>
                <w:lang w:eastAsia="ru-RU"/>
              </w:rPr>
            </w:pPr>
            <w:r w:rsidRPr="00CE3FB0">
              <w:rPr>
                <w:rFonts w:ascii="Times New Roman" w:eastAsia="Times New Roman" w:hAnsi="Times New Roman"/>
                <w:color w:val="000000"/>
                <w:sz w:val="24"/>
                <w:szCs w:val="24"/>
                <w:lang w:eastAsia="ru-RU"/>
              </w:rPr>
              <w:t>Концертно- исполнительская деятельность</w:t>
            </w:r>
          </w:p>
        </w:tc>
        <w:tc>
          <w:tcPr>
            <w:tcW w:w="3969" w:type="dxa"/>
          </w:tcPr>
          <w:p w:rsidR="00BE3E6C" w:rsidRPr="00CE3FB0" w:rsidRDefault="00BE3E6C" w:rsidP="00CE3FB0">
            <w:pPr>
              <w:spacing w:after="0" w:line="240" w:lineRule="auto"/>
              <w:rPr>
                <w:rFonts w:ascii="Times New Roman" w:hAnsi="Times New Roman"/>
                <w:color w:val="000000"/>
                <w:sz w:val="24"/>
                <w:szCs w:val="24"/>
                <w:lang w:eastAsia="ru-RU"/>
              </w:rPr>
            </w:pPr>
            <w:r w:rsidRPr="00CE3FB0">
              <w:rPr>
                <w:rFonts w:ascii="Times New Roman" w:hAnsi="Times New Roman"/>
                <w:color w:val="000000"/>
                <w:sz w:val="24"/>
                <w:szCs w:val="24"/>
                <w:lang w:eastAsia="ru-RU"/>
              </w:rPr>
              <w:t>Работа с солистами</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r w:rsidRPr="00CE3FB0">
              <w:rPr>
                <w:rFonts w:ascii="Times New Roman" w:eastAsia="Times New Roman" w:hAnsi="Times New Roman"/>
                <w:sz w:val="24"/>
                <w:szCs w:val="24"/>
                <w:lang w:eastAsia="ru-RU"/>
              </w:rPr>
              <w:t>1</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p>
        </w:tc>
        <w:tc>
          <w:tcPr>
            <w:tcW w:w="993"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p>
        </w:tc>
      </w:tr>
      <w:tr w:rsidR="00BE3E6C" w:rsidRPr="00CE3FB0" w:rsidTr="00BE3E6C">
        <w:tc>
          <w:tcPr>
            <w:tcW w:w="568"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b/>
                <w:sz w:val="24"/>
                <w:szCs w:val="24"/>
                <w:lang w:eastAsia="ru-RU"/>
              </w:rPr>
              <w:t>59</w:t>
            </w:r>
          </w:p>
        </w:tc>
        <w:tc>
          <w:tcPr>
            <w:tcW w:w="3544"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color w:val="000000"/>
                <w:sz w:val="24"/>
                <w:szCs w:val="24"/>
                <w:lang w:eastAsia="ru-RU"/>
              </w:rPr>
              <w:t>Концертно- исполнительская деятельность</w:t>
            </w:r>
          </w:p>
        </w:tc>
        <w:tc>
          <w:tcPr>
            <w:tcW w:w="3969" w:type="dxa"/>
          </w:tcPr>
          <w:p w:rsidR="00BE3E6C" w:rsidRPr="00CE3FB0" w:rsidRDefault="00BE3E6C" w:rsidP="00CE3FB0">
            <w:pPr>
              <w:spacing w:after="0" w:line="240" w:lineRule="auto"/>
              <w:rPr>
                <w:rFonts w:ascii="Times New Roman" w:hAnsi="Times New Roman"/>
                <w:color w:val="000000"/>
                <w:sz w:val="24"/>
                <w:szCs w:val="24"/>
                <w:lang w:eastAsia="ru-RU"/>
              </w:rPr>
            </w:pPr>
            <w:r w:rsidRPr="00CE3FB0">
              <w:rPr>
                <w:rFonts w:ascii="Times New Roman" w:hAnsi="Times New Roman"/>
                <w:color w:val="000000"/>
                <w:sz w:val="24"/>
                <w:szCs w:val="24"/>
                <w:lang w:eastAsia="ru-RU"/>
              </w:rPr>
              <w:t>Эмоциональное исполнение песни</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r w:rsidRPr="00CE3FB0">
              <w:rPr>
                <w:rFonts w:ascii="Times New Roman" w:eastAsia="Times New Roman" w:hAnsi="Times New Roman"/>
                <w:sz w:val="24"/>
                <w:szCs w:val="24"/>
                <w:lang w:eastAsia="ru-RU"/>
              </w:rPr>
              <w:t>1</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p>
        </w:tc>
        <w:tc>
          <w:tcPr>
            <w:tcW w:w="993"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p>
        </w:tc>
      </w:tr>
      <w:tr w:rsidR="00BE3E6C" w:rsidRPr="00CE3FB0" w:rsidTr="00BE3E6C">
        <w:tc>
          <w:tcPr>
            <w:tcW w:w="568"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b/>
                <w:sz w:val="24"/>
                <w:szCs w:val="24"/>
                <w:lang w:eastAsia="ru-RU"/>
              </w:rPr>
              <w:lastRenderedPageBreak/>
              <w:t>60</w:t>
            </w:r>
          </w:p>
        </w:tc>
        <w:tc>
          <w:tcPr>
            <w:tcW w:w="3544"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color w:val="000000"/>
                <w:sz w:val="24"/>
                <w:szCs w:val="24"/>
                <w:lang w:eastAsia="ru-RU"/>
              </w:rPr>
            </w:pPr>
            <w:r w:rsidRPr="00CE3FB0">
              <w:rPr>
                <w:rFonts w:ascii="Times New Roman" w:eastAsia="Times New Roman" w:hAnsi="Times New Roman"/>
                <w:color w:val="000000"/>
                <w:sz w:val="24"/>
                <w:szCs w:val="24"/>
                <w:lang w:eastAsia="ru-RU"/>
              </w:rPr>
              <w:t>Концертно- исполнительская деятельность</w:t>
            </w:r>
          </w:p>
        </w:tc>
        <w:tc>
          <w:tcPr>
            <w:tcW w:w="3969" w:type="dxa"/>
          </w:tcPr>
          <w:p w:rsidR="00BE3E6C" w:rsidRPr="00CE3FB0" w:rsidRDefault="00BE3E6C" w:rsidP="00CE3FB0">
            <w:pPr>
              <w:spacing w:after="0" w:line="240" w:lineRule="auto"/>
              <w:rPr>
                <w:rFonts w:ascii="Times New Roman" w:hAnsi="Times New Roman"/>
                <w:sz w:val="24"/>
                <w:szCs w:val="24"/>
                <w:lang w:eastAsia="ru-RU"/>
              </w:rPr>
            </w:pPr>
            <w:r w:rsidRPr="00CE3FB0">
              <w:rPr>
                <w:rFonts w:ascii="Times New Roman" w:hAnsi="Times New Roman"/>
                <w:color w:val="000000"/>
                <w:sz w:val="24"/>
                <w:szCs w:val="24"/>
                <w:lang w:eastAsia="ru-RU"/>
              </w:rPr>
              <w:t xml:space="preserve">Использование элементов ритмики, </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r w:rsidRPr="00CE3FB0">
              <w:rPr>
                <w:rFonts w:ascii="Times New Roman" w:eastAsia="Times New Roman" w:hAnsi="Times New Roman"/>
                <w:sz w:val="24"/>
                <w:szCs w:val="24"/>
                <w:lang w:eastAsia="ru-RU"/>
              </w:rPr>
              <w:t>1</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p>
        </w:tc>
        <w:tc>
          <w:tcPr>
            <w:tcW w:w="993"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p>
        </w:tc>
      </w:tr>
      <w:tr w:rsidR="00BE3E6C" w:rsidRPr="00CE3FB0" w:rsidTr="00BE3E6C">
        <w:tc>
          <w:tcPr>
            <w:tcW w:w="568"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b/>
                <w:sz w:val="24"/>
                <w:szCs w:val="24"/>
                <w:lang w:eastAsia="ru-RU"/>
              </w:rPr>
              <w:t>61</w:t>
            </w:r>
          </w:p>
        </w:tc>
        <w:tc>
          <w:tcPr>
            <w:tcW w:w="3544"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color w:val="000000"/>
                <w:sz w:val="24"/>
                <w:szCs w:val="24"/>
                <w:lang w:eastAsia="ru-RU"/>
              </w:rPr>
              <w:t>Концертно- исполнительская деятельность</w:t>
            </w:r>
          </w:p>
        </w:tc>
        <w:tc>
          <w:tcPr>
            <w:tcW w:w="3969" w:type="dxa"/>
          </w:tcPr>
          <w:p w:rsidR="00BE3E6C" w:rsidRPr="00CE3FB0" w:rsidRDefault="00BE3E6C" w:rsidP="00CE3FB0">
            <w:pPr>
              <w:spacing w:after="0" w:line="240" w:lineRule="auto"/>
              <w:rPr>
                <w:rFonts w:ascii="Times New Roman" w:hAnsi="Times New Roman"/>
                <w:color w:val="000000"/>
                <w:sz w:val="24"/>
                <w:szCs w:val="24"/>
                <w:lang w:eastAsia="ru-RU"/>
              </w:rPr>
            </w:pPr>
            <w:r w:rsidRPr="00CE3FB0">
              <w:rPr>
                <w:rFonts w:ascii="Times New Roman" w:hAnsi="Times New Roman"/>
                <w:color w:val="000000"/>
                <w:sz w:val="24"/>
                <w:szCs w:val="24"/>
                <w:lang w:eastAsia="ru-RU"/>
              </w:rPr>
              <w:t>Сценическая культура и правила поведения</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r w:rsidRPr="00CE3FB0">
              <w:rPr>
                <w:rFonts w:ascii="Times New Roman" w:eastAsia="Times New Roman" w:hAnsi="Times New Roman"/>
                <w:sz w:val="24"/>
                <w:szCs w:val="24"/>
                <w:lang w:eastAsia="ru-RU"/>
              </w:rPr>
              <w:t>1</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p>
        </w:tc>
        <w:tc>
          <w:tcPr>
            <w:tcW w:w="993"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p>
        </w:tc>
      </w:tr>
      <w:tr w:rsidR="00BE3E6C" w:rsidRPr="00CE3FB0" w:rsidTr="00BE3E6C">
        <w:tc>
          <w:tcPr>
            <w:tcW w:w="568"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b/>
                <w:sz w:val="24"/>
                <w:szCs w:val="24"/>
                <w:lang w:eastAsia="ru-RU"/>
              </w:rPr>
              <w:t>62</w:t>
            </w:r>
          </w:p>
        </w:tc>
        <w:tc>
          <w:tcPr>
            <w:tcW w:w="3544"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color w:val="000000"/>
                <w:sz w:val="24"/>
                <w:szCs w:val="24"/>
                <w:lang w:eastAsia="ru-RU"/>
              </w:rPr>
            </w:pPr>
            <w:r w:rsidRPr="00CE3FB0">
              <w:rPr>
                <w:rFonts w:ascii="Times New Roman" w:eastAsia="Times New Roman" w:hAnsi="Times New Roman"/>
                <w:color w:val="000000"/>
                <w:sz w:val="24"/>
                <w:szCs w:val="24"/>
                <w:lang w:eastAsia="ru-RU"/>
              </w:rPr>
              <w:t>Концертно- исполнительская деятельность</w:t>
            </w:r>
          </w:p>
        </w:tc>
        <w:tc>
          <w:tcPr>
            <w:tcW w:w="3969" w:type="dxa"/>
          </w:tcPr>
          <w:p w:rsidR="00BE3E6C" w:rsidRPr="00CE3FB0" w:rsidRDefault="00BE3E6C" w:rsidP="00CE3FB0">
            <w:pPr>
              <w:spacing w:after="0" w:line="240" w:lineRule="auto"/>
              <w:rPr>
                <w:rFonts w:ascii="Times New Roman" w:hAnsi="Times New Roman"/>
                <w:sz w:val="24"/>
                <w:szCs w:val="24"/>
                <w:lang w:eastAsia="ru-RU"/>
              </w:rPr>
            </w:pPr>
            <w:r w:rsidRPr="00CE3FB0">
              <w:rPr>
                <w:rFonts w:ascii="Times New Roman" w:hAnsi="Times New Roman"/>
                <w:color w:val="000000"/>
                <w:sz w:val="24"/>
                <w:szCs w:val="24"/>
                <w:lang w:eastAsia="ru-RU"/>
              </w:rPr>
              <w:t>Хореографические элементы</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r w:rsidRPr="00CE3FB0">
              <w:rPr>
                <w:rFonts w:ascii="Times New Roman" w:eastAsia="Times New Roman" w:hAnsi="Times New Roman"/>
                <w:sz w:val="24"/>
                <w:szCs w:val="24"/>
                <w:lang w:eastAsia="ru-RU"/>
              </w:rPr>
              <w:t>1</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p>
        </w:tc>
        <w:tc>
          <w:tcPr>
            <w:tcW w:w="993"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p>
        </w:tc>
      </w:tr>
      <w:tr w:rsidR="00BE3E6C" w:rsidRPr="00CE3FB0" w:rsidTr="00BE3E6C">
        <w:tc>
          <w:tcPr>
            <w:tcW w:w="568"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b/>
                <w:sz w:val="24"/>
                <w:szCs w:val="24"/>
                <w:lang w:eastAsia="ru-RU"/>
              </w:rPr>
              <w:t>63</w:t>
            </w:r>
          </w:p>
        </w:tc>
        <w:tc>
          <w:tcPr>
            <w:tcW w:w="3544"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color w:val="000000"/>
                <w:sz w:val="24"/>
                <w:szCs w:val="24"/>
                <w:lang w:eastAsia="ru-RU"/>
              </w:rPr>
              <w:t>Концертно- исполнительская деятельность</w:t>
            </w:r>
          </w:p>
        </w:tc>
        <w:tc>
          <w:tcPr>
            <w:tcW w:w="3969" w:type="dxa"/>
          </w:tcPr>
          <w:p w:rsidR="00BE3E6C" w:rsidRPr="00CE3FB0" w:rsidRDefault="00BE3E6C" w:rsidP="00CE3FB0">
            <w:pPr>
              <w:spacing w:after="0" w:line="240" w:lineRule="auto"/>
              <w:rPr>
                <w:rFonts w:ascii="Times New Roman" w:hAnsi="Times New Roman"/>
                <w:color w:val="000000"/>
                <w:sz w:val="24"/>
                <w:szCs w:val="24"/>
                <w:lang w:eastAsia="ru-RU"/>
              </w:rPr>
            </w:pPr>
            <w:r w:rsidRPr="00CE3FB0">
              <w:rPr>
                <w:rFonts w:ascii="Times New Roman" w:hAnsi="Times New Roman"/>
                <w:color w:val="000000"/>
                <w:sz w:val="24"/>
                <w:szCs w:val="24"/>
                <w:lang w:eastAsia="ru-RU"/>
              </w:rPr>
              <w:t xml:space="preserve">Генеральная репетиция на сцене. </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r w:rsidRPr="00CE3FB0">
              <w:rPr>
                <w:rFonts w:ascii="Times New Roman" w:eastAsia="Times New Roman" w:hAnsi="Times New Roman"/>
                <w:sz w:val="24"/>
                <w:szCs w:val="24"/>
                <w:lang w:eastAsia="ru-RU"/>
              </w:rPr>
              <w:t>1</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p>
        </w:tc>
        <w:tc>
          <w:tcPr>
            <w:tcW w:w="993"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p>
        </w:tc>
      </w:tr>
      <w:tr w:rsidR="00BE3E6C" w:rsidRPr="00CE3FB0" w:rsidTr="00BE3E6C">
        <w:tc>
          <w:tcPr>
            <w:tcW w:w="568"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b/>
                <w:sz w:val="24"/>
                <w:szCs w:val="24"/>
                <w:lang w:eastAsia="ru-RU"/>
              </w:rPr>
              <w:t>64</w:t>
            </w:r>
          </w:p>
        </w:tc>
        <w:tc>
          <w:tcPr>
            <w:tcW w:w="3544"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color w:val="000000"/>
                <w:sz w:val="24"/>
                <w:szCs w:val="24"/>
                <w:lang w:eastAsia="ru-RU"/>
              </w:rPr>
              <w:t>Концертно- исполнительская деятельность</w:t>
            </w:r>
          </w:p>
        </w:tc>
        <w:tc>
          <w:tcPr>
            <w:tcW w:w="3969" w:type="dxa"/>
            <w:vAlign w:val="center"/>
          </w:tcPr>
          <w:p w:rsidR="00BE3E6C" w:rsidRPr="00CE3FB0" w:rsidRDefault="00BE3E6C" w:rsidP="00CE3FB0">
            <w:pPr>
              <w:spacing w:after="0" w:line="240" w:lineRule="auto"/>
              <w:rPr>
                <w:rFonts w:ascii="Times New Roman" w:eastAsia="Times New Roman" w:hAnsi="Times New Roman"/>
                <w:color w:val="000000"/>
                <w:sz w:val="24"/>
                <w:szCs w:val="24"/>
                <w:lang w:eastAsia="ru-RU"/>
              </w:rPr>
            </w:pPr>
            <w:r w:rsidRPr="00CE3FB0">
              <w:rPr>
                <w:rFonts w:ascii="Times New Roman" w:eastAsia="Times New Roman" w:hAnsi="Times New Roman"/>
                <w:color w:val="000000"/>
                <w:sz w:val="24"/>
                <w:szCs w:val="24"/>
                <w:lang w:eastAsia="ru-RU"/>
              </w:rPr>
              <w:t>Повторение ранее изученного песенного репертуара. Прогон песен.</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r w:rsidRPr="00CE3FB0">
              <w:rPr>
                <w:rFonts w:ascii="Times New Roman" w:eastAsia="Times New Roman" w:hAnsi="Times New Roman"/>
                <w:sz w:val="24"/>
                <w:szCs w:val="24"/>
                <w:lang w:eastAsia="ru-RU"/>
              </w:rPr>
              <w:t>1</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p>
        </w:tc>
        <w:tc>
          <w:tcPr>
            <w:tcW w:w="993"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p>
        </w:tc>
      </w:tr>
      <w:tr w:rsidR="00BE3E6C" w:rsidRPr="00CE3FB0" w:rsidTr="00BE3E6C">
        <w:tc>
          <w:tcPr>
            <w:tcW w:w="568"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b/>
                <w:sz w:val="24"/>
                <w:szCs w:val="24"/>
                <w:lang w:eastAsia="ru-RU"/>
              </w:rPr>
              <w:t>65</w:t>
            </w:r>
          </w:p>
        </w:tc>
        <w:tc>
          <w:tcPr>
            <w:tcW w:w="3544"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color w:val="000000"/>
                <w:sz w:val="24"/>
                <w:szCs w:val="24"/>
                <w:lang w:eastAsia="ru-RU"/>
              </w:rPr>
              <w:t>Концертно- исполнительская деятельность</w:t>
            </w:r>
          </w:p>
        </w:tc>
        <w:tc>
          <w:tcPr>
            <w:tcW w:w="3969"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color w:val="000000"/>
                <w:sz w:val="24"/>
                <w:szCs w:val="24"/>
                <w:lang w:eastAsia="ru-RU"/>
              </w:rPr>
              <w:t>Отработка отдельных номеров</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r w:rsidRPr="00CE3FB0">
              <w:rPr>
                <w:rFonts w:ascii="Times New Roman" w:eastAsia="Times New Roman" w:hAnsi="Times New Roman"/>
                <w:sz w:val="24"/>
                <w:szCs w:val="24"/>
                <w:lang w:eastAsia="ru-RU"/>
              </w:rPr>
              <w:t>1</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p>
        </w:tc>
        <w:tc>
          <w:tcPr>
            <w:tcW w:w="993"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p>
        </w:tc>
      </w:tr>
      <w:tr w:rsidR="00BE3E6C" w:rsidRPr="00CE3FB0" w:rsidTr="00BE3E6C">
        <w:tc>
          <w:tcPr>
            <w:tcW w:w="568"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b/>
                <w:sz w:val="24"/>
                <w:szCs w:val="24"/>
                <w:lang w:eastAsia="ru-RU"/>
              </w:rPr>
              <w:t>66</w:t>
            </w:r>
          </w:p>
        </w:tc>
        <w:tc>
          <w:tcPr>
            <w:tcW w:w="3544"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color w:val="000000"/>
                <w:sz w:val="24"/>
                <w:szCs w:val="24"/>
                <w:lang w:eastAsia="ru-RU"/>
              </w:rPr>
            </w:pPr>
            <w:r w:rsidRPr="00CE3FB0">
              <w:rPr>
                <w:rFonts w:ascii="Times New Roman" w:eastAsia="Times New Roman" w:hAnsi="Times New Roman"/>
                <w:color w:val="000000"/>
                <w:sz w:val="24"/>
                <w:szCs w:val="24"/>
                <w:lang w:eastAsia="ru-RU"/>
              </w:rPr>
              <w:t>Концертно- исполнительская деятельность</w:t>
            </w:r>
          </w:p>
        </w:tc>
        <w:tc>
          <w:tcPr>
            <w:tcW w:w="3969"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color w:val="000000"/>
                <w:sz w:val="24"/>
                <w:szCs w:val="24"/>
                <w:lang w:eastAsia="ru-RU"/>
              </w:rPr>
              <w:t>Отработка отдельных номеров</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r w:rsidRPr="00CE3FB0">
              <w:rPr>
                <w:rFonts w:ascii="Times New Roman" w:eastAsia="Times New Roman" w:hAnsi="Times New Roman"/>
                <w:sz w:val="24"/>
                <w:szCs w:val="24"/>
                <w:lang w:eastAsia="ru-RU"/>
              </w:rPr>
              <w:t>1</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p>
        </w:tc>
        <w:tc>
          <w:tcPr>
            <w:tcW w:w="993"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p>
        </w:tc>
      </w:tr>
      <w:tr w:rsidR="00BE3E6C" w:rsidRPr="00CE3FB0" w:rsidTr="00BE3E6C">
        <w:tc>
          <w:tcPr>
            <w:tcW w:w="568"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b/>
                <w:sz w:val="24"/>
                <w:szCs w:val="24"/>
                <w:lang w:eastAsia="ru-RU"/>
              </w:rPr>
              <w:t>67</w:t>
            </w:r>
          </w:p>
        </w:tc>
        <w:tc>
          <w:tcPr>
            <w:tcW w:w="3544"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color w:val="000000"/>
                <w:sz w:val="24"/>
                <w:szCs w:val="24"/>
                <w:lang w:eastAsia="ru-RU"/>
              </w:rPr>
              <w:t>Концертно- исполнительская деятельность</w:t>
            </w:r>
          </w:p>
        </w:tc>
        <w:tc>
          <w:tcPr>
            <w:tcW w:w="3969" w:type="dxa"/>
            <w:vAlign w:val="center"/>
          </w:tcPr>
          <w:p w:rsidR="00BE3E6C" w:rsidRPr="00CE3FB0" w:rsidRDefault="00BE3E6C" w:rsidP="00CE3FB0">
            <w:pPr>
              <w:spacing w:after="0" w:line="240" w:lineRule="auto"/>
              <w:rPr>
                <w:rFonts w:ascii="Times New Roman" w:eastAsia="Times New Roman" w:hAnsi="Times New Roman"/>
                <w:color w:val="000000"/>
                <w:sz w:val="24"/>
                <w:szCs w:val="24"/>
                <w:lang w:eastAsia="ru-RU"/>
              </w:rPr>
            </w:pPr>
            <w:r w:rsidRPr="00CE3FB0">
              <w:rPr>
                <w:rFonts w:ascii="Times New Roman" w:eastAsia="Times New Roman" w:hAnsi="Times New Roman"/>
                <w:color w:val="000000"/>
                <w:sz w:val="24"/>
                <w:szCs w:val="24"/>
                <w:lang w:eastAsia="ru-RU"/>
              </w:rPr>
              <w:t>Работа над сценическими образами в концертных номерах.</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r w:rsidRPr="00CE3FB0">
              <w:rPr>
                <w:rFonts w:ascii="Times New Roman" w:eastAsia="Times New Roman" w:hAnsi="Times New Roman"/>
                <w:sz w:val="24"/>
                <w:szCs w:val="24"/>
                <w:lang w:eastAsia="ru-RU"/>
              </w:rPr>
              <w:t>1</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p>
        </w:tc>
        <w:tc>
          <w:tcPr>
            <w:tcW w:w="993"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p>
        </w:tc>
      </w:tr>
      <w:tr w:rsidR="00BE3E6C" w:rsidRPr="00CE3FB0" w:rsidTr="00BE3E6C">
        <w:tc>
          <w:tcPr>
            <w:tcW w:w="568"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b/>
                <w:sz w:val="24"/>
                <w:szCs w:val="24"/>
                <w:lang w:eastAsia="ru-RU"/>
              </w:rPr>
              <w:t>68</w:t>
            </w:r>
          </w:p>
        </w:tc>
        <w:tc>
          <w:tcPr>
            <w:tcW w:w="3544"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r w:rsidRPr="00CE3FB0">
              <w:rPr>
                <w:rFonts w:ascii="Times New Roman" w:eastAsia="Times New Roman" w:hAnsi="Times New Roman"/>
                <w:color w:val="000000"/>
                <w:sz w:val="24"/>
                <w:szCs w:val="24"/>
                <w:lang w:eastAsia="ru-RU"/>
              </w:rPr>
              <w:t>Концертно- исполнительская деятельность</w:t>
            </w:r>
          </w:p>
        </w:tc>
        <w:tc>
          <w:tcPr>
            <w:tcW w:w="3969" w:type="dxa"/>
            <w:vAlign w:val="center"/>
          </w:tcPr>
          <w:p w:rsidR="00BE3E6C" w:rsidRPr="00CE3FB0" w:rsidRDefault="00BE3E6C" w:rsidP="00CE3FB0">
            <w:pPr>
              <w:spacing w:after="0" w:line="240" w:lineRule="auto"/>
              <w:rPr>
                <w:rFonts w:ascii="Times New Roman" w:eastAsia="Times New Roman" w:hAnsi="Times New Roman"/>
                <w:color w:val="000000"/>
                <w:sz w:val="24"/>
                <w:szCs w:val="24"/>
                <w:lang w:eastAsia="ru-RU"/>
              </w:rPr>
            </w:pPr>
            <w:r w:rsidRPr="00CE3FB0">
              <w:rPr>
                <w:rFonts w:ascii="Times New Roman" w:eastAsia="Times New Roman" w:hAnsi="Times New Roman"/>
                <w:color w:val="000000"/>
                <w:sz w:val="24"/>
                <w:szCs w:val="24"/>
                <w:lang w:eastAsia="ru-RU"/>
              </w:rPr>
              <w:t>Заключительный урок-концерт</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r w:rsidRPr="00CE3FB0">
              <w:rPr>
                <w:rFonts w:ascii="Times New Roman" w:eastAsia="Times New Roman" w:hAnsi="Times New Roman"/>
                <w:sz w:val="24"/>
                <w:szCs w:val="24"/>
                <w:lang w:eastAsia="ru-RU"/>
              </w:rPr>
              <w:t>1</w:t>
            </w:r>
          </w:p>
        </w:tc>
        <w:tc>
          <w:tcPr>
            <w:tcW w:w="992"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sz w:val="24"/>
                <w:szCs w:val="24"/>
                <w:lang w:eastAsia="ru-RU"/>
              </w:rPr>
            </w:pPr>
          </w:p>
        </w:tc>
        <w:tc>
          <w:tcPr>
            <w:tcW w:w="993" w:type="dxa"/>
          </w:tcPr>
          <w:p w:rsidR="00BE3E6C" w:rsidRPr="00CE3FB0" w:rsidRDefault="00BE3E6C" w:rsidP="00CE3FB0">
            <w:pPr>
              <w:tabs>
                <w:tab w:val="left" w:pos="7648"/>
              </w:tabs>
              <w:spacing w:after="0" w:line="240" w:lineRule="auto"/>
              <w:ind w:right="54"/>
              <w:contextualSpacing/>
              <w:jc w:val="both"/>
              <w:rPr>
                <w:rFonts w:ascii="Times New Roman" w:eastAsia="Times New Roman" w:hAnsi="Times New Roman"/>
                <w:b/>
                <w:sz w:val="24"/>
                <w:szCs w:val="24"/>
                <w:lang w:eastAsia="ru-RU"/>
              </w:rPr>
            </w:pPr>
          </w:p>
        </w:tc>
      </w:tr>
    </w:tbl>
    <w:p w:rsidR="00C46BC1" w:rsidRPr="00CE3FB0" w:rsidRDefault="00C46BC1" w:rsidP="00CE3FB0">
      <w:pPr>
        <w:pStyle w:val="c2c9"/>
        <w:shd w:val="clear" w:color="auto" w:fill="FFFFFF"/>
        <w:spacing w:before="0" w:beforeAutospacing="0" w:after="0" w:afterAutospacing="0"/>
        <w:jc w:val="both"/>
        <w:rPr>
          <w:b/>
        </w:rPr>
      </w:pPr>
    </w:p>
    <w:p w:rsidR="00BE3E6C" w:rsidRPr="00CE3FB0" w:rsidRDefault="00BE3E6C" w:rsidP="00CE3FB0">
      <w:pPr>
        <w:pStyle w:val="c2c9"/>
        <w:shd w:val="clear" w:color="auto" w:fill="FFFFFF"/>
        <w:spacing w:before="0" w:beforeAutospacing="0" w:after="0" w:afterAutospacing="0"/>
        <w:jc w:val="both"/>
        <w:rPr>
          <w:b/>
        </w:rPr>
      </w:pPr>
    </w:p>
    <w:p w:rsidR="00BE3E6C" w:rsidRPr="00CE3FB0" w:rsidRDefault="00BE3E6C" w:rsidP="00CE3FB0">
      <w:pPr>
        <w:pStyle w:val="c2c9"/>
        <w:shd w:val="clear" w:color="auto" w:fill="FFFFFF"/>
        <w:spacing w:before="0" w:beforeAutospacing="0" w:after="0" w:afterAutospacing="0"/>
        <w:jc w:val="both"/>
        <w:rPr>
          <w:b/>
        </w:rPr>
      </w:pPr>
    </w:p>
    <w:p w:rsidR="00F61F77" w:rsidRPr="00CE3FB0" w:rsidRDefault="00F61F77" w:rsidP="00CE3FB0">
      <w:pPr>
        <w:pStyle w:val="c2c9"/>
        <w:shd w:val="clear" w:color="auto" w:fill="FFFFFF"/>
        <w:spacing w:before="0" w:beforeAutospacing="0" w:after="0" w:afterAutospacing="0"/>
        <w:jc w:val="both"/>
        <w:rPr>
          <w:b/>
        </w:rPr>
      </w:pPr>
    </w:p>
    <w:p w:rsidR="00F61F77" w:rsidRPr="00CE3FB0" w:rsidRDefault="00F61F77" w:rsidP="00CE3FB0">
      <w:pPr>
        <w:pStyle w:val="c2c9"/>
        <w:shd w:val="clear" w:color="auto" w:fill="FFFFFF"/>
        <w:spacing w:before="0" w:beforeAutospacing="0" w:after="0" w:afterAutospacing="0"/>
        <w:jc w:val="both"/>
        <w:rPr>
          <w:b/>
        </w:rPr>
      </w:pPr>
    </w:p>
    <w:p w:rsidR="006941EC" w:rsidRPr="00CE3FB0" w:rsidRDefault="006941EC" w:rsidP="00CE3FB0">
      <w:pPr>
        <w:pStyle w:val="c2c9"/>
        <w:numPr>
          <w:ilvl w:val="1"/>
          <w:numId w:val="22"/>
        </w:numPr>
        <w:shd w:val="clear" w:color="auto" w:fill="FFFFFF"/>
        <w:spacing w:before="0" w:beforeAutospacing="0" w:after="0" w:afterAutospacing="0"/>
        <w:jc w:val="both"/>
        <w:rPr>
          <w:b/>
        </w:rPr>
      </w:pPr>
      <w:r w:rsidRPr="00CE3FB0">
        <w:rPr>
          <w:b/>
        </w:rPr>
        <w:t>Описание вариативных форм, способов, методов и средств реализации Программы, с учетом возрастных и индивидуальных особенностей воспитанников, специфики их образовательных потребностей и интересов.</w:t>
      </w:r>
    </w:p>
    <w:p w:rsidR="006941EC" w:rsidRPr="00CE3FB0" w:rsidRDefault="006941EC" w:rsidP="00CE3FB0">
      <w:pPr>
        <w:spacing w:after="0" w:line="240" w:lineRule="auto"/>
        <w:ind w:firstLine="709"/>
        <w:jc w:val="both"/>
        <w:rPr>
          <w:rFonts w:ascii="Times New Roman" w:hAnsi="Times New Roman"/>
          <w:b/>
          <w:sz w:val="24"/>
          <w:szCs w:val="24"/>
        </w:rPr>
      </w:pPr>
      <w:r w:rsidRPr="00CE3FB0">
        <w:rPr>
          <w:rFonts w:ascii="Times New Roman" w:hAnsi="Times New Roman"/>
          <w:b/>
          <w:sz w:val="24"/>
          <w:szCs w:val="24"/>
        </w:rPr>
        <w:t>Методика обучения</w:t>
      </w:r>
    </w:p>
    <w:p w:rsidR="00FF469C" w:rsidRPr="00CE3FB0" w:rsidRDefault="00FF469C" w:rsidP="00CE3FB0">
      <w:pPr>
        <w:spacing w:after="0" w:line="240" w:lineRule="auto"/>
        <w:jc w:val="both"/>
        <w:rPr>
          <w:rFonts w:ascii="Times New Roman" w:eastAsia="Times New Roman" w:hAnsi="Times New Roman"/>
          <w:sz w:val="24"/>
          <w:szCs w:val="24"/>
          <w:lang w:eastAsia="ru-RU"/>
        </w:rPr>
      </w:pPr>
      <w:r w:rsidRPr="00CE3FB0">
        <w:rPr>
          <w:rFonts w:ascii="Times New Roman" w:eastAsia="Times New Roman" w:hAnsi="Times New Roman"/>
          <w:sz w:val="24"/>
          <w:szCs w:val="24"/>
          <w:lang w:eastAsia="ru-RU"/>
        </w:rPr>
        <w:t>По способу организации педагогического процесса программа является интегрированной, т.к. предусматривает тесное взаимодействие музыки, литературы, элементов танца. Комплексное освоение искусства оптимизирует фантазию, воображение, артистичность, интеллект, то есть формирует универсальные способности, важные для любых сфер деятельности.</w:t>
      </w:r>
    </w:p>
    <w:p w:rsidR="00FF469C" w:rsidRPr="00CE3FB0" w:rsidRDefault="00FF469C" w:rsidP="00CE3FB0">
      <w:pPr>
        <w:spacing w:after="0" w:line="240" w:lineRule="auto"/>
        <w:jc w:val="both"/>
        <w:rPr>
          <w:rFonts w:ascii="Times New Roman" w:eastAsia="Times New Roman" w:hAnsi="Times New Roman"/>
          <w:sz w:val="24"/>
          <w:szCs w:val="24"/>
          <w:lang w:eastAsia="ru-RU"/>
        </w:rPr>
      </w:pPr>
      <w:r w:rsidRPr="00CE3FB0">
        <w:rPr>
          <w:rFonts w:ascii="Times New Roman" w:eastAsia="Times New Roman" w:hAnsi="Times New Roman"/>
          <w:sz w:val="24"/>
          <w:szCs w:val="24"/>
          <w:lang w:eastAsia="ru-RU"/>
        </w:rPr>
        <w:t>Программа предусматривает сочетание практической методики вокального воспитания детей на групповых и индивидуальных занятиях.</w:t>
      </w:r>
    </w:p>
    <w:p w:rsidR="006941EC" w:rsidRPr="00CE3FB0" w:rsidRDefault="006941EC" w:rsidP="00CE3FB0">
      <w:pPr>
        <w:widowControl w:val="0"/>
        <w:suppressAutoHyphens/>
        <w:autoSpaceDN w:val="0"/>
        <w:spacing w:after="0" w:line="240" w:lineRule="auto"/>
        <w:jc w:val="both"/>
        <w:rPr>
          <w:rFonts w:ascii="Times New Roman" w:eastAsia="Times New Roman" w:hAnsi="Times New Roman"/>
          <w:color w:val="000000" w:themeColor="text1"/>
          <w:kern w:val="3"/>
          <w:sz w:val="24"/>
          <w:szCs w:val="24"/>
          <w:lang w:eastAsia="ru-RU" w:bidi="fa-IR"/>
        </w:rPr>
      </w:pPr>
      <w:r w:rsidRPr="00CE3FB0">
        <w:rPr>
          <w:rFonts w:ascii="Times New Roman" w:eastAsia="Times New Roman" w:hAnsi="Times New Roman"/>
          <w:color w:val="000000" w:themeColor="text1"/>
          <w:kern w:val="3"/>
          <w:sz w:val="24"/>
          <w:szCs w:val="24"/>
          <w:lang w:val="de-DE" w:eastAsia="ru-RU" w:bidi="fa-IR"/>
        </w:rPr>
        <w:t>В программе применяется дифференцированный подход т. е. соблюдается условие разноуровневости</w:t>
      </w:r>
    </w:p>
    <w:p w:rsidR="00A634F0" w:rsidRPr="00CE3FB0" w:rsidRDefault="006941EC" w:rsidP="00CE3FB0">
      <w:pPr>
        <w:spacing w:after="0" w:line="240" w:lineRule="auto"/>
        <w:jc w:val="both"/>
        <w:rPr>
          <w:rFonts w:ascii="Times New Roman" w:eastAsia="Times New Roman" w:hAnsi="Times New Roman"/>
          <w:color w:val="FF0000"/>
          <w:kern w:val="3"/>
          <w:sz w:val="24"/>
          <w:szCs w:val="24"/>
          <w:lang w:eastAsia="ru-RU" w:bidi="fa-IR"/>
        </w:rPr>
      </w:pPr>
      <w:r w:rsidRPr="00CE3FB0">
        <w:rPr>
          <w:rFonts w:ascii="Times New Roman" w:eastAsia="Times New Roman" w:hAnsi="Times New Roman"/>
          <w:color w:val="000000" w:themeColor="text1"/>
          <w:kern w:val="3"/>
          <w:sz w:val="24"/>
          <w:szCs w:val="24"/>
          <w:lang w:val="de-DE" w:eastAsia="ru-RU" w:bidi="fa-IR"/>
        </w:rPr>
        <w:t>Вариативность программы предусматривает выбор</w:t>
      </w:r>
      <w:r w:rsidRPr="00CE3FB0">
        <w:rPr>
          <w:rFonts w:ascii="Times New Roman" w:eastAsia="Times New Roman" w:hAnsi="Times New Roman"/>
          <w:color w:val="000000" w:themeColor="text1"/>
          <w:kern w:val="3"/>
          <w:sz w:val="24"/>
          <w:szCs w:val="24"/>
          <w:lang w:eastAsia="ru-RU" w:bidi="fa-IR"/>
        </w:rPr>
        <w:t xml:space="preserve"> вокального произведения </w:t>
      </w:r>
      <w:r w:rsidRPr="00CE3FB0">
        <w:rPr>
          <w:rFonts w:ascii="Times New Roman" w:eastAsia="Times New Roman" w:hAnsi="Times New Roman"/>
          <w:color w:val="000000" w:themeColor="text1"/>
          <w:kern w:val="3"/>
          <w:sz w:val="24"/>
          <w:szCs w:val="24"/>
          <w:lang w:val="de-DE" w:eastAsia="ru-RU" w:bidi="fa-IR"/>
        </w:rPr>
        <w:t>ребенком</w:t>
      </w:r>
      <w:r w:rsidR="00FF469C" w:rsidRPr="00CE3FB0">
        <w:rPr>
          <w:rFonts w:ascii="Times New Roman" w:eastAsia="Times New Roman" w:hAnsi="Times New Roman"/>
          <w:color w:val="FF0000"/>
          <w:kern w:val="3"/>
          <w:sz w:val="24"/>
          <w:szCs w:val="24"/>
          <w:lang w:eastAsia="ru-RU" w:bidi="fa-IR"/>
        </w:rPr>
        <w:br/>
      </w:r>
      <w:r w:rsidR="00FF469C" w:rsidRPr="00CE3FB0">
        <w:rPr>
          <w:rFonts w:ascii="Times New Roman" w:eastAsia="Times New Roman" w:hAnsi="Times New Roman"/>
          <w:sz w:val="24"/>
          <w:szCs w:val="24"/>
          <w:lang w:eastAsia="ru-RU"/>
        </w:rPr>
        <w:t>Программа предполагает различные формы контроля промежуточных и конечных результатов. Методы контроля и управления образовательным процессом - это наблюдение педагога в ходе занятий, анализ подготовки и участия воспитанников кружка в школьных мероприятиях, оценка зрителей, членов жюри, анализ результатов выступлений на различных мероприятиях, конкурсах. Принципиальной установкой программы (занятий) является отсутствие назидательности и прямолинейности в преподнесении вокального материала.</w:t>
      </w:r>
    </w:p>
    <w:p w:rsidR="00FF469C" w:rsidRPr="00CE3FB0" w:rsidRDefault="00A634F0" w:rsidP="00CE3FB0">
      <w:pPr>
        <w:spacing w:after="0" w:line="240" w:lineRule="auto"/>
        <w:jc w:val="both"/>
        <w:rPr>
          <w:rFonts w:ascii="Times New Roman" w:eastAsia="Times New Roman" w:hAnsi="Times New Roman"/>
          <w:color w:val="FF0000"/>
          <w:kern w:val="3"/>
          <w:sz w:val="24"/>
          <w:szCs w:val="24"/>
          <w:lang w:eastAsia="ru-RU" w:bidi="fa-IR"/>
        </w:rPr>
      </w:pPr>
      <w:r w:rsidRPr="00CE3FB0">
        <w:rPr>
          <w:rFonts w:ascii="Times New Roman" w:eastAsia="Times New Roman" w:hAnsi="Times New Roman"/>
          <w:color w:val="FF0000"/>
          <w:kern w:val="3"/>
          <w:sz w:val="24"/>
          <w:szCs w:val="24"/>
          <w:lang w:eastAsia="ru-RU" w:bidi="fa-IR"/>
        </w:rPr>
        <w:t xml:space="preserve"> </w:t>
      </w:r>
      <w:r w:rsidR="00FF469C" w:rsidRPr="00CE3FB0">
        <w:rPr>
          <w:rFonts w:ascii="Times New Roman" w:eastAsia="Times New Roman" w:hAnsi="Times New Roman"/>
          <w:sz w:val="24"/>
          <w:szCs w:val="24"/>
          <w:lang w:eastAsia="ru-RU"/>
        </w:rPr>
        <w:t xml:space="preserve">Педагогическая </w:t>
      </w:r>
      <w:r w:rsidR="00A83676" w:rsidRPr="00CE3FB0">
        <w:rPr>
          <w:rFonts w:ascii="Times New Roman" w:eastAsia="Times New Roman" w:hAnsi="Times New Roman"/>
          <w:sz w:val="24"/>
          <w:szCs w:val="24"/>
          <w:lang w:eastAsia="ru-RU"/>
        </w:rPr>
        <w:t xml:space="preserve"> </w:t>
      </w:r>
      <w:r w:rsidR="00FF469C" w:rsidRPr="00CE3FB0">
        <w:rPr>
          <w:rFonts w:ascii="Times New Roman" w:eastAsia="Times New Roman" w:hAnsi="Times New Roman"/>
          <w:sz w:val="24"/>
          <w:szCs w:val="24"/>
          <w:lang w:eastAsia="ru-RU"/>
        </w:rPr>
        <w:t>целесообразность программы в том, что программа обеспечивает формирование умений певческой деятельности и совершенствование с</w:t>
      </w:r>
      <w:r w:rsidR="00A83676" w:rsidRPr="00CE3FB0">
        <w:rPr>
          <w:rFonts w:ascii="Times New Roman" w:eastAsia="Times New Roman" w:hAnsi="Times New Roman"/>
          <w:sz w:val="24"/>
          <w:szCs w:val="24"/>
          <w:lang w:eastAsia="ru-RU"/>
        </w:rPr>
        <w:t xml:space="preserve"> </w:t>
      </w:r>
      <w:r w:rsidR="00FF469C" w:rsidRPr="00CE3FB0">
        <w:rPr>
          <w:rFonts w:ascii="Times New Roman" w:eastAsia="Times New Roman" w:hAnsi="Times New Roman"/>
          <w:sz w:val="24"/>
          <w:szCs w:val="24"/>
          <w:lang w:eastAsia="ru-RU"/>
        </w:rPr>
        <w:t xml:space="preserve">пециальных вокальных навыков: певческой установки, звукообразования, певческого дыхания, артикуляции, ансамбля; координации деятельности голосового аппарата с основными свойствами певческого голоса (звонкостью, полётностью и т.п.), навыки </w:t>
      </w:r>
      <w:r w:rsidR="00A83676" w:rsidRPr="00CE3FB0">
        <w:rPr>
          <w:rFonts w:ascii="Times New Roman" w:eastAsia="Times New Roman" w:hAnsi="Times New Roman"/>
          <w:sz w:val="24"/>
          <w:szCs w:val="24"/>
          <w:lang w:eastAsia="ru-RU"/>
        </w:rPr>
        <w:t xml:space="preserve"> </w:t>
      </w:r>
      <w:r w:rsidR="00FF469C" w:rsidRPr="00CE3FB0">
        <w:rPr>
          <w:rFonts w:ascii="Times New Roman" w:eastAsia="Times New Roman" w:hAnsi="Times New Roman"/>
          <w:sz w:val="24"/>
          <w:szCs w:val="24"/>
          <w:lang w:eastAsia="ru-RU"/>
        </w:rPr>
        <w:t xml:space="preserve">следования </w:t>
      </w:r>
      <w:r w:rsidR="00A83676" w:rsidRPr="00CE3FB0">
        <w:rPr>
          <w:rFonts w:ascii="Times New Roman" w:eastAsia="Times New Roman" w:hAnsi="Times New Roman"/>
          <w:sz w:val="24"/>
          <w:szCs w:val="24"/>
          <w:lang w:eastAsia="ru-RU"/>
        </w:rPr>
        <w:t xml:space="preserve"> </w:t>
      </w:r>
      <w:r w:rsidR="00FF469C" w:rsidRPr="00CE3FB0">
        <w:rPr>
          <w:rFonts w:ascii="Times New Roman" w:eastAsia="Times New Roman" w:hAnsi="Times New Roman"/>
          <w:sz w:val="24"/>
          <w:szCs w:val="24"/>
          <w:lang w:eastAsia="ru-RU"/>
        </w:rPr>
        <w:t>дирижерским у</w:t>
      </w:r>
      <w:r w:rsidR="00A83676" w:rsidRPr="00CE3FB0">
        <w:rPr>
          <w:rFonts w:ascii="Times New Roman" w:eastAsia="Times New Roman" w:hAnsi="Times New Roman"/>
          <w:sz w:val="24"/>
          <w:szCs w:val="24"/>
          <w:lang w:eastAsia="ru-RU"/>
        </w:rPr>
        <w:t xml:space="preserve"> </w:t>
      </w:r>
      <w:r w:rsidR="00FF469C" w:rsidRPr="00CE3FB0">
        <w:rPr>
          <w:rFonts w:ascii="Times New Roman" w:eastAsia="Times New Roman" w:hAnsi="Times New Roman"/>
          <w:sz w:val="24"/>
          <w:szCs w:val="24"/>
          <w:lang w:eastAsia="ru-RU"/>
        </w:rPr>
        <w:t>казаниям; слуховые навыки (навыки слухового контроля и самоконтроля за качеством своего вокального звучания).</w:t>
      </w:r>
    </w:p>
    <w:p w:rsidR="00FF469C" w:rsidRPr="00CE3FB0" w:rsidRDefault="00FF469C" w:rsidP="00CE3FB0">
      <w:pPr>
        <w:spacing w:after="0" w:line="240" w:lineRule="auto"/>
        <w:jc w:val="both"/>
        <w:rPr>
          <w:rFonts w:ascii="Times New Roman" w:eastAsia="Times New Roman" w:hAnsi="Times New Roman"/>
          <w:sz w:val="24"/>
          <w:szCs w:val="24"/>
          <w:lang w:eastAsia="ru-RU"/>
        </w:rPr>
      </w:pPr>
      <w:r w:rsidRPr="00CE3FB0">
        <w:rPr>
          <w:rFonts w:ascii="Times New Roman" w:eastAsia="Times New Roman" w:hAnsi="Times New Roman"/>
          <w:sz w:val="24"/>
          <w:szCs w:val="24"/>
          <w:lang w:eastAsia="ru-RU"/>
        </w:rPr>
        <w:t xml:space="preserve">Особое место уделяется концертной деятельности. Ребята исполняют произведения в рамках школьных, городских праздников, посвященных разным памятным датам. Это придает прикладной смысл занятиям вокальной студии. Обучение учеников вокалу подчинено личной и общезначимой </w:t>
      </w:r>
      <w:r w:rsidRPr="00CE3FB0">
        <w:rPr>
          <w:rFonts w:ascii="Times New Roman" w:eastAsia="Times New Roman" w:hAnsi="Times New Roman"/>
          <w:sz w:val="24"/>
          <w:szCs w:val="24"/>
          <w:lang w:eastAsia="ru-RU"/>
        </w:rPr>
        <w:lastRenderedPageBreak/>
        <w:t>цели. Для лучшего понимания и взаимодействия для исполнения предлагаются полюбившиеся произведения, хиты, "легкая" музыка. Все это помогает юным: вокалистам в шутливой, незамысловатой работе-игре постичь великий смысл вокального искусства и научиться владеть своим природным инструментом - голосом.</w:t>
      </w:r>
    </w:p>
    <w:p w:rsidR="00FF469C" w:rsidRPr="00CE3FB0" w:rsidRDefault="00FF469C" w:rsidP="00CE3FB0">
      <w:pPr>
        <w:spacing w:after="0" w:line="240" w:lineRule="auto"/>
        <w:jc w:val="both"/>
        <w:rPr>
          <w:rFonts w:ascii="Times New Roman" w:eastAsia="Times New Roman" w:hAnsi="Times New Roman"/>
          <w:sz w:val="24"/>
          <w:szCs w:val="24"/>
          <w:lang w:eastAsia="ru-RU"/>
        </w:rPr>
      </w:pPr>
      <w:r w:rsidRPr="00CE3FB0">
        <w:rPr>
          <w:rFonts w:ascii="Times New Roman" w:eastAsia="Times New Roman" w:hAnsi="Times New Roman"/>
          <w:sz w:val="24"/>
          <w:szCs w:val="24"/>
          <w:lang w:eastAsia="ru-RU"/>
        </w:rPr>
        <w:t xml:space="preserve">Формы организации вокальной деятельности:  </w:t>
      </w:r>
    </w:p>
    <w:p w:rsidR="00FF469C" w:rsidRPr="00CE3FB0" w:rsidRDefault="00FF469C" w:rsidP="00CE3FB0">
      <w:pPr>
        <w:spacing w:after="0" w:line="240" w:lineRule="auto"/>
        <w:jc w:val="both"/>
        <w:rPr>
          <w:rFonts w:ascii="Times New Roman" w:eastAsia="Times New Roman" w:hAnsi="Times New Roman"/>
          <w:sz w:val="24"/>
          <w:szCs w:val="24"/>
          <w:lang w:eastAsia="ru-RU"/>
        </w:rPr>
      </w:pPr>
      <w:r w:rsidRPr="00CE3FB0">
        <w:rPr>
          <w:rFonts w:ascii="Times New Roman" w:eastAsia="Times New Roman" w:hAnsi="Times New Roman"/>
          <w:sz w:val="24"/>
          <w:szCs w:val="24"/>
          <w:lang w:eastAsia="ru-RU"/>
        </w:rPr>
        <w:t>∙ музыкальные занятия;</w:t>
      </w:r>
    </w:p>
    <w:p w:rsidR="00FF469C" w:rsidRPr="00CE3FB0" w:rsidRDefault="00FF469C" w:rsidP="00CE3FB0">
      <w:pPr>
        <w:spacing w:after="0" w:line="240" w:lineRule="auto"/>
        <w:jc w:val="both"/>
        <w:rPr>
          <w:rFonts w:ascii="Times New Roman" w:eastAsia="Times New Roman" w:hAnsi="Times New Roman"/>
          <w:sz w:val="24"/>
          <w:szCs w:val="24"/>
          <w:lang w:eastAsia="ru-RU"/>
        </w:rPr>
      </w:pPr>
      <w:r w:rsidRPr="00CE3FB0">
        <w:rPr>
          <w:rFonts w:ascii="Times New Roman" w:eastAsia="Times New Roman" w:hAnsi="Times New Roman"/>
          <w:sz w:val="24"/>
          <w:szCs w:val="24"/>
          <w:lang w:eastAsia="ru-RU"/>
        </w:rPr>
        <w:t>∙  занятия – концерт;</w:t>
      </w:r>
    </w:p>
    <w:p w:rsidR="00FF469C" w:rsidRPr="00CE3FB0" w:rsidRDefault="00FF469C" w:rsidP="00CE3FB0">
      <w:pPr>
        <w:spacing w:after="0" w:line="240" w:lineRule="auto"/>
        <w:jc w:val="both"/>
        <w:rPr>
          <w:rFonts w:ascii="Times New Roman" w:eastAsia="Times New Roman" w:hAnsi="Times New Roman"/>
          <w:sz w:val="24"/>
          <w:szCs w:val="24"/>
          <w:lang w:eastAsia="ru-RU"/>
        </w:rPr>
      </w:pPr>
      <w:r w:rsidRPr="00CE3FB0">
        <w:rPr>
          <w:rFonts w:ascii="Times New Roman" w:eastAsia="Times New Roman" w:hAnsi="Times New Roman"/>
          <w:sz w:val="24"/>
          <w:szCs w:val="24"/>
          <w:lang w:eastAsia="ru-RU"/>
        </w:rPr>
        <w:t>∙  репетиции;</w:t>
      </w:r>
    </w:p>
    <w:p w:rsidR="00FF469C" w:rsidRPr="00CE3FB0" w:rsidRDefault="00FF469C" w:rsidP="00CE3FB0">
      <w:pPr>
        <w:spacing w:after="0" w:line="240" w:lineRule="auto"/>
        <w:jc w:val="both"/>
        <w:rPr>
          <w:rFonts w:ascii="Times New Roman" w:eastAsia="Times New Roman" w:hAnsi="Times New Roman"/>
          <w:sz w:val="24"/>
          <w:szCs w:val="24"/>
          <w:lang w:eastAsia="ru-RU"/>
        </w:rPr>
      </w:pPr>
      <w:r w:rsidRPr="00CE3FB0">
        <w:rPr>
          <w:rFonts w:ascii="Times New Roman" w:eastAsia="Times New Roman" w:hAnsi="Times New Roman"/>
          <w:sz w:val="24"/>
          <w:szCs w:val="24"/>
          <w:lang w:eastAsia="ru-RU"/>
        </w:rPr>
        <w:t>∙  творческие отчеты.</w:t>
      </w:r>
    </w:p>
    <w:p w:rsidR="00FF469C" w:rsidRPr="00CE3FB0" w:rsidRDefault="00FF469C" w:rsidP="00CE3FB0">
      <w:pPr>
        <w:spacing w:after="0" w:line="240" w:lineRule="auto"/>
        <w:jc w:val="both"/>
        <w:rPr>
          <w:rFonts w:ascii="Times New Roman" w:eastAsia="Times New Roman" w:hAnsi="Times New Roman"/>
          <w:sz w:val="24"/>
          <w:szCs w:val="24"/>
          <w:lang w:eastAsia="ru-RU"/>
        </w:rPr>
      </w:pPr>
      <w:r w:rsidRPr="00CE3FB0">
        <w:rPr>
          <w:rFonts w:ascii="Times New Roman" w:eastAsia="Times New Roman" w:hAnsi="Times New Roman"/>
          <w:sz w:val="24"/>
          <w:szCs w:val="24"/>
          <w:lang w:eastAsia="ru-RU"/>
        </w:rPr>
        <w:t xml:space="preserve">    Основной формой работы является музыкальное занятие, которое предполагает взаимодействие педагога с детьми и строится на основе индивидуального подхода к ребенку. </w:t>
      </w:r>
    </w:p>
    <w:p w:rsidR="00FF469C" w:rsidRPr="00CE3FB0" w:rsidRDefault="00FF469C" w:rsidP="00CE3FB0">
      <w:pPr>
        <w:spacing w:after="0" w:line="240" w:lineRule="auto"/>
        <w:jc w:val="both"/>
        <w:rPr>
          <w:rFonts w:ascii="Times New Roman" w:eastAsia="Times New Roman" w:hAnsi="Times New Roman"/>
          <w:sz w:val="24"/>
          <w:szCs w:val="24"/>
          <w:lang w:eastAsia="ru-RU"/>
        </w:rPr>
      </w:pPr>
      <w:r w:rsidRPr="00CE3FB0">
        <w:rPr>
          <w:rFonts w:ascii="Times New Roman" w:eastAsia="Times New Roman" w:hAnsi="Times New Roman"/>
          <w:sz w:val="24"/>
          <w:szCs w:val="24"/>
          <w:lang w:eastAsia="ru-RU"/>
        </w:rPr>
        <w:t>Занятия планируются с учѐтом возрастных, психологических и индивидуальных особенностей обучающихся. Содержание программы включает в себя занятия разных типов, на которых решаются вокальные, творческие и воспитательные задачи. Форма проведения варьируется, в рамках одного занятия сочетаются разные виды деятельности: </w:t>
      </w:r>
    </w:p>
    <w:p w:rsidR="00FF469C" w:rsidRPr="00CE3FB0" w:rsidRDefault="00FF469C" w:rsidP="00CE3FB0">
      <w:pPr>
        <w:spacing w:after="0" w:line="240" w:lineRule="auto"/>
        <w:jc w:val="both"/>
        <w:rPr>
          <w:rFonts w:ascii="Times New Roman" w:eastAsia="Times New Roman" w:hAnsi="Times New Roman"/>
          <w:sz w:val="24"/>
          <w:szCs w:val="24"/>
          <w:lang w:eastAsia="ru-RU"/>
        </w:rPr>
      </w:pPr>
      <w:r w:rsidRPr="00CE3FB0">
        <w:rPr>
          <w:rFonts w:ascii="Times New Roman" w:eastAsia="Times New Roman" w:hAnsi="Times New Roman"/>
          <w:sz w:val="24"/>
          <w:szCs w:val="24"/>
          <w:lang w:eastAsia="ru-RU"/>
        </w:rPr>
        <w:t> ∙ вокально-хоровая работа;</w:t>
      </w:r>
    </w:p>
    <w:p w:rsidR="00FF469C" w:rsidRPr="00CE3FB0" w:rsidRDefault="00FF469C" w:rsidP="00CE3FB0">
      <w:pPr>
        <w:spacing w:after="0" w:line="240" w:lineRule="auto"/>
        <w:jc w:val="both"/>
        <w:rPr>
          <w:rFonts w:ascii="Times New Roman" w:eastAsia="Times New Roman" w:hAnsi="Times New Roman"/>
          <w:sz w:val="24"/>
          <w:szCs w:val="24"/>
          <w:lang w:eastAsia="ru-RU"/>
        </w:rPr>
      </w:pPr>
      <w:r w:rsidRPr="00CE3FB0">
        <w:rPr>
          <w:rFonts w:ascii="Times New Roman" w:eastAsia="Times New Roman" w:hAnsi="Times New Roman"/>
          <w:sz w:val="24"/>
          <w:szCs w:val="24"/>
          <w:lang w:eastAsia="ru-RU"/>
        </w:rPr>
        <w:t>∙  хоровое сольфеджио;</w:t>
      </w:r>
    </w:p>
    <w:p w:rsidR="00FF469C" w:rsidRPr="00CE3FB0" w:rsidRDefault="00FF469C" w:rsidP="00CE3FB0">
      <w:pPr>
        <w:spacing w:after="0" w:line="240" w:lineRule="auto"/>
        <w:jc w:val="both"/>
        <w:rPr>
          <w:rFonts w:ascii="Times New Roman" w:eastAsia="Times New Roman" w:hAnsi="Times New Roman"/>
          <w:sz w:val="24"/>
          <w:szCs w:val="24"/>
          <w:lang w:eastAsia="ru-RU"/>
        </w:rPr>
      </w:pPr>
      <w:r w:rsidRPr="00CE3FB0">
        <w:rPr>
          <w:rFonts w:ascii="Times New Roman" w:eastAsia="Times New Roman" w:hAnsi="Times New Roman"/>
          <w:sz w:val="24"/>
          <w:szCs w:val="24"/>
          <w:lang w:eastAsia="ru-RU"/>
        </w:rPr>
        <w:t>∙  ансамблевое музицирование;</w:t>
      </w:r>
    </w:p>
    <w:p w:rsidR="00FF469C" w:rsidRPr="00CE3FB0" w:rsidRDefault="00FF469C" w:rsidP="00CE3FB0">
      <w:pPr>
        <w:spacing w:after="0" w:line="240" w:lineRule="auto"/>
        <w:jc w:val="both"/>
        <w:rPr>
          <w:rFonts w:ascii="Times New Roman" w:eastAsia="Times New Roman" w:hAnsi="Times New Roman"/>
          <w:sz w:val="24"/>
          <w:szCs w:val="24"/>
          <w:lang w:eastAsia="ru-RU"/>
        </w:rPr>
      </w:pPr>
      <w:r w:rsidRPr="00CE3FB0">
        <w:rPr>
          <w:rFonts w:ascii="Times New Roman" w:eastAsia="Times New Roman" w:hAnsi="Times New Roman"/>
          <w:sz w:val="24"/>
          <w:szCs w:val="24"/>
          <w:lang w:eastAsia="ru-RU"/>
        </w:rPr>
        <w:t>∙  сольное пение;</w:t>
      </w:r>
    </w:p>
    <w:p w:rsidR="00FF469C" w:rsidRPr="00CE3FB0" w:rsidRDefault="00FF469C" w:rsidP="00CE3FB0">
      <w:pPr>
        <w:spacing w:after="0" w:line="240" w:lineRule="auto"/>
        <w:jc w:val="both"/>
        <w:rPr>
          <w:rFonts w:ascii="Times New Roman" w:eastAsia="Times New Roman" w:hAnsi="Times New Roman"/>
          <w:sz w:val="24"/>
          <w:szCs w:val="24"/>
          <w:lang w:eastAsia="ru-RU"/>
        </w:rPr>
      </w:pPr>
      <w:r w:rsidRPr="00CE3FB0">
        <w:rPr>
          <w:rFonts w:ascii="Times New Roman" w:eastAsia="Times New Roman" w:hAnsi="Times New Roman"/>
          <w:sz w:val="24"/>
          <w:szCs w:val="24"/>
          <w:lang w:eastAsia="ru-RU"/>
        </w:rPr>
        <w:t>∙  занятия по музыкальной грамоте;</w:t>
      </w:r>
    </w:p>
    <w:p w:rsidR="00FF469C" w:rsidRPr="00CE3FB0" w:rsidRDefault="00FF469C" w:rsidP="00CE3FB0">
      <w:pPr>
        <w:spacing w:after="0" w:line="240" w:lineRule="auto"/>
        <w:jc w:val="both"/>
        <w:rPr>
          <w:rFonts w:ascii="Times New Roman" w:eastAsia="Times New Roman" w:hAnsi="Times New Roman"/>
          <w:sz w:val="24"/>
          <w:szCs w:val="24"/>
          <w:lang w:eastAsia="ru-RU"/>
        </w:rPr>
      </w:pPr>
      <w:r w:rsidRPr="00CE3FB0">
        <w:rPr>
          <w:rFonts w:ascii="Times New Roman" w:eastAsia="Times New Roman" w:hAnsi="Times New Roman"/>
          <w:sz w:val="24"/>
          <w:szCs w:val="24"/>
          <w:lang w:eastAsia="ru-RU"/>
        </w:rPr>
        <w:t>∙  музыкально-ритмические упражнения;</w:t>
      </w:r>
    </w:p>
    <w:p w:rsidR="00FF469C" w:rsidRPr="00CE3FB0" w:rsidRDefault="00FF469C" w:rsidP="00CE3FB0">
      <w:pPr>
        <w:spacing w:after="0" w:line="240" w:lineRule="auto"/>
        <w:jc w:val="both"/>
        <w:rPr>
          <w:rFonts w:ascii="Times New Roman" w:eastAsia="Times New Roman" w:hAnsi="Times New Roman"/>
          <w:sz w:val="24"/>
          <w:szCs w:val="24"/>
          <w:lang w:eastAsia="ru-RU"/>
        </w:rPr>
      </w:pPr>
      <w:r w:rsidRPr="00CE3FB0">
        <w:rPr>
          <w:rFonts w:ascii="Times New Roman" w:eastAsia="Times New Roman" w:hAnsi="Times New Roman"/>
          <w:sz w:val="24"/>
          <w:szCs w:val="24"/>
          <w:lang w:eastAsia="ru-RU"/>
        </w:rPr>
        <w:t xml:space="preserve">∙   дыхательная гимнастика; </w:t>
      </w:r>
    </w:p>
    <w:p w:rsidR="00FF469C" w:rsidRPr="00CE3FB0" w:rsidRDefault="00FF469C" w:rsidP="00CE3FB0">
      <w:pPr>
        <w:spacing w:after="0" w:line="240" w:lineRule="auto"/>
        <w:jc w:val="both"/>
        <w:rPr>
          <w:rFonts w:ascii="Times New Roman" w:eastAsia="Times New Roman" w:hAnsi="Times New Roman"/>
          <w:sz w:val="24"/>
          <w:szCs w:val="24"/>
          <w:lang w:eastAsia="ru-RU"/>
        </w:rPr>
      </w:pPr>
      <w:r w:rsidRPr="00CE3FB0">
        <w:rPr>
          <w:rFonts w:ascii="Times New Roman" w:eastAsia="Times New Roman" w:hAnsi="Times New Roman"/>
          <w:sz w:val="24"/>
          <w:szCs w:val="24"/>
          <w:lang w:eastAsia="ru-RU"/>
        </w:rPr>
        <w:t>∙  музыкально-пластическое интонирование;</w:t>
      </w:r>
    </w:p>
    <w:p w:rsidR="00FF469C" w:rsidRPr="00CE3FB0" w:rsidRDefault="00FF469C" w:rsidP="00CE3FB0">
      <w:pPr>
        <w:spacing w:after="0" w:line="240" w:lineRule="auto"/>
        <w:jc w:val="both"/>
        <w:rPr>
          <w:rFonts w:ascii="Times New Roman" w:eastAsia="Times New Roman" w:hAnsi="Times New Roman"/>
          <w:sz w:val="24"/>
          <w:szCs w:val="24"/>
          <w:lang w:eastAsia="ru-RU"/>
        </w:rPr>
      </w:pPr>
      <w:r w:rsidRPr="00CE3FB0">
        <w:rPr>
          <w:rFonts w:ascii="Times New Roman" w:eastAsia="Times New Roman" w:hAnsi="Times New Roman"/>
          <w:sz w:val="24"/>
          <w:szCs w:val="24"/>
          <w:lang w:eastAsia="ru-RU"/>
        </w:rPr>
        <w:t>∙  движение под музыку;</w:t>
      </w:r>
    </w:p>
    <w:p w:rsidR="00FF469C" w:rsidRPr="00CE3FB0" w:rsidRDefault="00FF469C" w:rsidP="00CE3FB0">
      <w:pPr>
        <w:spacing w:after="0" w:line="240" w:lineRule="auto"/>
        <w:jc w:val="both"/>
        <w:rPr>
          <w:rFonts w:ascii="Times New Roman" w:eastAsia="Times New Roman" w:hAnsi="Times New Roman"/>
          <w:sz w:val="24"/>
          <w:szCs w:val="24"/>
          <w:lang w:eastAsia="ru-RU"/>
        </w:rPr>
      </w:pPr>
      <w:r w:rsidRPr="00CE3FB0">
        <w:rPr>
          <w:rFonts w:ascii="Times New Roman" w:eastAsia="Times New Roman" w:hAnsi="Times New Roman"/>
          <w:sz w:val="24"/>
          <w:szCs w:val="24"/>
          <w:lang w:eastAsia="ru-RU"/>
        </w:rPr>
        <w:t>∙  двигательные импровизации</w:t>
      </w:r>
    </w:p>
    <w:p w:rsidR="006941EC" w:rsidRPr="00CE3FB0" w:rsidRDefault="006941EC" w:rsidP="00CE3FB0">
      <w:pPr>
        <w:pStyle w:val="aa"/>
        <w:spacing w:before="0" w:beforeAutospacing="0" w:after="0" w:afterAutospacing="0"/>
        <w:jc w:val="both"/>
      </w:pPr>
    </w:p>
    <w:p w:rsidR="006941EC" w:rsidRPr="00CE3FB0" w:rsidRDefault="006941EC" w:rsidP="00CE3FB0">
      <w:pPr>
        <w:spacing w:after="0" w:line="240" w:lineRule="auto"/>
        <w:ind w:left="709"/>
        <w:contextualSpacing/>
        <w:jc w:val="both"/>
        <w:rPr>
          <w:rFonts w:ascii="Times New Roman" w:hAnsi="Times New Roman"/>
          <w:b/>
          <w:sz w:val="24"/>
          <w:szCs w:val="24"/>
        </w:rPr>
      </w:pPr>
      <w:r w:rsidRPr="00CE3FB0">
        <w:rPr>
          <w:rFonts w:ascii="Times New Roman" w:hAnsi="Times New Roman"/>
          <w:b/>
          <w:sz w:val="24"/>
          <w:szCs w:val="24"/>
        </w:rPr>
        <w:t>2.3. Особенности взаимод</w:t>
      </w:r>
      <w:r w:rsidR="00F61F77" w:rsidRPr="00CE3FB0">
        <w:rPr>
          <w:rFonts w:ascii="Times New Roman" w:hAnsi="Times New Roman"/>
          <w:b/>
          <w:sz w:val="24"/>
          <w:szCs w:val="24"/>
        </w:rPr>
        <w:t>ействия с семьями воспитанников</w:t>
      </w:r>
    </w:p>
    <w:p w:rsidR="006941EC" w:rsidRPr="00CE3FB0" w:rsidRDefault="006941EC" w:rsidP="00CE3FB0">
      <w:pPr>
        <w:pStyle w:val="c2c9"/>
        <w:shd w:val="clear" w:color="auto" w:fill="FFFFFF"/>
        <w:spacing w:before="0" w:beforeAutospacing="0" w:after="0" w:afterAutospacing="0"/>
        <w:ind w:firstLine="720"/>
        <w:jc w:val="both"/>
        <w:rPr>
          <w:rStyle w:val="c1"/>
        </w:rPr>
      </w:pPr>
      <w:r w:rsidRPr="00CE3FB0">
        <w:rPr>
          <w:rStyle w:val="c1"/>
        </w:rPr>
        <w:t xml:space="preserve"> По целевым установкам программы можно выделить направления взаимодействия с семьями воспитанников: </w:t>
      </w:r>
    </w:p>
    <w:p w:rsidR="006941EC" w:rsidRPr="00CE3FB0" w:rsidRDefault="006941EC" w:rsidP="00CE3FB0">
      <w:pPr>
        <w:widowControl w:val="0"/>
        <w:spacing w:after="0" w:line="240" w:lineRule="auto"/>
        <w:ind w:firstLine="720"/>
        <w:jc w:val="both"/>
        <w:rPr>
          <w:rFonts w:ascii="Times New Roman" w:hAnsi="Times New Roman"/>
          <w:i/>
          <w:sz w:val="24"/>
          <w:szCs w:val="24"/>
        </w:rPr>
      </w:pPr>
      <w:r w:rsidRPr="00CE3FB0">
        <w:rPr>
          <w:rFonts w:ascii="Times New Roman" w:hAnsi="Times New Roman"/>
          <w:i/>
          <w:sz w:val="24"/>
          <w:szCs w:val="24"/>
        </w:rPr>
        <w:t>Сотрудничество педагогов и родителей предполагает следующие подходы:</w:t>
      </w:r>
    </w:p>
    <w:p w:rsidR="006941EC" w:rsidRPr="00CE3FB0" w:rsidRDefault="006941EC" w:rsidP="00CE3FB0">
      <w:pPr>
        <w:widowControl w:val="0"/>
        <w:numPr>
          <w:ilvl w:val="0"/>
          <w:numId w:val="19"/>
        </w:numPr>
        <w:autoSpaceDE w:val="0"/>
        <w:autoSpaceDN w:val="0"/>
        <w:adjustRightInd w:val="0"/>
        <w:spacing w:after="0" w:line="240" w:lineRule="auto"/>
        <w:jc w:val="both"/>
        <w:rPr>
          <w:rFonts w:ascii="Times New Roman" w:hAnsi="Times New Roman"/>
          <w:sz w:val="24"/>
          <w:szCs w:val="24"/>
        </w:rPr>
      </w:pPr>
      <w:r w:rsidRPr="00CE3FB0">
        <w:rPr>
          <w:rFonts w:ascii="Times New Roman" w:hAnsi="Times New Roman"/>
          <w:sz w:val="24"/>
          <w:szCs w:val="24"/>
        </w:rPr>
        <w:t xml:space="preserve">Родители рассматриваются, как активные участники образовательного процесса и как важный фактор в улучшении перспектив развития детей. </w:t>
      </w:r>
    </w:p>
    <w:p w:rsidR="006941EC" w:rsidRPr="00CE3FB0" w:rsidRDefault="006941EC" w:rsidP="00CE3FB0">
      <w:pPr>
        <w:widowControl w:val="0"/>
        <w:numPr>
          <w:ilvl w:val="0"/>
          <w:numId w:val="19"/>
        </w:numPr>
        <w:autoSpaceDE w:val="0"/>
        <w:autoSpaceDN w:val="0"/>
        <w:adjustRightInd w:val="0"/>
        <w:spacing w:after="0" w:line="240" w:lineRule="auto"/>
        <w:jc w:val="both"/>
        <w:rPr>
          <w:rFonts w:ascii="Times New Roman" w:hAnsi="Times New Roman"/>
          <w:sz w:val="24"/>
          <w:szCs w:val="24"/>
        </w:rPr>
      </w:pPr>
      <w:r w:rsidRPr="00CE3FB0">
        <w:rPr>
          <w:rFonts w:ascii="Times New Roman" w:hAnsi="Times New Roman"/>
          <w:sz w:val="24"/>
          <w:szCs w:val="24"/>
        </w:rPr>
        <w:t xml:space="preserve">Родители имеют право на информированность и обращение к педагогам за советами с тем, чтобы эффективнее влиять на развитие своих детей. </w:t>
      </w:r>
    </w:p>
    <w:p w:rsidR="006941EC" w:rsidRPr="00CE3FB0" w:rsidRDefault="006941EC" w:rsidP="00CE3FB0">
      <w:pPr>
        <w:widowControl w:val="0"/>
        <w:spacing w:after="0" w:line="240" w:lineRule="auto"/>
        <w:ind w:firstLine="720"/>
        <w:jc w:val="both"/>
        <w:rPr>
          <w:rFonts w:ascii="Times New Roman" w:hAnsi="Times New Roman"/>
          <w:i/>
          <w:sz w:val="24"/>
          <w:szCs w:val="24"/>
        </w:rPr>
      </w:pPr>
      <w:r w:rsidRPr="00CE3FB0">
        <w:rPr>
          <w:rFonts w:ascii="Times New Roman" w:hAnsi="Times New Roman"/>
          <w:i/>
          <w:sz w:val="24"/>
          <w:szCs w:val="24"/>
        </w:rPr>
        <w:t>Направления деятельности при взаимодействии с родителями:</w:t>
      </w:r>
    </w:p>
    <w:p w:rsidR="006941EC" w:rsidRPr="00CE3FB0" w:rsidRDefault="006941EC" w:rsidP="00CE3FB0">
      <w:pPr>
        <w:widowControl w:val="0"/>
        <w:numPr>
          <w:ilvl w:val="0"/>
          <w:numId w:val="20"/>
        </w:numPr>
        <w:spacing w:after="0" w:line="240" w:lineRule="auto"/>
        <w:jc w:val="both"/>
        <w:rPr>
          <w:rFonts w:ascii="Times New Roman" w:hAnsi="Times New Roman"/>
          <w:sz w:val="24"/>
          <w:szCs w:val="24"/>
        </w:rPr>
      </w:pPr>
      <w:r w:rsidRPr="00CE3FB0">
        <w:rPr>
          <w:rFonts w:ascii="Times New Roman" w:hAnsi="Times New Roman"/>
          <w:sz w:val="24"/>
          <w:szCs w:val="24"/>
        </w:rPr>
        <w:t>планомерное, активное распространение педагогических знаний среди родителей;</w:t>
      </w:r>
    </w:p>
    <w:p w:rsidR="006941EC" w:rsidRPr="00CE3FB0" w:rsidRDefault="006941EC" w:rsidP="00CE3FB0">
      <w:pPr>
        <w:widowControl w:val="0"/>
        <w:numPr>
          <w:ilvl w:val="0"/>
          <w:numId w:val="20"/>
        </w:numPr>
        <w:spacing w:after="0" w:line="240" w:lineRule="auto"/>
        <w:jc w:val="both"/>
        <w:rPr>
          <w:rFonts w:ascii="Times New Roman" w:hAnsi="Times New Roman"/>
          <w:sz w:val="24"/>
          <w:szCs w:val="24"/>
        </w:rPr>
      </w:pPr>
      <w:r w:rsidRPr="00CE3FB0">
        <w:rPr>
          <w:rFonts w:ascii="Times New Roman" w:hAnsi="Times New Roman"/>
          <w:sz w:val="24"/>
          <w:szCs w:val="24"/>
        </w:rPr>
        <w:t>практическая помощь семье в воспитании детей;</w:t>
      </w:r>
    </w:p>
    <w:p w:rsidR="006941EC" w:rsidRPr="00CE3FB0" w:rsidRDefault="006941EC" w:rsidP="00CE3FB0">
      <w:pPr>
        <w:widowControl w:val="0"/>
        <w:numPr>
          <w:ilvl w:val="0"/>
          <w:numId w:val="20"/>
        </w:numPr>
        <w:spacing w:after="0" w:line="240" w:lineRule="auto"/>
        <w:jc w:val="both"/>
        <w:rPr>
          <w:rFonts w:ascii="Times New Roman" w:hAnsi="Times New Roman"/>
          <w:sz w:val="24"/>
          <w:szCs w:val="24"/>
        </w:rPr>
      </w:pPr>
      <w:r w:rsidRPr="00CE3FB0">
        <w:rPr>
          <w:rFonts w:ascii="Times New Roman" w:hAnsi="Times New Roman"/>
          <w:sz w:val="24"/>
          <w:szCs w:val="24"/>
        </w:rPr>
        <w:t>организация пропаганды положительного опыта общественного и семейного воспитания;</w:t>
      </w:r>
    </w:p>
    <w:p w:rsidR="006941EC" w:rsidRPr="00CE3FB0" w:rsidRDefault="006941EC" w:rsidP="00CE3FB0">
      <w:pPr>
        <w:widowControl w:val="0"/>
        <w:numPr>
          <w:ilvl w:val="0"/>
          <w:numId w:val="20"/>
        </w:numPr>
        <w:spacing w:after="0" w:line="240" w:lineRule="auto"/>
        <w:jc w:val="both"/>
        <w:rPr>
          <w:rFonts w:ascii="Times New Roman" w:hAnsi="Times New Roman"/>
          <w:b/>
          <w:sz w:val="24"/>
          <w:szCs w:val="24"/>
        </w:rPr>
      </w:pPr>
      <w:r w:rsidRPr="00CE3FB0">
        <w:rPr>
          <w:rFonts w:ascii="Times New Roman" w:hAnsi="Times New Roman"/>
          <w:sz w:val="24"/>
          <w:szCs w:val="24"/>
        </w:rPr>
        <w:t>вовлечение родителей в планово – прогностическую, организационную, аналитико – оценочную деятельность образовательного учреждения.</w:t>
      </w:r>
    </w:p>
    <w:p w:rsidR="006941EC" w:rsidRPr="00CE3FB0" w:rsidRDefault="006941EC" w:rsidP="00CE3FB0">
      <w:pPr>
        <w:widowControl w:val="0"/>
        <w:spacing w:after="0" w:line="240" w:lineRule="auto"/>
        <w:ind w:firstLine="720"/>
        <w:jc w:val="both"/>
        <w:rPr>
          <w:rFonts w:ascii="Times New Roman" w:hAnsi="Times New Roman"/>
          <w:i/>
          <w:sz w:val="24"/>
          <w:szCs w:val="24"/>
        </w:rPr>
      </w:pPr>
      <w:r w:rsidRPr="00CE3FB0">
        <w:rPr>
          <w:rFonts w:ascii="Times New Roman" w:hAnsi="Times New Roman"/>
          <w:i/>
          <w:sz w:val="24"/>
          <w:szCs w:val="24"/>
        </w:rPr>
        <w:t>Принципы взаимодействия ГБОУ «Набережночелнинская школа №87» и семьи:</w:t>
      </w:r>
    </w:p>
    <w:p w:rsidR="006941EC" w:rsidRPr="00CE3FB0" w:rsidRDefault="006941EC" w:rsidP="00CE3FB0">
      <w:pPr>
        <w:widowControl w:val="0"/>
        <w:numPr>
          <w:ilvl w:val="0"/>
          <w:numId w:val="21"/>
        </w:numPr>
        <w:spacing w:after="0" w:line="240" w:lineRule="auto"/>
        <w:ind w:left="709" w:hanging="425"/>
        <w:jc w:val="both"/>
        <w:rPr>
          <w:rFonts w:ascii="Times New Roman" w:hAnsi="Times New Roman"/>
          <w:sz w:val="24"/>
          <w:szCs w:val="24"/>
        </w:rPr>
      </w:pPr>
      <w:r w:rsidRPr="00CE3FB0">
        <w:rPr>
          <w:rFonts w:ascii="Times New Roman" w:hAnsi="Times New Roman"/>
          <w:sz w:val="24"/>
          <w:szCs w:val="24"/>
        </w:rPr>
        <w:t>доверительные отношения – обеспечение веры родителей в профессиональную компетентность, тактичность педагогов, их умение понять и помочь в решении проблем семейного воспитания;</w:t>
      </w:r>
    </w:p>
    <w:p w:rsidR="006941EC" w:rsidRPr="00CE3FB0" w:rsidRDefault="006941EC" w:rsidP="00CE3FB0">
      <w:pPr>
        <w:widowControl w:val="0"/>
        <w:numPr>
          <w:ilvl w:val="0"/>
          <w:numId w:val="21"/>
        </w:numPr>
        <w:spacing w:after="0" w:line="240" w:lineRule="auto"/>
        <w:ind w:left="709" w:hanging="425"/>
        <w:jc w:val="both"/>
        <w:rPr>
          <w:rFonts w:ascii="Times New Roman" w:hAnsi="Times New Roman"/>
          <w:sz w:val="24"/>
          <w:szCs w:val="24"/>
        </w:rPr>
      </w:pPr>
      <w:r w:rsidRPr="00CE3FB0">
        <w:rPr>
          <w:rFonts w:ascii="Times New Roman" w:hAnsi="Times New Roman"/>
          <w:sz w:val="24"/>
          <w:szCs w:val="24"/>
        </w:rPr>
        <w:t>подход к родителям как к активным субъектам  процесса взаимодействия - полноправные партнеры воспитания и обучения детей;</w:t>
      </w:r>
    </w:p>
    <w:p w:rsidR="006941EC" w:rsidRPr="00CE3FB0" w:rsidRDefault="006941EC" w:rsidP="00CE3FB0">
      <w:pPr>
        <w:widowControl w:val="0"/>
        <w:numPr>
          <w:ilvl w:val="0"/>
          <w:numId w:val="21"/>
        </w:numPr>
        <w:spacing w:after="0" w:line="240" w:lineRule="auto"/>
        <w:ind w:left="709" w:hanging="425"/>
        <w:jc w:val="both"/>
        <w:rPr>
          <w:rFonts w:ascii="Times New Roman" w:hAnsi="Times New Roman"/>
          <w:sz w:val="24"/>
          <w:szCs w:val="24"/>
        </w:rPr>
      </w:pPr>
      <w:r w:rsidRPr="00CE3FB0">
        <w:rPr>
          <w:rFonts w:ascii="Times New Roman" w:hAnsi="Times New Roman"/>
          <w:sz w:val="24"/>
          <w:szCs w:val="24"/>
        </w:rPr>
        <w:t>единство в понимании педагогами и родителями ценностно-целевых ориентиров, задач, условий, результата развития ребенка;</w:t>
      </w:r>
    </w:p>
    <w:p w:rsidR="006941EC" w:rsidRPr="00CE3FB0" w:rsidRDefault="006941EC" w:rsidP="00CE3FB0">
      <w:pPr>
        <w:widowControl w:val="0"/>
        <w:numPr>
          <w:ilvl w:val="0"/>
          <w:numId w:val="21"/>
        </w:numPr>
        <w:spacing w:after="0" w:line="240" w:lineRule="auto"/>
        <w:ind w:left="709" w:hanging="425"/>
        <w:jc w:val="both"/>
        <w:rPr>
          <w:rFonts w:ascii="Times New Roman" w:hAnsi="Times New Roman"/>
          <w:sz w:val="24"/>
          <w:szCs w:val="24"/>
        </w:rPr>
      </w:pPr>
      <w:r w:rsidRPr="00CE3FB0">
        <w:rPr>
          <w:rFonts w:ascii="Times New Roman" w:hAnsi="Times New Roman"/>
          <w:sz w:val="24"/>
          <w:szCs w:val="24"/>
        </w:rPr>
        <w:t>помощь, поддержка, уважение и доверие к ребенку со стороны педагога и родителей;</w:t>
      </w:r>
    </w:p>
    <w:p w:rsidR="006941EC" w:rsidRPr="00CE3FB0" w:rsidRDefault="006941EC" w:rsidP="00CE3FB0">
      <w:pPr>
        <w:widowControl w:val="0"/>
        <w:numPr>
          <w:ilvl w:val="0"/>
          <w:numId w:val="21"/>
        </w:numPr>
        <w:spacing w:after="0" w:line="240" w:lineRule="auto"/>
        <w:ind w:left="709" w:hanging="425"/>
        <w:jc w:val="both"/>
        <w:rPr>
          <w:rFonts w:ascii="Times New Roman" w:hAnsi="Times New Roman"/>
          <w:sz w:val="24"/>
          <w:szCs w:val="24"/>
        </w:rPr>
      </w:pPr>
      <w:r w:rsidRPr="00CE3FB0">
        <w:rPr>
          <w:rFonts w:ascii="Times New Roman" w:hAnsi="Times New Roman"/>
          <w:sz w:val="24"/>
          <w:szCs w:val="24"/>
        </w:rPr>
        <w:t>личная заинтересованность родителей – изменение педагогической позиции родителей, которая поможет правильно строить общение и совместную деятельность с ребенком.</w:t>
      </w:r>
    </w:p>
    <w:p w:rsidR="004A4936" w:rsidRPr="00CE3FB0" w:rsidRDefault="006941EC" w:rsidP="00CE3FB0">
      <w:pPr>
        <w:tabs>
          <w:tab w:val="left" w:pos="7335"/>
        </w:tabs>
        <w:spacing w:after="0" w:line="240" w:lineRule="auto"/>
        <w:ind w:firstLine="720"/>
        <w:jc w:val="both"/>
        <w:rPr>
          <w:rFonts w:ascii="Times New Roman" w:hAnsi="Times New Roman"/>
          <w:bCs/>
          <w:i/>
          <w:iCs/>
          <w:sz w:val="24"/>
          <w:szCs w:val="24"/>
        </w:rPr>
      </w:pPr>
      <w:r w:rsidRPr="00CE3FB0">
        <w:rPr>
          <w:rFonts w:ascii="Times New Roman" w:hAnsi="Times New Roman"/>
          <w:bCs/>
          <w:i/>
          <w:iCs/>
          <w:sz w:val="24"/>
          <w:szCs w:val="24"/>
        </w:rPr>
        <w:lastRenderedPageBreak/>
        <w:t>Формы работы с родителями:</w:t>
      </w:r>
    </w:p>
    <w:p w:rsidR="004A4936" w:rsidRPr="00CE3FB0" w:rsidRDefault="004A4936" w:rsidP="00CE3FB0">
      <w:pPr>
        <w:pStyle w:val="aa"/>
        <w:spacing w:before="0" w:beforeAutospacing="0" w:after="0" w:afterAutospacing="0"/>
        <w:ind w:left="720"/>
        <w:jc w:val="both"/>
      </w:pPr>
      <w:r w:rsidRPr="00CE3FB0">
        <w:t xml:space="preserve"> 1 Родительские собрание</w:t>
      </w:r>
      <w:r w:rsidR="00284EC8" w:rsidRPr="00CE3FB0">
        <w:t>;</w:t>
      </w:r>
    </w:p>
    <w:p w:rsidR="004A4936" w:rsidRPr="00CE3FB0" w:rsidRDefault="00A83676" w:rsidP="00CE3FB0">
      <w:pPr>
        <w:pStyle w:val="aa"/>
        <w:spacing w:before="0" w:beforeAutospacing="0" w:after="0" w:afterAutospacing="0"/>
        <w:ind w:left="720"/>
        <w:jc w:val="both"/>
      </w:pPr>
      <w:r w:rsidRPr="00CE3FB0">
        <w:t xml:space="preserve"> </w:t>
      </w:r>
      <w:r w:rsidR="004A4936" w:rsidRPr="00CE3FB0">
        <w:t>2. индивидуальные и групповые беседы;</w:t>
      </w:r>
    </w:p>
    <w:p w:rsidR="004A4936" w:rsidRPr="00CE3FB0" w:rsidRDefault="00A83676" w:rsidP="00CE3FB0">
      <w:pPr>
        <w:pStyle w:val="aa"/>
        <w:spacing w:before="0" w:beforeAutospacing="0" w:after="0" w:afterAutospacing="0"/>
        <w:ind w:left="720"/>
        <w:jc w:val="both"/>
      </w:pPr>
      <w:r w:rsidRPr="00CE3FB0">
        <w:t xml:space="preserve"> </w:t>
      </w:r>
      <w:r w:rsidR="004A4936" w:rsidRPr="00CE3FB0">
        <w:t xml:space="preserve">3. </w:t>
      </w:r>
      <w:r w:rsidR="00284EC8" w:rsidRPr="00CE3FB0">
        <w:t>День открытых дверей;</w:t>
      </w:r>
    </w:p>
    <w:p w:rsidR="004A4936" w:rsidRPr="00CE3FB0" w:rsidRDefault="004A4936" w:rsidP="00CE3FB0">
      <w:pPr>
        <w:pStyle w:val="aa"/>
        <w:spacing w:before="0" w:beforeAutospacing="0" w:after="0" w:afterAutospacing="0"/>
        <w:jc w:val="both"/>
      </w:pPr>
      <w:r w:rsidRPr="00CE3FB0">
        <w:t xml:space="preserve">          </w:t>
      </w:r>
      <w:r w:rsidR="00A83676" w:rsidRPr="00CE3FB0">
        <w:t xml:space="preserve"> </w:t>
      </w:r>
      <w:r w:rsidRPr="00CE3FB0">
        <w:t xml:space="preserve"> </w:t>
      </w:r>
      <w:r w:rsidR="00A83676" w:rsidRPr="00CE3FB0">
        <w:t xml:space="preserve"> </w:t>
      </w:r>
      <w:r w:rsidRPr="00CE3FB0">
        <w:t>4.Совместное посещение концертов, театра</w:t>
      </w:r>
      <w:r w:rsidR="00284EC8" w:rsidRPr="00CE3FB0">
        <w:t>;</w:t>
      </w:r>
    </w:p>
    <w:p w:rsidR="004A4936" w:rsidRPr="00CE3FB0" w:rsidRDefault="004A4936" w:rsidP="00CE3FB0">
      <w:pPr>
        <w:pStyle w:val="aa"/>
        <w:spacing w:before="0" w:beforeAutospacing="0" w:after="0" w:afterAutospacing="0"/>
        <w:jc w:val="both"/>
      </w:pPr>
      <w:r w:rsidRPr="00CE3FB0">
        <w:t xml:space="preserve">         </w:t>
      </w:r>
      <w:r w:rsidR="00284EC8" w:rsidRPr="00CE3FB0">
        <w:t xml:space="preserve"> </w:t>
      </w:r>
      <w:r w:rsidR="00A83676" w:rsidRPr="00CE3FB0">
        <w:t xml:space="preserve">   </w:t>
      </w:r>
      <w:r w:rsidRPr="00CE3FB0">
        <w:t>5 Анкетирование и тестирование</w:t>
      </w:r>
      <w:r w:rsidR="00284EC8" w:rsidRPr="00CE3FB0">
        <w:t>;</w:t>
      </w:r>
    </w:p>
    <w:p w:rsidR="004A4936" w:rsidRPr="00CE3FB0" w:rsidRDefault="004A4936" w:rsidP="00CE3FB0">
      <w:pPr>
        <w:pStyle w:val="aa"/>
        <w:spacing w:before="0" w:beforeAutospacing="0" w:after="0" w:afterAutospacing="0"/>
        <w:jc w:val="both"/>
      </w:pPr>
      <w:r w:rsidRPr="00CE3FB0">
        <w:t xml:space="preserve">        </w:t>
      </w:r>
      <w:r w:rsidR="00284EC8" w:rsidRPr="00CE3FB0">
        <w:t xml:space="preserve">  </w:t>
      </w:r>
      <w:r w:rsidRPr="00CE3FB0">
        <w:t xml:space="preserve"> </w:t>
      </w:r>
      <w:r w:rsidR="00A83676" w:rsidRPr="00CE3FB0">
        <w:t xml:space="preserve">  </w:t>
      </w:r>
      <w:r w:rsidRPr="00CE3FB0">
        <w:t>6 Отчетный концерт для родителей</w:t>
      </w:r>
      <w:r w:rsidR="00284EC8" w:rsidRPr="00CE3FB0">
        <w:t>;</w:t>
      </w:r>
    </w:p>
    <w:p w:rsidR="004A4936" w:rsidRPr="00CE3FB0" w:rsidRDefault="004A4936" w:rsidP="00CE3FB0">
      <w:pPr>
        <w:pStyle w:val="aa"/>
        <w:spacing w:before="0" w:beforeAutospacing="0" w:after="0" w:afterAutospacing="0"/>
        <w:jc w:val="both"/>
      </w:pPr>
      <w:r w:rsidRPr="00CE3FB0">
        <w:t xml:space="preserve">        </w:t>
      </w:r>
      <w:r w:rsidR="00A83676" w:rsidRPr="00CE3FB0">
        <w:t xml:space="preserve"> </w:t>
      </w:r>
      <w:r w:rsidR="00284EC8" w:rsidRPr="00CE3FB0">
        <w:t xml:space="preserve">  </w:t>
      </w:r>
      <w:r w:rsidR="00A83676" w:rsidRPr="00CE3FB0">
        <w:t xml:space="preserve">  </w:t>
      </w:r>
      <w:r w:rsidRPr="00CE3FB0">
        <w:t>7 Совместное участие в празднич</w:t>
      </w:r>
      <w:r w:rsidR="00284EC8" w:rsidRPr="00CE3FB0">
        <w:t>ных и тематических мероприятиях;</w:t>
      </w:r>
    </w:p>
    <w:p w:rsidR="004A4936" w:rsidRPr="00CE3FB0" w:rsidRDefault="004A4936" w:rsidP="00CE3FB0">
      <w:pPr>
        <w:pStyle w:val="aa"/>
        <w:spacing w:before="0" w:beforeAutospacing="0" w:after="0" w:afterAutospacing="0"/>
        <w:jc w:val="both"/>
      </w:pPr>
      <w:r w:rsidRPr="00CE3FB0">
        <w:t xml:space="preserve">      </w:t>
      </w:r>
      <w:r w:rsidR="00284EC8" w:rsidRPr="00CE3FB0">
        <w:t xml:space="preserve">   </w:t>
      </w:r>
      <w:r w:rsidRPr="00CE3FB0">
        <w:t xml:space="preserve"> </w:t>
      </w:r>
      <w:r w:rsidR="00A83676" w:rsidRPr="00CE3FB0">
        <w:t xml:space="preserve">   </w:t>
      </w:r>
      <w:r w:rsidRPr="00CE3FB0">
        <w:t>8 информационные стенды ( Достижения учащихся</w:t>
      </w:r>
      <w:r w:rsidR="00284EC8" w:rsidRPr="00CE3FB0">
        <w:t>);</w:t>
      </w:r>
    </w:p>
    <w:p w:rsidR="00284EC8" w:rsidRPr="00CE3FB0" w:rsidRDefault="00284EC8" w:rsidP="00CE3FB0">
      <w:pPr>
        <w:pStyle w:val="aa"/>
        <w:spacing w:before="0" w:beforeAutospacing="0" w:after="0" w:afterAutospacing="0"/>
        <w:jc w:val="both"/>
      </w:pPr>
      <w:r w:rsidRPr="00CE3FB0">
        <w:t xml:space="preserve">          </w:t>
      </w:r>
      <w:r w:rsidR="00A83676" w:rsidRPr="00CE3FB0">
        <w:t xml:space="preserve"> </w:t>
      </w:r>
      <w:r w:rsidRPr="00CE3FB0">
        <w:t xml:space="preserve"> </w:t>
      </w:r>
      <w:r w:rsidR="00A83676" w:rsidRPr="00CE3FB0">
        <w:t xml:space="preserve"> </w:t>
      </w:r>
      <w:r w:rsidRPr="00CE3FB0">
        <w:t>9.Мастер- классы</w:t>
      </w:r>
    </w:p>
    <w:p w:rsidR="006941EC" w:rsidRPr="00CE3FB0" w:rsidRDefault="006941EC" w:rsidP="00CE3FB0">
      <w:pPr>
        <w:spacing w:after="0" w:line="240" w:lineRule="auto"/>
        <w:ind w:firstLine="720"/>
        <w:jc w:val="both"/>
        <w:rPr>
          <w:rFonts w:ascii="Times New Roman" w:hAnsi="Times New Roman"/>
          <w:b/>
          <w:sz w:val="24"/>
          <w:szCs w:val="24"/>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27"/>
        <w:gridCol w:w="1564"/>
        <w:gridCol w:w="5098"/>
      </w:tblGrid>
      <w:tr w:rsidR="006941EC" w:rsidRPr="00CE3FB0" w:rsidTr="006941EC">
        <w:trPr>
          <w:trHeight w:val="1104"/>
        </w:trPr>
        <w:tc>
          <w:tcPr>
            <w:tcW w:w="3227" w:type="dxa"/>
            <w:vAlign w:val="center"/>
          </w:tcPr>
          <w:p w:rsidR="006941EC" w:rsidRPr="00CE3FB0" w:rsidRDefault="006941EC" w:rsidP="00CE3FB0">
            <w:pPr>
              <w:spacing w:after="0" w:line="240" w:lineRule="auto"/>
              <w:jc w:val="both"/>
              <w:rPr>
                <w:rFonts w:ascii="Times New Roman" w:hAnsi="Times New Roman"/>
                <w:sz w:val="24"/>
                <w:szCs w:val="24"/>
              </w:rPr>
            </w:pPr>
            <w:r w:rsidRPr="00CE3FB0">
              <w:rPr>
                <w:rFonts w:ascii="Times New Roman" w:hAnsi="Times New Roman"/>
                <w:sz w:val="24"/>
                <w:szCs w:val="24"/>
              </w:rPr>
              <w:t>Мероприятие</w:t>
            </w:r>
          </w:p>
        </w:tc>
        <w:tc>
          <w:tcPr>
            <w:tcW w:w="1564" w:type="dxa"/>
            <w:vAlign w:val="center"/>
          </w:tcPr>
          <w:p w:rsidR="006941EC" w:rsidRPr="00CE3FB0" w:rsidRDefault="006941EC" w:rsidP="00CE3FB0">
            <w:pPr>
              <w:spacing w:after="0" w:line="240" w:lineRule="auto"/>
              <w:jc w:val="both"/>
              <w:rPr>
                <w:rFonts w:ascii="Times New Roman" w:hAnsi="Times New Roman"/>
                <w:sz w:val="24"/>
                <w:szCs w:val="24"/>
              </w:rPr>
            </w:pPr>
            <w:r w:rsidRPr="00CE3FB0">
              <w:rPr>
                <w:rFonts w:ascii="Times New Roman" w:hAnsi="Times New Roman"/>
                <w:sz w:val="24"/>
                <w:szCs w:val="24"/>
              </w:rPr>
              <w:t>Дата</w:t>
            </w:r>
          </w:p>
        </w:tc>
        <w:tc>
          <w:tcPr>
            <w:tcW w:w="5098" w:type="dxa"/>
            <w:vAlign w:val="center"/>
          </w:tcPr>
          <w:p w:rsidR="006941EC" w:rsidRPr="00CE3FB0" w:rsidRDefault="006941EC" w:rsidP="00CE3FB0">
            <w:pPr>
              <w:spacing w:after="0" w:line="240" w:lineRule="auto"/>
              <w:jc w:val="both"/>
              <w:rPr>
                <w:rFonts w:ascii="Times New Roman" w:hAnsi="Times New Roman"/>
                <w:sz w:val="24"/>
                <w:szCs w:val="24"/>
              </w:rPr>
            </w:pPr>
            <w:r w:rsidRPr="00CE3FB0">
              <w:rPr>
                <w:rFonts w:ascii="Times New Roman" w:hAnsi="Times New Roman"/>
                <w:sz w:val="24"/>
                <w:szCs w:val="24"/>
              </w:rPr>
              <w:t>Повестка дня</w:t>
            </w:r>
          </w:p>
        </w:tc>
      </w:tr>
      <w:tr w:rsidR="006941EC" w:rsidRPr="00CE3FB0" w:rsidTr="006941EC">
        <w:trPr>
          <w:trHeight w:val="698"/>
        </w:trPr>
        <w:tc>
          <w:tcPr>
            <w:tcW w:w="3227" w:type="dxa"/>
          </w:tcPr>
          <w:p w:rsidR="006941EC" w:rsidRPr="00CE3FB0" w:rsidRDefault="006941EC" w:rsidP="00CE3FB0">
            <w:pPr>
              <w:spacing w:after="0" w:line="240" w:lineRule="auto"/>
              <w:jc w:val="both"/>
              <w:rPr>
                <w:rFonts w:ascii="Times New Roman" w:hAnsi="Times New Roman"/>
                <w:sz w:val="24"/>
                <w:szCs w:val="24"/>
              </w:rPr>
            </w:pPr>
            <w:r w:rsidRPr="00CE3FB0">
              <w:rPr>
                <w:rFonts w:ascii="Times New Roman" w:hAnsi="Times New Roman"/>
                <w:sz w:val="24"/>
                <w:szCs w:val="24"/>
              </w:rPr>
              <w:t>Организационное родительское собрание</w:t>
            </w:r>
          </w:p>
          <w:p w:rsidR="006941EC" w:rsidRPr="00CE3FB0" w:rsidRDefault="006941EC" w:rsidP="00CE3FB0">
            <w:pPr>
              <w:spacing w:after="0" w:line="240" w:lineRule="auto"/>
              <w:jc w:val="both"/>
              <w:rPr>
                <w:rFonts w:ascii="Times New Roman" w:hAnsi="Times New Roman"/>
                <w:sz w:val="24"/>
                <w:szCs w:val="24"/>
              </w:rPr>
            </w:pPr>
          </w:p>
        </w:tc>
        <w:tc>
          <w:tcPr>
            <w:tcW w:w="1564" w:type="dxa"/>
          </w:tcPr>
          <w:p w:rsidR="006941EC" w:rsidRPr="00CE3FB0" w:rsidRDefault="006941EC" w:rsidP="00CE3FB0">
            <w:pPr>
              <w:spacing w:after="0" w:line="240" w:lineRule="auto"/>
              <w:jc w:val="both"/>
              <w:rPr>
                <w:rFonts w:ascii="Times New Roman" w:hAnsi="Times New Roman"/>
                <w:sz w:val="24"/>
                <w:szCs w:val="24"/>
              </w:rPr>
            </w:pPr>
            <w:r w:rsidRPr="00CE3FB0">
              <w:rPr>
                <w:rFonts w:ascii="Times New Roman" w:hAnsi="Times New Roman"/>
                <w:sz w:val="24"/>
                <w:szCs w:val="24"/>
              </w:rPr>
              <w:t>сентябрь</w:t>
            </w:r>
          </w:p>
        </w:tc>
        <w:tc>
          <w:tcPr>
            <w:tcW w:w="5098" w:type="dxa"/>
          </w:tcPr>
          <w:p w:rsidR="006941EC" w:rsidRPr="00CE3FB0" w:rsidRDefault="006941EC" w:rsidP="00CE3FB0">
            <w:pPr>
              <w:spacing w:after="0" w:line="240" w:lineRule="auto"/>
              <w:jc w:val="both"/>
              <w:rPr>
                <w:rFonts w:ascii="Times New Roman" w:hAnsi="Times New Roman"/>
                <w:sz w:val="24"/>
                <w:szCs w:val="24"/>
              </w:rPr>
            </w:pPr>
            <w:r w:rsidRPr="00CE3FB0">
              <w:rPr>
                <w:rFonts w:ascii="Times New Roman" w:hAnsi="Times New Roman"/>
                <w:sz w:val="24"/>
                <w:szCs w:val="24"/>
              </w:rPr>
              <w:t>Ознакомление родителей с работой объединения дополнительного образования по художественно-эстетическому направлению. Цели и задачи, форма одежды.</w:t>
            </w:r>
          </w:p>
        </w:tc>
      </w:tr>
      <w:tr w:rsidR="006941EC" w:rsidRPr="00CE3FB0" w:rsidTr="006941EC">
        <w:trPr>
          <w:trHeight w:val="883"/>
        </w:trPr>
        <w:tc>
          <w:tcPr>
            <w:tcW w:w="3227" w:type="dxa"/>
          </w:tcPr>
          <w:p w:rsidR="006941EC" w:rsidRPr="00CE3FB0" w:rsidRDefault="006941EC" w:rsidP="00CE3FB0">
            <w:pPr>
              <w:spacing w:after="0" w:line="240" w:lineRule="auto"/>
              <w:jc w:val="both"/>
              <w:rPr>
                <w:rFonts w:ascii="Times New Roman" w:hAnsi="Times New Roman"/>
                <w:sz w:val="24"/>
                <w:szCs w:val="24"/>
              </w:rPr>
            </w:pPr>
            <w:r w:rsidRPr="00CE3FB0">
              <w:rPr>
                <w:rFonts w:ascii="Times New Roman" w:hAnsi="Times New Roman"/>
                <w:sz w:val="24"/>
                <w:szCs w:val="24"/>
              </w:rPr>
              <w:t>Родительское собрание по итогам обучения</w:t>
            </w:r>
          </w:p>
        </w:tc>
        <w:tc>
          <w:tcPr>
            <w:tcW w:w="1564" w:type="dxa"/>
          </w:tcPr>
          <w:p w:rsidR="006941EC" w:rsidRPr="00CE3FB0" w:rsidRDefault="006941EC" w:rsidP="00CE3FB0">
            <w:pPr>
              <w:spacing w:after="0" w:line="240" w:lineRule="auto"/>
              <w:jc w:val="both"/>
              <w:rPr>
                <w:rFonts w:ascii="Times New Roman" w:hAnsi="Times New Roman"/>
                <w:sz w:val="24"/>
                <w:szCs w:val="24"/>
              </w:rPr>
            </w:pPr>
            <w:r w:rsidRPr="00CE3FB0">
              <w:rPr>
                <w:rFonts w:ascii="Times New Roman" w:hAnsi="Times New Roman"/>
                <w:sz w:val="24"/>
                <w:szCs w:val="24"/>
              </w:rPr>
              <w:t>По запросу, не чаще 2 раз в год</w:t>
            </w:r>
          </w:p>
        </w:tc>
        <w:tc>
          <w:tcPr>
            <w:tcW w:w="5098" w:type="dxa"/>
          </w:tcPr>
          <w:p w:rsidR="006941EC" w:rsidRPr="00CE3FB0" w:rsidRDefault="006941EC" w:rsidP="00CE3FB0">
            <w:pPr>
              <w:spacing w:after="0" w:line="240" w:lineRule="auto"/>
              <w:jc w:val="both"/>
              <w:rPr>
                <w:rFonts w:ascii="Times New Roman" w:hAnsi="Times New Roman"/>
                <w:sz w:val="24"/>
                <w:szCs w:val="24"/>
              </w:rPr>
            </w:pPr>
            <w:r w:rsidRPr="00CE3FB0">
              <w:rPr>
                <w:rFonts w:ascii="Times New Roman" w:hAnsi="Times New Roman"/>
                <w:sz w:val="24"/>
                <w:szCs w:val="24"/>
              </w:rPr>
              <w:t>Организация совместных усилий по образованию детей, анализ и демонстрация достижений учащихся.</w:t>
            </w:r>
          </w:p>
        </w:tc>
      </w:tr>
      <w:tr w:rsidR="006941EC" w:rsidRPr="00CE3FB0" w:rsidTr="006941EC">
        <w:trPr>
          <w:trHeight w:val="629"/>
        </w:trPr>
        <w:tc>
          <w:tcPr>
            <w:tcW w:w="3227" w:type="dxa"/>
          </w:tcPr>
          <w:p w:rsidR="006941EC" w:rsidRPr="00CE3FB0" w:rsidRDefault="006941EC" w:rsidP="00CE3FB0">
            <w:pPr>
              <w:spacing w:after="0" w:line="240" w:lineRule="auto"/>
              <w:jc w:val="both"/>
              <w:rPr>
                <w:rFonts w:ascii="Times New Roman" w:hAnsi="Times New Roman"/>
                <w:sz w:val="24"/>
                <w:szCs w:val="24"/>
              </w:rPr>
            </w:pPr>
            <w:r w:rsidRPr="00CE3FB0">
              <w:rPr>
                <w:rFonts w:ascii="Times New Roman" w:hAnsi="Times New Roman"/>
                <w:sz w:val="24"/>
                <w:szCs w:val="24"/>
              </w:rPr>
              <w:t>Итоговое родительское собрание</w:t>
            </w:r>
          </w:p>
        </w:tc>
        <w:tc>
          <w:tcPr>
            <w:tcW w:w="1564" w:type="dxa"/>
          </w:tcPr>
          <w:p w:rsidR="006941EC" w:rsidRPr="00CE3FB0" w:rsidRDefault="006941EC" w:rsidP="00CE3FB0">
            <w:pPr>
              <w:spacing w:after="0" w:line="240" w:lineRule="auto"/>
              <w:jc w:val="both"/>
              <w:rPr>
                <w:rFonts w:ascii="Times New Roman" w:hAnsi="Times New Roman"/>
                <w:sz w:val="24"/>
                <w:szCs w:val="24"/>
              </w:rPr>
            </w:pPr>
            <w:r w:rsidRPr="00CE3FB0">
              <w:rPr>
                <w:rFonts w:ascii="Times New Roman" w:hAnsi="Times New Roman"/>
                <w:sz w:val="24"/>
                <w:szCs w:val="24"/>
              </w:rPr>
              <w:t>Май</w:t>
            </w:r>
          </w:p>
        </w:tc>
        <w:tc>
          <w:tcPr>
            <w:tcW w:w="5098" w:type="dxa"/>
          </w:tcPr>
          <w:p w:rsidR="006941EC" w:rsidRPr="00CE3FB0" w:rsidRDefault="006941EC" w:rsidP="00CE3FB0">
            <w:pPr>
              <w:spacing w:after="0" w:line="240" w:lineRule="auto"/>
              <w:jc w:val="both"/>
              <w:rPr>
                <w:rFonts w:ascii="Times New Roman" w:hAnsi="Times New Roman"/>
                <w:sz w:val="24"/>
                <w:szCs w:val="24"/>
              </w:rPr>
            </w:pPr>
            <w:r w:rsidRPr="00CE3FB0">
              <w:rPr>
                <w:rFonts w:ascii="Times New Roman" w:hAnsi="Times New Roman"/>
                <w:sz w:val="24"/>
                <w:szCs w:val="24"/>
              </w:rPr>
              <w:t>Познакомить с итогами года, перспективным планом на следующий учебный год.</w:t>
            </w:r>
          </w:p>
        </w:tc>
      </w:tr>
      <w:tr w:rsidR="006941EC" w:rsidRPr="00CE3FB0" w:rsidTr="006941EC">
        <w:trPr>
          <w:trHeight w:val="597"/>
        </w:trPr>
        <w:tc>
          <w:tcPr>
            <w:tcW w:w="3227" w:type="dxa"/>
          </w:tcPr>
          <w:p w:rsidR="006941EC" w:rsidRPr="00CE3FB0" w:rsidRDefault="006941EC" w:rsidP="00CE3FB0">
            <w:pPr>
              <w:spacing w:after="0" w:line="240" w:lineRule="auto"/>
              <w:jc w:val="both"/>
              <w:rPr>
                <w:rFonts w:ascii="Times New Roman" w:hAnsi="Times New Roman"/>
                <w:sz w:val="24"/>
                <w:szCs w:val="24"/>
              </w:rPr>
            </w:pPr>
            <w:r w:rsidRPr="00CE3FB0">
              <w:rPr>
                <w:rFonts w:ascii="Times New Roman" w:hAnsi="Times New Roman"/>
                <w:sz w:val="24"/>
                <w:szCs w:val="24"/>
              </w:rPr>
              <w:t>Открытые занятия, концерты</w:t>
            </w:r>
          </w:p>
        </w:tc>
        <w:tc>
          <w:tcPr>
            <w:tcW w:w="1564" w:type="dxa"/>
          </w:tcPr>
          <w:p w:rsidR="006941EC" w:rsidRPr="00CE3FB0" w:rsidRDefault="006941EC" w:rsidP="00CE3FB0">
            <w:pPr>
              <w:spacing w:after="0" w:line="240" w:lineRule="auto"/>
              <w:jc w:val="both"/>
              <w:rPr>
                <w:rFonts w:ascii="Times New Roman" w:hAnsi="Times New Roman"/>
                <w:sz w:val="24"/>
                <w:szCs w:val="24"/>
              </w:rPr>
            </w:pPr>
            <w:r w:rsidRPr="00CE3FB0">
              <w:rPr>
                <w:rFonts w:ascii="Times New Roman" w:hAnsi="Times New Roman"/>
                <w:sz w:val="24"/>
                <w:szCs w:val="24"/>
              </w:rPr>
              <w:t>По плану</w:t>
            </w:r>
          </w:p>
        </w:tc>
        <w:tc>
          <w:tcPr>
            <w:tcW w:w="5098" w:type="dxa"/>
          </w:tcPr>
          <w:p w:rsidR="006941EC" w:rsidRPr="00CE3FB0" w:rsidRDefault="006941EC" w:rsidP="00CE3FB0">
            <w:pPr>
              <w:spacing w:after="0" w:line="240" w:lineRule="auto"/>
              <w:jc w:val="both"/>
              <w:rPr>
                <w:rFonts w:ascii="Times New Roman" w:hAnsi="Times New Roman"/>
                <w:sz w:val="24"/>
                <w:szCs w:val="24"/>
              </w:rPr>
            </w:pPr>
            <w:r w:rsidRPr="00CE3FB0">
              <w:rPr>
                <w:rFonts w:ascii="Times New Roman" w:hAnsi="Times New Roman"/>
                <w:sz w:val="24"/>
                <w:szCs w:val="24"/>
              </w:rPr>
              <w:t>Творческие отчеты детского и педагогического коллективов перед родителями.</w:t>
            </w:r>
          </w:p>
        </w:tc>
      </w:tr>
      <w:tr w:rsidR="006941EC" w:rsidRPr="00CE3FB0" w:rsidTr="006941EC">
        <w:trPr>
          <w:trHeight w:val="724"/>
        </w:trPr>
        <w:tc>
          <w:tcPr>
            <w:tcW w:w="3227" w:type="dxa"/>
          </w:tcPr>
          <w:p w:rsidR="006941EC" w:rsidRPr="00CE3FB0" w:rsidRDefault="006941EC" w:rsidP="00CE3FB0">
            <w:pPr>
              <w:spacing w:after="0" w:line="240" w:lineRule="auto"/>
              <w:jc w:val="both"/>
              <w:rPr>
                <w:rFonts w:ascii="Times New Roman" w:hAnsi="Times New Roman"/>
                <w:sz w:val="24"/>
                <w:szCs w:val="24"/>
              </w:rPr>
            </w:pPr>
            <w:r w:rsidRPr="00CE3FB0">
              <w:rPr>
                <w:rFonts w:ascii="Times New Roman" w:hAnsi="Times New Roman"/>
                <w:sz w:val="24"/>
                <w:szCs w:val="24"/>
              </w:rPr>
              <w:t>Анкетирование родителей</w:t>
            </w:r>
          </w:p>
        </w:tc>
        <w:tc>
          <w:tcPr>
            <w:tcW w:w="1564" w:type="dxa"/>
          </w:tcPr>
          <w:p w:rsidR="006941EC" w:rsidRPr="00CE3FB0" w:rsidRDefault="006941EC" w:rsidP="00CE3FB0">
            <w:pPr>
              <w:spacing w:after="0" w:line="240" w:lineRule="auto"/>
              <w:jc w:val="both"/>
              <w:rPr>
                <w:rFonts w:ascii="Times New Roman" w:hAnsi="Times New Roman"/>
                <w:sz w:val="24"/>
                <w:szCs w:val="24"/>
              </w:rPr>
            </w:pPr>
            <w:r w:rsidRPr="00CE3FB0">
              <w:rPr>
                <w:rFonts w:ascii="Times New Roman" w:hAnsi="Times New Roman"/>
                <w:sz w:val="24"/>
                <w:szCs w:val="24"/>
              </w:rPr>
              <w:t>Май</w:t>
            </w:r>
          </w:p>
        </w:tc>
        <w:tc>
          <w:tcPr>
            <w:tcW w:w="5098" w:type="dxa"/>
          </w:tcPr>
          <w:p w:rsidR="006941EC" w:rsidRPr="00CE3FB0" w:rsidRDefault="006941EC" w:rsidP="00CE3FB0">
            <w:pPr>
              <w:spacing w:after="0" w:line="240" w:lineRule="auto"/>
              <w:jc w:val="both"/>
              <w:rPr>
                <w:rFonts w:ascii="Times New Roman" w:hAnsi="Times New Roman"/>
                <w:sz w:val="24"/>
                <w:szCs w:val="24"/>
              </w:rPr>
            </w:pPr>
            <w:r w:rsidRPr="00CE3FB0">
              <w:rPr>
                <w:rFonts w:ascii="Times New Roman" w:hAnsi="Times New Roman"/>
                <w:sz w:val="24"/>
                <w:szCs w:val="24"/>
              </w:rPr>
              <w:t>Выявление уровня удовлетворенности образовательным процессом</w:t>
            </w:r>
          </w:p>
        </w:tc>
      </w:tr>
      <w:tr w:rsidR="006941EC" w:rsidRPr="00CE3FB0" w:rsidTr="006941EC">
        <w:trPr>
          <w:trHeight w:val="853"/>
        </w:trPr>
        <w:tc>
          <w:tcPr>
            <w:tcW w:w="3227" w:type="dxa"/>
          </w:tcPr>
          <w:p w:rsidR="006941EC" w:rsidRPr="00CE3FB0" w:rsidRDefault="006941EC" w:rsidP="00CE3FB0">
            <w:pPr>
              <w:spacing w:after="0" w:line="240" w:lineRule="auto"/>
              <w:jc w:val="both"/>
              <w:rPr>
                <w:rFonts w:ascii="Times New Roman" w:hAnsi="Times New Roman"/>
                <w:sz w:val="24"/>
                <w:szCs w:val="24"/>
              </w:rPr>
            </w:pPr>
            <w:r w:rsidRPr="00CE3FB0">
              <w:rPr>
                <w:rFonts w:ascii="Times New Roman" w:hAnsi="Times New Roman"/>
                <w:sz w:val="24"/>
                <w:szCs w:val="24"/>
              </w:rPr>
              <w:t>Распространение информационных материалов</w:t>
            </w:r>
          </w:p>
        </w:tc>
        <w:tc>
          <w:tcPr>
            <w:tcW w:w="1564" w:type="dxa"/>
          </w:tcPr>
          <w:p w:rsidR="006941EC" w:rsidRPr="00CE3FB0" w:rsidRDefault="006941EC" w:rsidP="00CE3FB0">
            <w:pPr>
              <w:spacing w:after="0" w:line="240" w:lineRule="auto"/>
              <w:jc w:val="both"/>
              <w:rPr>
                <w:rFonts w:ascii="Times New Roman" w:hAnsi="Times New Roman"/>
                <w:sz w:val="24"/>
                <w:szCs w:val="24"/>
              </w:rPr>
            </w:pPr>
            <w:r w:rsidRPr="00CE3FB0">
              <w:rPr>
                <w:rFonts w:ascii="Times New Roman" w:hAnsi="Times New Roman"/>
                <w:sz w:val="24"/>
                <w:szCs w:val="24"/>
              </w:rPr>
              <w:t>В течение года</w:t>
            </w:r>
          </w:p>
        </w:tc>
        <w:tc>
          <w:tcPr>
            <w:tcW w:w="5098" w:type="dxa"/>
          </w:tcPr>
          <w:p w:rsidR="006941EC" w:rsidRPr="00CE3FB0" w:rsidRDefault="006941EC" w:rsidP="00CE3FB0">
            <w:pPr>
              <w:pStyle w:val="13"/>
              <w:numPr>
                <w:ilvl w:val="0"/>
                <w:numId w:val="23"/>
              </w:numPr>
              <w:ind w:left="0"/>
            </w:pPr>
            <w:r w:rsidRPr="00CE3FB0">
              <w:t>Успехи детей</w:t>
            </w:r>
          </w:p>
          <w:p w:rsidR="006941EC" w:rsidRPr="00CE3FB0" w:rsidRDefault="006941EC" w:rsidP="00CE3FB0">
            <w:pPr>
              <w:pStyle w:val="13"/>
              <w:numPr>
                <w:ilvl w:val="0"/>
                <w:numId w:val="23"/>
              </w:numPr>
              <w:ind w:left="0"/>
            </w:pPr>
            <w:r w:rsidRPr="00CE3FB0">
              <w:t>Афиша планируемых мероприятий</w:t>
            </w:r>
          </w:p>
        </w:tc>
      </w:tr>
      <w:tr w:rsidR="006941EC" w:rsidRPr="00CE3FB0" w:rsidTr="006941EC">
        <w:trPr>
          <w:trHeight w:val="553"/>
        </w:trPr>
        <w:tc>
          <w:tcPr>
            <w:tcW w:w="3227" w:type="dxa"/>
          </w:tcPr>
          <w:p w:rsidR="006941EC" w:rsidRPr="00CE3FB0" w:rsidRDefault="006941EC" w:rsidP="00CE3FB0">
            <w:pPr>
              <w:spacing w:after="0" w:line="240" w:lineRule="auto"/>
              <w:jc w:val="both"/>
              <w:rPr>
                <w:rFonts w:ascii="Times New Roman" w:hAnsi="Times New Roman"/>
                <w:sz w:val="24"/>
                <w:szCs w:val="24"/>
              </w:rPr>
            </w:pPr>
            <w:r w:rsidRPr="00CE3FB0">
              <w:rPr>
                <w:rFonts w:ascii="Times New Roman" w:hAnsi="Times New Roman"/>
                <w:sz w:val="24"/>
                <w:szCs w:val="24"/>
              </w:rPr>
              <w:t>Консультации</w:t>
            </w:r>
          </w:p>
        </w:tc>
        <w:tc>
          <w:tcPr>
            <w:tcW w:w="1564" w:type="dxa"/>
          </w:tcPr>
          <w:p w:rsidR="006941EC" w:rsidRPr="00CE3FB0" w:rsidRDefault="006941EC" w:rsidP="00CE3FB0">
            <w:pPr>
              <w:spacing w:after="0" w:line="240" w:lineRule="auto"/>
              <w:jc w:val="both"/>
              <w:rPr>
                <w:rFonts w:ascii="Times New Roman" w:hAnsi="Times New Roman"/>
                <w:sz w:val="24"/>
                <w:szCs w:val="24"/>
              </w:rPr>
            </w:pPr>
            <w:r w:rsidRPr="00CE3FB0">
              <w:rPr>
                <w:rFonts w:ascii="Times New Roman" w:hAnsi="Times New Roman"/>
                <w:sz w:val="24"/>
                <w:szCs w:val="24"/>
              </w:rPr>
              <w:t>В течение года</w:t>
            </w:r>
          </w:p>
        </w:tc>
        <w:tc>
          <w:tcPr>
            <w:tcW w:w="5098" w:type="dxa"/>
          </w:tcPr>
          <w:p w:rsidR="006941EC" w:rsidRPr="00CE3FB0" w:rsidRDefault="006941EC" w:rsidP="00CE3FB0">
            <w:pPr>
              <w:spacing w:after="0" w:line="240" w:lineRule="auto"/>
              <w:jc w:val="both"/>
              <w:rPr>
                <w:rFonts w:ascii="Times New Roman" w:hAnsi="Times New Roman"/>
                <w:sz w:val="24"/>
                <w:szCs w:val="24"/>
              </w:rPr>
            </w:pPr>
            <w:r w:rsidRPr="00CE3FB0">
              <w:rPr>
                <w:rFonts w:ascii="Times New Roman" w:hAnsi="Times New Roman"/>
                <w:sz w:val="24"/>
                <w:szCs w:val="24"/>
              </w:rPr>
              <w:t>По запросу родителей</w:t>
            </w:r>
          </w:p>
        </w:tc>
      </w:tr>
      <w:tr w:rsidR="006941EC" w:rsidRPr="00CE3FB0" w:rsidTr="006941EC">
        <w:trPr>
          <w:trHeight w:val="830"/>
        </w:trPr>
        <w:tc>
          <w:tcPr>
            <w:tcW w:w="3227" w:type="dxa"/>
          </w:tcPr>
          <w:p w:rsidR="006941EC" w:rsidRPr="00CE3FB0" w:rsidRDefault="006941EC" w:rsidP="00CE3FB0">
            <w:pPr>
              <w:spacing w:after="0" w:line="240" w:lineRule="auto"/>
              <w:jc w:val="both"/>
              <w:rPr>
                <w:rFonts w:ascii="Times New Roman" w:hAnsi="Times New Roman"/>
                <w:sz w:val="24"/>
                <w:szCs w:val="24"/>
              </w:rPr>
            </w:pPr>
            <w:r w:rsidRPr="00CE3FB0">
              <w:rPr>
                <w:rFonts w:ascii="Times New Roman" w:hAnsi="Times New Roman"/>
                <w:sz w:val="24"/>
                <w:szCs w:val="24"/>
              </w:rPr>
              <w:t>Участие в совместных праздниках, выступлениях и</w:t>
            </w:r>
          </w:p>
          <w:p w:rsidR="006941EC" w:rsidRPr="00CE3FB0" w:rsidRDefault="006941EC" w:rsidP="00CE3FB0">
            <w:pPr>
              <w:spacing w:after="0" w:line="240" w:lineRule="auto"/>
              <w:jc w:val="both"/>
              <w:rPr>
                <w:rFonts w:ascii="Times New Roman" w:hAnsi="Times New Roman"/>
                <w:sz w:val="24"/>
                <w:szCs w:val="24"/>
              </w:rPr>
            </w:pPr>
            <w:r w:rsidRPr="00CE3FB0">
              <w:rPr>
                <w:rFonts w:ascii="Times New Roman" w:hAnsi="Times New Roman"/>
                <w:sz w:val="24"/>
                <w:szCs w:val="24"/>
              </w:rPr>
              <w:t>конкурсах</w:t>
            </w:r>
          </w:p>
        </w:tc>
        <w:tc>
          <w:tcPr>
            <w:tcW w:w="1564" w:type="dxa"/>
          </w:tcPr>
          <w:p w:rsidR="006941EC" w:rsidRPr="00CE3FB0" w:rsidRDefault="006941EC" w:rsidP="00CE3FB0">
            <w:pPr>
              <w:spacing w:after="0" w:line="240" w:lineRule="auto"/>
              <w:jc w:val="both"/>
              <w:rPr>
                <w:rFonts w:ascii="Times New Roman" w:hAnsi="Times New Roman"/>
                <w:sz w:val="24"/>
                <w:szCs w:val="24"/>
              </w:rPr>
            </w:pPr>
            <w:r w:rsidRPr="00CE3FB0">
              <w:rPr>
                <w:rFonts w:ascii="Times New Roman" w:hAnsi="Times New Roman"/>
                <w:sz w:val="24"/>
                <w:szCs w:val="24"/>
              </w:rPr>
              <w:t>В течение года</w:t>
            </w:r>
          </w:p>
        </w:tc>
        <w:tc>
          <w:tcPr>
            <w:tcW w:w="5098" w:type="dxa"/>
          </w:tcPr>
          <w:p w:rsidR="006941EC" w:rsidRPr="00CE3FB0" w:rsidRDefault="006941EC" w:rsidP="00CE3FB0">
            <w:pPr>
              <w:spacing w:after="0" w:line="240" w:lineRule="auto"/>
              <w:jc w:val="both"/>
              <w:rPr>
                <w:rFonts w:ascii="Times New Roman" w:hAnsi="Times New Roman"/>
                <w:sz w:val="24"/>
                <w:szCs w:val="24"/>
              </w:rPr>
            </w:pPr>
            <w:r w:rsidRPr="00CE3FB0">
              <w:rPr>
                <w:rFonts w:ascii="Times New Roman" w:hAnsi="Times New Roman"/>
                <w:sz w:val="24"/>
                <w:szCs w:val="24"/>
              </w:rPr>
              <w:t>Сплочение коллектива</w:t>
            </w:r>
          </w:p>
        </w:tc>
      </w:tr>
    </w:tbl>
    <w:p w:rsidR="00F34777" w:rsidRPr="00CE3FB0" w:rsidRDefault="00F34777" w:rsidP="00CE3FB0">
      <w:pPr>
        <w:spacing w:after="0" w:line="240" w:lineRule="auto"/>
        <w:jc w:val="both"/>
        <w:rPr>
          <w:rFonts w:ascii="Times New Roman" w:hAnsi="Times New Roman"/>
          <w:b/>
          <w:sz w:val="24"/>
          <w:szCs w:val="24"/>
        </w:rPr>
      </w:pPr>
    </w:p>
    <w:p w:rsidR="000D2984" w:rsidRPr="00CE3FB0" w:rsidRDefault="000D2984" w:rsidP="00CE3FB0">
      <w:pPr>
        <w:spacing w:after="0" w:line="240" w:lineRule="auto"/>
        <w:jc w:val="both"/>
        <w:rPr>
          <w:rFonts w:ascii="Times New Roman" w:hAnsi="Times New Roman"/>
          <w:b/>
          <w:sz w:val="24"/>
          <w:szCs w:val="24"/>
        </w:rPr>
      </w:pPr>
    </w:p>
    <w:p w:rsidR="00506BE1" w:rsidRPr="00CE3FB0" w:rsidRDefault="005D3FBA" w:rsidP="00CE3FB0">
      <w:pPr>
        <w:spacing w:after="0" w:line="240" w:lineRule="auto"/>
        <w:jc w:val="both"/>
        <w:rPr>
          <w:rFonts w:ascii="Times New Roman" w:hAnsi="Times New Roman"/>
          <w:b/>
          <w:sz w:val="24"/>
          <w:szCs w:val="24"/>
        </w:rPr>
      </w:pPr>
      <w:r w:rsidRPr="00CE3FB0">
        <w:rPr>
          <w:rFonts w:ascii="Times New Roman" w:hAnsi="Times New Roman"/>
          <w:b/>
          <w:sz w:val="24"/>
          <w:szCs w:val="24"/>
          <w:lang w:val="en-US"/>
        </w:rPr>
        <w:t>III</w:t>
      </w:r>
      <w:r w:rsidRPr="00CE3FB0">
        <w:rPr>
          <w:rFonts w:ascii="Times New Roman" w:hAnsi="Times New Roman"/>
          <w:b/>
          <w:sz w:val="24"/>
          <w:szCs w:val="24"/>
        </w:rPr>
        <w:t>.</w:t>
      </w:r>
      <w:r w:rsidR="00CF12C5" w:rsidRPr="00CE3FB0">
        <w:rPr>
          <w:rFonts w:ascii="Times New Roman" w:hAnsi="Times New Roman"/>
          <w:b/>
          <w:sz w:val="24"/>
          <w:szCs w:val="24"/>
        </w:rPr>
        <w:t>ДОЛЖНОСТНЫЕ ОБЯЗАННОСТИ,</w:t>
      </w:r>
      <w:r w:rsidRPr="00CE3FB0">
        <w:rPr>
          <w:rFonts w:ascii="Times New Roman" w:hAnsi="Times New Roman"/>
          <w:b/>
          <w:sz w:val="24"/>
          <w:szCs w:val="24"/>
        </w:rPr>
        <w:t>КВАЛИФИКАЦИОННЫЕ ТРЕБОВАНИЯ</w:t>
      </w:r>
      <w:r w:rsidR="006C6B31" w:rsidRPr="00CE3FB0">
        <w:rPr>
          <w:rFonts w:ascii="Times New Roman" w:hAnsi="Times New Roman"/>
          <w:b/>
          <w:sz w:val="24"/>
          <w:szCs w:val="24"/>
        </w:rPr>
        <w:t xml:space="preserve"> ПЕДА</w:t>
      </w:r>
      <w:r w:rsidR="00CF12C5" w:rsidRPr="00CE3FB0">
        <w:rPr>
          <w:rFonts w:ascii="Times New Roman" w:hAnsi="Times New Roman"/>
          <w:b/>
          <w:sz w:val="24"/>
          <w:szCs w:val="24"/>
        </w:rPr>
        <w:t>Г</w:t>
      </w:r>
      <w:r w:rsidR="00506BE1" w:rsidRPr="00CE3FB0">
        <w:rPr>
          <w:rFonts w:ascii="Times New Roman" w:hAnsi="Times New Roman"/>
          <w:b/>
          <w:sz w:val="24"/>
          <w:szCs w:val="24"/>
        </w:rPr>
        <w:t>ОГ</w:t>
      </w:r>
      <w:r w:rsidR="00CF12C5" w:rsidRPr="00CE3FB0">
        <w:rPr>
          <w:rFonts w:ascii="Times New Roman" w:hAnsi="Times New Roman"/>
          <w:b/>
          <w:sz w:val="24"/>
          <w:szCs w:val="24"/>
        </w:rPr>
        <w:t>А</w:t>
      </w:r>
      <w:r w:rsidR="00506BE1" w:rsidRPr="00CE3FB0">
        <w:rPr>
          <w:rFonts w:ascii="Times New Roman" w:hAnsi="Times New Roman"/>
          <w:b/>
          <w:sz w:val="24"/>
          <w:szCs w:val="24"/>
        </w:rPr>
        <w:t xml:space="preserve"> ДОПОЛНИТЕЛЬНОГО ОБРАЗОВАНИЯ</w:t>
      </w:r>
      <w:r w:rsidR="00CF12C5" w:rsidRPr="00CE3FB0">
        <w:rPr>
          <w:rFonts w:ascii="Times New Roman" w:hAnsi="Times New Roman"/>
          <w:b/>
          <w:sz w:val="24"/>
          <w:szCs w:val="24"/>
        </w:rPr>
        <w:t>.</w:t>
      </w:r>
    </w:p>
    <w:p w:rsidR="005D3FBA" w:rsidRPr="00CE3FB0" w:rsidRDefault="00BA322A" w:rsidP="00CE3FB0">
      <w:pPr>
        <w:pStyle w:val="a7"/>
        <w:numPr>
          <w:ilvl w:val="1"/>
          <w:numId w:val="30"/>
        </w:numPr>
        <w:spacing w:after="0" w:line="240" w:lineRule="auto"/>
        <w:jc w:val="both"/>
        <w:rPr>
          <w:rFonts w:ascii="Times New Roman" w:hAnsi="Times New Roman"/>
          <w:b/>
          <w:sz w:val="24"/>
          <w:szCs w:val="24"/>
        </w:rPr>
      </w:pPr>
      <w:r w:rsidRPr="00CE3FB0">
        <w:rPr>
          <w:rFonts w:ascii="Times New Roman" w:hAnsi="Times New Roman"/>
          <w:b/>
          <w:sz w:val="24"/>
          <w:szCs w:val="24"/>
        </w:rPr>
        <w:t>Д</w:t>
      </w:r>
      <w:r w:rsidR="00CF12C5" w:rsidRPr="00CE3FB0">
        <w:rPr>
          <w:rFonts w:ascii="Times New Roman" w:hAnsi="Times New Roman"/>
          <w:b/>
          <w:sz w:val="24"/>
          <w:szCs w:val="24"/>
        </w:rPr>
        <w:t>олжностные обязанности.</w:t>
      </w:r>
    </w:p>
    <w:p w:rsidR="00995A11" w:rsidRPr="00CE3FB0" w:rsidRDefault="008405DE" w:rsidP="00CE3FB0">
      <w:pPr>
        <w:spacing w:after="0" w:line="240" w:lineRule="auto"/>
        <w:ind w:firstLine="360"/>
        <w:jc w:val="both"/>
        <w:rPr>
          <w:rFonts w:ascii="Times New Roman" w:eastAsia="Times New Roman" w:hAnsi="Times New Roman"/>
          <w:color w:val="2D2D2D"/>
          <w:sz w:val="24"/>
          <w:szCs w:val="24"/>
          <w:lang w:eastAsia="ru-RU"/>
        </w:rPr>
      </w:pPr>
      <w:r w:rsidRPr="00CE3FB0">
        <w:rPr>
          <w:rFonts w:ascii="Times New Roman" w:eastAsia="Times New Roman" w:hAnsi="Times New Roman"/>
          <w:color w:val="2D2D2D"/>
          <w:sz w:val="24"/>
          <w:szCs w:val="24"/>
          <w:shd w:val="clear" w:color="auto" w:fill="FFFFFF"/>
          <w:lang w:eastAsia="ru-RU"/>
        </w:rPr>
        <w:t>Осуществляет дополнительное образование обучающихся, воспитанников в соответствии со своей образовательной программой, развивает их разнообразную творческую деятельность. Комплектует состав обучающихся, воспитанников кружка и принимает меры по сохранению контингента обучающихся, воспитанников в течение срока обучения.</w:t>
      </w:r>
      <w:r w:rsidRPr="00CE3FB0">
        <w:rPr>
          <w:rFonts w:ascii="Times New Roman" w:eastAsia="Times New Roman" w:hAnsi="Times New Roman"/>
          <w:color w:val="2D2D2D"/>
          <w:sz w:val="24"/>
          <w:szCs w:val="24"/>
          <w:lang w:eastAsia="ru-RU"/>
        </w:rPr>
        <w:br/>
      </w:r>
      <w:r w:rsidRPr="00CE3FB0">
        <w:rPr>
          <w:rFonts w:ascii="Times New Roman" w:eastAsia="Times New Roman" w:hAnsi="Times New Roman"/>
          <w:color w:val="2D2D2D"/>
          <w:sz w:val="24"/>
          <w:szCs w:val="24"/>
          <w:shd w:val="clear" w:color="auto" w:fill="FFFFFF"/>
          <w:lang w:eastAsia="ru-RU"/>
        </w:rPr>
        <w:t xml:space="preserve">Обеспечивает педагогически обоснованный выбор форм, средств и методов работы (обучения) исходя из психофизиологической и педагогической целесообразности, используя современные образовательные технологии, включая информационные, а также цифровые образовательные ресурсы. Проводит занятия, опираясь на достижения в области методической, педагогической и </w:t>
      </w:r>
      <w:r w:rsidRPr="00CE3FB0">
        <w:rPr>
          <w:rFonts w:ascii="Times New Roman" w:eastAsia="Times New Roman" w:hAnsi="Times New Roman"/>
          <w:color w:val="2D2D2D"/>
          <w:sz w:val="24"/>
          <w:szCs w:val="24"/>
          <w:shd w:val="clear" w:color="auto" w:fill="FFFFFF"/>
          <w:lang w:eastAsia="ru-RU"/>
        </w:rPr>
        <w:lastRenderedPageBreak/>
        <w:t>психологической наук, возрастной психологии и школьной гигиены, а также современных информационныхтехнологий.</w:t>
      </w:r>
    </w:p>
    <w:p w:rsidR="00995A11" w:rsidRPr="00CE3FB0" w:rsidRDefault="008405DE" w:rsidP="00CE3FB0">
      <w:pPr>
        <w:spacing w:after="0" w:line="240" w:lineRule="auto"/>
        <w:ind w:firstLine="360"/>
        <w:jc w:val="both"/>
        <w:rPr>
          <w:rFonts w:ascii="Times New Roman" w:eastAsia="Times New Roman" w:hAnsi="Times New Roman"/>
          <w:color w:val="2D2D2D"/>
          <w:sz w:val="24"/>
          <w:szCs w:val="24"/>
          <w:lang w:eastAsia="ru-RU"/>
        </w:rPr>
      </w:pPr>
      <w:r w:rsidRPr="00CE3FB0">
        <w:rPr>
          <w:rFonts w:ascii="Times New Roman" w:eastAsia="Times New Roman" w:hAnsi="Times New Roman"/>
          <w:color w:val="2D2D2D"/>
          <w:sz w:val="24"/>
          <w:szCs w:val="24"/>
          <w:shd w:val="clear" w:color="auto" w:fill="FFFFFF"/>
          <w:lang w:eastAsia="ru-RU"/>
        </w:rPr>
        <w:t>Обеспечивает соблюдение прав и свобод обучающихся, воспитанников.</w:t>
      </w:r>
    </w:p>
    <w:p w:rsidR="00995A11" w:rsidRPr="00CE3FB0" w:rsidRDefault="008405DE" w:rsidP="00CE3FB0">
      <w:pPr>
        <w:spacing w:after="0" w:line="240" w:lineRule="auto"/>
        <w:ind w:firstLine="360"/>
        <w:jc w:val="both"/>
        <w:rPr>
          <w:rFonts w:ascii="Times New Roman" w:eastAsia="Times New Roman" w:hAnsi="Times New Roman"/>
          <w:color w:val="2D2D2D"/>
          <w:sz w:val="24"/>
          <w:szCs w:val="24"/>
          <w:lang w:eastAsia="ru-RU"/>
        </w:rPr>
      </w:pPr>
      <w:r w:rsidRPr="00CE3FB0">
        <w:rPr>
          <w:rFonts w:ascii="Times New Roman" w:eastAsia="Times New Roman" w:hAnsi="Times New Roman"/>
          <w:color w:val="2D2D2D"/>
          <w:sz w:val="24"/>
          <w:szCs w:val="24"/>
          <w:shd w:val="clear" w:color="auto" w:fill="FFFFFF"/>
          <w:lang w:eastAsia="ru-RU"/>
        </w:rPr>
        <w:t>Участвует в разработке и реализации образовательных программ. Составляет планы и программы занятий, обеспечивает их выполнение. Выявляет творческие способности обучающихся, воспитанников, способствует их развитию, формированию устойчивых профессиональных интересов и склонностей. Организует разные виды деятельности обучающихся, воспитанников, ориентируясь на их личности, осуществляет развитие мотивации их познавательных интересов, способностей. Организует самостоятельную деятельность обучающихся, воспитанников, в том числе исследовательскую, включает в процесс проблемное обучение, осуществляет связь обучения с практикой, обсуждает с обучающимися, воспитанниками актуальные события современности.</w:t>
      </w:r>
    </w:p>
    <w:p w:rsidR="00995A11" w:rsidRPr="00CE3FB0" w:rsidRDefault="008405DE" w:rsidP="00CE3FB0">
      <w:pPr>
        <w:spacing w:after="0" w:line="240" w:lineRule="auto"/>
        <w:ind w:firstLine="360"/>
        <w:jc w:val="both"/>
        <w:rPr>
          <w:rFonts w:ascii="Times New Roman" w:eastAsia="Times New Roman" w:hAnsi="Times New Roman"/>
          <w:color w:val="2D2D2D"/>
          <w:sz w:val="24"/>
          <w:szCs w:val="24"/>
          <w:lang w:eastAsia="ru-RU"/>
        </w:rPr>
      </w:pPr>
      <w:r w:rsidRPr="00CE3FB0">
        <w:rPr>
          <w:rFonts w:ascii="Times New Roman" w:eastAsia="Times New Roman" w:hAnsi="Times New Roman"/>
          <w:color w:val="2D2D2D"/>
          <w:sz w:val="24"/>
          <w:szCs w:val="24"/>
          <w:shd w:val="clear" w:color="auto" w:fill="FFFFFF"/>
          <w:lang w:eastAsia="ru-RU"/>
        </w:rPr>
        <w:t>Обеспечивает и анализирует достижения обучающихся, воспитанников. Оценивает эффективность обучения, учитывая овладение умениями, развитие опыта творческой деятельности, познавательного интереса, используя компьютерные технологии, в т.ч. текстовые редакторы и электронные таблицы в своей деятельности. Оказывает особую поддержку одаренным и талантливым обучающимся, воспитанникам, а также обучающимся, воспитанникам, имеющим отклонения в развитии. Организует участие обучающихся, воспитанников в массовых мероприятиях.</w:t>
      </w:r>
    </w:p>
    <w:p w:rsidR="00995A11" w:rsidRPr="00CE3FB0" w:rsidRDefault="008405DE" w:rsidP="00CE3FB0">
      <w:pPr>
        <w:spacing w:after="0" w:line="240" w:lineRule="auto"/>
        <w:ind w:firstLine="360"/>
        <w:jc w:val="both"/>
        <w:rPr>
          <w:rFonts w:ascii="Times New Roman" w:eastAsia="Times New Roman" w:hAnsi="Times New Roman"/>
          <w:color w:val="2D2D2D"/>
          <w:sz w:val="24"/>
          <w:szCs w:val="24"/>
          <w:lang w:eastAsia="ru-RU"/>
        </w:rPr>
      </w:pPr>
      <w:r w:rsidRPr="00CE3FB0">
        <w:rPr>
          <w:rFonts w:ascii="Times New Roman" w:eastAsia="Times New Roman" w:hAnsi="Times New Roman"/>
          <w:color w:val="2D2D2D"/>
          <w:sz w:val="24"/>
          <w:szCs w:val="24"/>
          <w:shd w:val="clear" w:color="auto" w:fill="FFFFFF"/>
          <w:lang w:eastAsia="ru-RU"/>
        </w:rPr>
        <w:t>Участвует в работе педагогических, методических советов, объединений, других формах методической работы, в работе по проведению родительских собраний, оздоровительных, воспитательных и других мероприятий, предусмотренных образовательной программой, в организации и проведении методической и консультативной помощи родителям или лицам, их заменяющим, а также педагогическим работникам в пределах своей компетенции.</w:t>
      </w:r>
    </w:p>
    <w:p w:rsidR="00995A11" w:rsidRPr="00CE3FB0" w:rsidRDefault="008405DE" w:rsidP="00CE3FB0">
      <w:pPr>
        <w:spacing w:after="0" w:line="240" w:lineRule="auto"/>
        <w:ind w:firstLine="360"/>
        <w:jc w:val="both"/>
        <w:rPr>
          <w:rFonts w:ascii="Times New Roman" w:eastAsia="Times New Roman" w:hAnsi="Times New Roman"/>
          <w:color w:val="2D2D2D"/>
          <w:sz w:val="24"/>
          <w:szCs w:val="24"/>
          <w:lang w:eastAsia="ru-RU"/>
        </w:rPr>
      </w:pPr>
      <w:r w:rsidRPr="00CE3FB0">
        <w:rPr>
          <w:rFonts w:ascii="Times New Roman" w:eastAsia="Times New Roman" w:hAnsi="Times New Roman"/>
          <w:color w:val="2D2D2D"/>
          <w:sz w:val="24"/>
          <w:szCs w:val="24"/>
          <w:shd w:val="clear" w:color="auto" w:fill="FFFFFF"/>
          <w:lang w:eastAsia="ru-RU"/>
        </w:rPr>
        <w:t>Обеспечивает охрану жизни и здоровья обучающихся, воспитанников во время образовательного процесса.</w:t>
      </w:r>
    </w:p>
    <w:p w:rsidR="008405DE" w:rsidRPr="00CE3FB0" w:rsidRDefault="008405DE" w:rsidP="00CE3FB0">
      <w:pPr>
        <w:spacing w:after="0" w:line="240" w:lineRule="auto"/>
        <w:ind w:firstLine="360"/>
        <w:jc w:val="both"/>
        <w:rPr>
          <w:rFonts w:ascii="Times New Roman" w:eastAsia="Times New Roman" w:hAnsi="Times New Roman"/>
          <w:sz w:val="24"/>
          <w:szCs w:val="24"/>
          <w:lang w:eastAsia="ru-RU"/>
        </w:rPr>
      </w:pPr>
      <w:r w:rsidRPr="00CE3FB0">
        <w:rPr>
          <w:rFonts w:ascii="Times New Roman" w:eastAsia="Times New Roman" w:hAnsi="Times New Roman"/>
          <w:color w:val="2D2D2D"/>
          <w:sz w:val="24"/>
          <w:szCs w:val="24"/>
          <w:shd w:val="clear" w:color="auto" w:fill="FFFFFF"/>
          <w:lang w:eastAsia="ru-RU"/>
        </w:rPr>
        <w:t>Обеспечивает при проведении занятий соблюдение правил охраны труда и пожарной безопасности. Оказывает методическую помощь педагогам дополнительного образования, способствует обобщению передового их педагогического опыта и повышению квалификации, развитию их творческих инициатив.</w:t>
      </w:r>
    </w:p>
    <w:p w:rsidR="008405DE" w:rsidRPr="00CE3FB0" w:rsidRDefault="008405DE" w:rsidP="00CE3FB0">
      <w:pPr>
        <w:shd w:val="clear" w:color="auto" w:fill="FFFFFF"/>
        <w:spacing w:after="0" w:line="240" w:lineRule="auto"/>
        <w:jc w:val="both"/>
        <w:outlineLvl w:val="1"/>
        <w:rPr>
          <w:rFonts w:ascii="Times New Roman" w:eastAsia="Times New Roman" w:hAnsi="Times New Roman"/>
          <w:b/>
          <w:bCs/>
          <w:color w:val="2D2D2D"/>
          <w:sz w:val="24"/>
          <w:szCs w:val="24"/>
          <w:lang w:eastAsia="ru-RU"/>
        </w:rPr>
      </w:pPr>
      <w:r w:rsidRPr="00CE3FB0">
        <w:rPr>
          <w:rFonts w:ascii="Times New Roman" w:eastAsia="Times New Roman" w:hAnsi="Times New Roman"/>
          <w:b/>
          <w:bCs/>
          <w:color w:val="2D2D2D"/>
          <w:sz w:val="24"/>
          <w:szCs w:val="24"/>
          <w:lang w:eastAsia="ru-RU"/>
        </w:rPr>
        <w:t>Должен знать</w:t>
      </w:r>
    </w:p>
    <w:p w:rsidR="008405DE" w:rsidRPr="00CE3FB0" w:rsidRDefault="008405DE" w:rsidP="00CE3FB0">
      <w:pPr>
        <w:numPr>
          <w:ilvl w:val="0"/>
          <w:numId w:val="29"/>
        </w:numPr>
        <w:shd w:val="clear" w:color="auto" w:fill="FFFFFF"/>
        <w:spacing w:after="0" w:line="240" w:lineRule="auto"/>
        <w:ind w:left="405"/>
        <w:jc w:val="both"/>
        <w:rPr>
          <w:rFonts w:ascii="Times New Roman" w:eastAsia="Times New Roman" w:hAnsi="Times New Roman"/>
          <w:color w:val="2D2D2D"/>
          <w:sz w:val="24"/>
          <w:szCs w:val="24"/>
          <w:lang w:eastAsia="ru-RU"/>
        </w:rPr>
      </w:pPr>
      <w:r w:rsidRPr="00CE3FB0">
        <w:rPr>
          <w:rFonts w:ascii="Times New Roman" w:eastAsia="Times New Roman" w:hAnsi="Times New Roman"/>
          <w:color w:val="2D2D2D"/>
          <w:sz w:val="24"/>
          <w:szCs w:val="24"/>
          <w:lang w:eastAsia="ru-RU"/>
        </w:rPr>
        <w:t>приоритетные направления развития образовательной системы Российской Федерации;</w:t>
      </w:r>
    </w:p>
    <w:p w:rsidR="008405DE" w:rsidRPr="00CE3FB0" w:rsidRDefault="008405DE" w:rsidP="00CE3FB0">
      <w:pPr>
        <w:numPr>
          <w:ilvl w:val="0"/>
          <w:numId w:val="29"/>
        </w:numPr>
        <w:shd w:val="clear" w:color="auto" w:fill="FFFFFF"/>
        <w:spacing w:after="0" w:line="240" w:lineRule="auto"/>
        <w:ind w:left="405"/>
        <w:jc w:val="both"/>
        <w:rPr>
          <w:rFonts w:ascii="Times New Roman" w:eastAsia="Times New Roman" w:hAnsi="Times New Roman"/>
          <w:color w:val="2D2D2D"/>
          <w:sz w:val="24"/>
          <w:szCs w:val="24"/>
          <w:lang w:eastAsia="ru-RU"/>
        </w:rPr>
      </w:pPr>
      <w:r w:rsidRPr="00CE3FB0">
        <w:rPr>
          <w:rFonts w:ascii="Times New Roman" w:eastAsia="Times New Roman" w:hAnsi="Times New Roman"/>
          <w:color w:val="2D2D2D"/>
          <w:sz w:val="24"/>
          <w:szCs w:val="24"/>
          <w:lang w:eastAsia="ru-RU"/>
        </w:rPr>
        <w:t>законы и иные нормативные правовые акты, регламентирующие образовательную деятельность;</w:t>
      </w:r>
    </w:p>
    <w:p w:rsidR="008405DE" w:rsidRPr="00CE3FB0" w:rsidRDefault="008405DE" w:rsidP="00CE3FB0">
      <w:pPr>
        <w:numPr>
          <w:ilvl w:val="0"/>
          <w:numId w:val="29"/>
        </w:numPr>
        <w:shd w:val="clear" w:color="auto" w:fill="FFFFFF"/>
        <w:spacing w:after="0" w:line="240" w:lineRule="auto"/>
        <w:ind w:left="405"/>
        <w:jc w:val="both"/>
        <w:rPr>
          <w:rFonts w:ascii="Times New Roman" w:eastAsia="Times New Roman" w:hAnsi="Times New Roman"/>
          <w:color w:val="2D2D2D"/>
          <w:sz w:val="24"/>
          <w:szCs w:val="24"/>
          <w:lang w:eastAsia="ru-RU"/>
        </w:rPr>
      </w:pPr>
      <w:r w:rsidRPr="00CE3FB0">
        <w:rPr>
          <w:rFonts w:ascii="Times New Roman" w:eastAsia="Times New Roman" w:hAnsi="Times New Roman"/>
          <w:color w:val="2D2D2D"/>
          <w:sz w:val="24"/>
          <w:szCs w:val="24"/>
          <w:lang w:eastAsia="ru-RU"/>
        </w:rPr>
        <w:t>Конвенцию о правах ребенка;</w:t>
      </w:r>
    </w:p>
    <w:p w:rsidR="008405DE" w:rsidRPr="00CE3FB0" w:rsidRDefault="008405DE" w:rsidP="00CE3FB0">
      <w:pPr>
        <w:numPr>
          <w:ilvl w:val="0"/>
          <w:numId w:val="29"/>
        </w:numPr>
        <w:shd w:val="clear" w:color="auto" w:fill="FFFFFF"/>
        <w:spacing w:after="0" w:line="240" w:lineRule="auto"/>
        <w:ind w:left="405"/>
        <w:jc w:val="both"/>
        <w:rPr>
          <w:rFonts w:ascii="Times New Roman" w:eastAsia="Times New Roman" w:hAnsi="Times New Roman"/>
          <w:color w:val="2D2D2D"/>
          <w:sz w:val="24"/>
          <w:szCs w:val="24"/>
          <w:lang w:eastAsia="ru-RU"/>
        </w:rPr>
      </w:pPr>
      <w:r w:rsidRPr="00CE3FB0">
        <w:rPr>
          <w:rFonts w:ascii="Times New Roman" w:eastAsia="Times New Roman" w:hAnsi="Times New Roman"/>
          <w:color w:val="2D2D2D"/>
          <w:sz w:val="24"/>
          <w:szCs w:val="24"/>
          <w:lang w:eastAsia="ru-RU"/>
        </w:rPr>
        <w:t>возрастную и специальную педагогику и психологию;</w:t>
      </w:r>
    </w:p>
    <w:p w:rsidR="008405DE" w:rsidRPr="00CE3FB0" w:rsidRDefault="008405DE" w:rsidP="00CE3FB0">
      <w:pPr>
        <w:numPr>
          <w:ilvl w:val="0"/>
          <w:numId w:val="29"/>
        </w:numPr>
        <w:shd w:val="clear" w:color="auto" w:fill="FFFFFF"/>
        <w:spacing w:after="0" w:line="240" w:lineRule="auto"/>
        <w:ind w:left="405"/>
        <w:jc w:val="both"/>
        <w:rPr>
          <w:rFonts w:ascii="Times New Roman" w:eastAsia="Times New Roman" w:hAnsi="Times New Roman"/>
          <w:color w:val="2D2D2D"/>
          <w:sz w:val="24"/>
          <w:szCs w:val="24"/>
          <w:lang w:eastAsia="ru-RU"/>
        </w:rPr>
      </w:pPr>
      <w:r w:rsidRPr="00CE3FB0">
        <w:rPr>
          <w:rFonts w:ascii="Times New Roman" w:eastAsia="Times New Roman" w:hAnsi="Times New Roman"/>
          <w:color w:val="2D2D2D"/>
          <w:sz w:val="24"/>
          <w:szCs w:val="24"/>
          <w:lang w:eastAsia="ru-RU"/>
        </w:rPr>
        <w:t>физиологию, гигиену;</w:t>
      </w:r>
    </w:p>
    <w:p w:rsidR="008405DE" w:rsidRPr="00CE3FB0" w:rsidRDefault="008405DE" w:rsidP="00CE3FB0">
      <w:pPr>
        <w:numPr>
          <w:ilvl w:val="0"/>
          <w:numId w:val="29"/>
        </w:numPr>
        <w:shd w:val="clear" w:color="auto" w:fill="FFFFFF"/>
        <w:spacing w:after="0" w:line="240" w:lineRule="auto"/>
        <w:ind w:left="405"/>
        <w:jc w:val="both"/>
        <w:rPr>
          <w:rFonts w:ascii="Times New Roman" w:eastAsia="Times New Roman" w:hAnsi="Times New Roman"/>
          <w:color w:val="2D2D2D"/>
          <w:sz w:val="24"/>
          <w:szCs w:val="24"/>
          <w:lang w:eastAsia="ru-RU"/>
        </w:rPr>
      </w:pPr>
      <w:r w:rsidRPr="00CE3FB0">
        <w:rPr>
          <w:rFonts w:ascii="Times New Roman" w:eastAsia="Times New Roman" w:hAnsi="Times New Roman"/>
          <w:color w:val="2D2D2D"/>
          <w:sz w:val="24"/>
          <w:szCs w:val="24"/>
          <w:lang w:eastAsia="ru-RU"/>
        </w:rPr>
        <w:t>специфику развития интересов и потребностей обучающихся, воспитанников, основы их творческой деятельности;</w:t>
      </w:r>
    </w:p>
    <w:p w:rsidR="008405DE" w:rsidRPr="00CE3FB0" w:rsidRDefault="008405DE" w:rsidP="00CE3FB0">
      <w:pPr>
        <w:numPr>
          <w:ilvl w:val="0"/>
          <w:numId w:val="29"/>
        </w:numPr>
        <w:shd w:val="clear" w:color="auto" w:fill="FFFFFF"/>
        <w:spacing w:after="0" w:line="240" w:lineRule="auto"/>
        <w:ind w:left="405"/>
        <w:jc w:val="both"/>
        <w:rPr>
          <w:rFonts w:ascii="Times New Roman" w:eastAsia="Times New Roman" w:hAnsi="Times New Roman"/>
          <w:color w:val="2D2D2D"/>
          <w:sz w:val="24"/>
          <w:szCs w:val="24"/>
          <w:lang w:eastAsia="ru-RU"/>
        </w:rPr>
      </w:pPr>
      <w:r w:rsidRPr="00CE3FB0">
        <w:rPr>
          <w:rFonts w:ascii="Times New Roman" w:eastAsia="Times New Roman" w:hAnsi="Times New Roman"/>
          <w:color w:val="2D2D2D"/>
          <w:sz w:val="24"/>
          <w:szCs w:val="24"/>
          <w:lang w:eastAsia="ru-RU"/>
        </w:rPr>
        <w:t>методику поиска и поддержки молодых талантов;</w:t>
      </w:r>
    </w:p>
    <w:p w:rsidR="008405DE" w:rsidRPr="00CE3FB0" w:rsidRDefault="008405DE" w:rsidP="00CE3FB0">
      <w:pPr>
        <w:numPr>
          <w:ilvl w:val="0"/>
          <w:numId w:val="29"/>
        </w:numPr>
        <w:shd w:val="clear" w:color="auto" w:fill="FFFFFF"/>
        <w:spacing w:after="0" w:line="240" w:lineRule="auto"/>
        <w:ind w:left="405"/>
        <w:jc w:val="both"/>
        <w:rPr>
          <w:rFonts w:ascii="Times New Roman" w:eastAsia="Times New Roman" w:hAnsi="Times New Roman"/>
          <w:color w:val="2D2D2D"/>
          <w:sz w:val="24"/>
          <w:szCs w:val="24"/>
          <w:lang w:eastAsia="ru-RU"/>
        </w:rPr>
      </w:pPr>
      <w:r w:rsidRPr="00CE3FB0">
        <w:rPr>
          <w:rFonts w:ascii="Times New Roman" w:eastAsia="Times New Roman" w:hAnsi="Times New Roman"/>
          <w:color w:val="2D2D2D"/>
          <w:sz w:val="24"/>
          <w:szCs w:val="24"/>
          <w:lang w:eastAsia="ru-RU"/>
        </w:rPr>
        <w:t>содержание учебной программы, методику и организацию дополнительного образования детей, научно-технической, эстетической, туристско-краеведческой, оздоровительно-спортивной, досуговой деятельности;</w:t>
      </w:r>
    </w:p>
    <w:p w:rsidR="008405DE" w:rsidRPr="00CE3FB0" w:rsidRDefault="008405DE" w:rsidP="00CE3FB0">
      <w:pPr>
        <w:numPr>
          <w:ilvl w:val="0"/>
          <w:numId w:val="29"/>
        </w:numPr>
        <w:shd w:val="clear" w:color="auto" w:fill="FFFFFF"/>
        <w:spacing w:after="0" w:line="240" w:lineRule="auto"/>
        <w:ind w:left="405"/>
        <w:jc w:val="both"/>
        <w:rPr>
          <w:rFonts w:ascii="Times New Roman" w:eastAsia="Times New Roman" w:hAnsi="Times New Roman"/>
          <w:color w:val="2D2D2D"/>
          <w:sz w:val="24"/>
          <w:szCs w:val="24"/>
          <w:lang w:eastAsia="ru-RU"/>
        </w:rPr>
      </w:pPr>
      <w:r w:rsidRPr="00CE3FB0">
        <w:rPr>
          <w:rFonts w:ascii="Times New Roman" w:eastAsia="Times New Roman" w:hAnsi="Times New Roman"/>
          <w:color w:val="2D2D2D"/>
          <w:sz w:val="24"/>
          <w:szCs w:val="24"/>
          <w:lang w:eastAsia="ru-RU"/>
        </w:rPr>
        <w:t>программы занятий кружков;</w:t>
      </w:r>
    </w:p>
    <w:p w:rsidR="008405DE" w:rsidRPr="00CE3FB0" w:rsidRDefault="008405DE" w:rsidP="00CE3FB0">
      <w:pPr>
        <w:numPr>
          <w:ilvl w:val="0"/>
          <w:numId w:val="29"/>
        </w:numPr>
        <w:shd w:val="clear" w:color="auto" w:fill="FFFFFF"/>
        <w:spacing w:after="0" w:line="240" w:lineRule="auto"/>
        <w:ind w:left="405"/>
        <w:jc w:val="both"/>
        <w:rPr>
          <w:rFonts w:ascii="Times New Roman" w:eastAsia="Times New Roman" w:hAnsi="Times New Roman"/>
          <w:color w:val="2D2D2D"/>
          <w:sz w:val="24"/>
          <w:szCs w:val="24"/>
          <w:lang w:eastAsia="ru-RU"/>
        </w:rPr>
      </w:pPr>
      <w:r w:rsidRPr="00CE3FB0">
        <w:rPr>
          <w:rFonts w:ascii="Times New Roman" w:eastAsia="Times New Roman" w:hAnsi="Times New Roman"/>
          <w:color w:val="2D2D2D"/>
          <w:sz w:val="24"/>
          <w:szCs w:val="24"/>
          <w:lang w:eastAsia="ru-RU"/>
        </w:rPr>
        <w:t>деятельность детских коллективов, организаций и ассоциаций;</w:t>
      </w:r>
    </w:p>
    <w:p w:rsidR="008405DE" w:rsidRPr="00CE3FB0" w:rsidRDefault="008405DE" w:rsidP="00CE3FB0">
      <w:pPr>
        <w:numPr>
          <w:ilvl w:val="0"/>
          <w:numId w:val="29"/>
        </w:numPr>
        <w:shd w:val="clear" w:color="auto" w:fill="FFFFFF"/>
        <w:spacing w:after="0" w:line="240" w:lineRule="auto"/>
        <w:ind w:left="405"/>
        <w:jc w:val="both"/>
        <w:rPr>
          <w:rFonts w:ascii="Times New Roman" w:eastAsia="Times New Roman" w:hAnsi="Times New Roman"/>
          <w:color w:val="2D2D2D"/>
          <w:sz w:val="24"/>
          <w:szCs w:val="24"/>
          <w:lang w:eastAsia="ru-RU"/>
        </w:rPr>
      </w:pPr>
      <w:r w:rsidRPr="00CE3FB0">
        <w:rPr>
          <w:rFonts w:ascii="Times New Roman" w:eastAsia="Times New Roman" w:hAnsi="Times New Roman"/>
          <w:color w:val="2D2D2D"/>
          <w:sz w:val="24"/>
          <w:szCs w:val="24"/>
          <w:lang w:eastAsia="ru-RU"/>
        </w:rPr>
        <w:t>методы развития мастерства, формирования основных составляющих компетентности (профессиональной, коммуникативной, информационной, правовой);</w:t>
      </w:r>
    </w:p>
    <w:p w:rsidR="008405DE" w:rsidRPr="00CE3FB0" w:rsidRDefault="008405DE" w:rsidP="00CE3FB0">
      <w:pPr>
        <w:numPr>
          <w:ilvl w:val="0"/>
          <w:numId w:val="29"/>
        </w:numPr>
        <w:shd w:val="clear" w:color="auto" w:fill="FFFFFF"/>
        <w:spacing w:after="0" w:line="240" w:lineRule="auto"/>
        <w:ind w:left="405"/>
        <w:jc w:val="both"/>
        <w:rPr>
          <w:rFonts w:ascii="Times New Roman" w:eastAsia="Times New Roman" w:hAnsi="Times New Roman"/>
          <w:color w:val="2D2D2D"/>
          <w:sz w:val="24"/>
          <w:szCs w:val="24"/>
          <w:lang w:eastAsia="ru-RU"/>
        </w:rPr>
      </w:pPr>
      <w:r w:rsidRPr="00CE3FB0">
        <w:rPr>
          <w:rFonts w:ascii="Times New Roman" w:eastAsia="Times New Roman" w:hAnsi="Times New Roman"/>
          <w:color w:val="2D2D2D"/>
          <w:sz w:val="24"/>
          <w:szCs w:val="24"/>
          <w:lang w:eastAsia="ru-RU"/>
        </w:rPr>
        <w:t>современные</w:t>
      </w:r>
      <w:r w:rsidR="00A83676" w:rsidRPr="00CE3FB0">
        <w:rPr>
          <w:rFonts w:ascii="Times New Roman" w:eastAsia="Times New Roman" w:hAnsi="Times New Roman"/>
          <w:color w:val="2D2D2D"/>
          <w:sz w:val="24"/>
          <w:szCs w:val="24"/>
          <w:lang w:eastAsia="ru-RU"/>
        </w:rPr>
        <w:t xml:space="preserve"> </w:t>
      </w:r>
      <w:r w:rsidRPr="00CE3FB0">
        <w:rPr>
          <w:rFonts w:ascii="Times New Roman" w:eastAsia="Times New Roman" w:hAnsi="Times New Roman"/>
          <w:color w:val="2D2D2D"/>
          <w:sz w:val="24"/>
          <w:szCs w:val="24"/>
          <w:lang w:eastAsia="ru-RU"/>
        </w:rPr>
        <w:t xml:space="preserve"> педагогические технологии: продуктивного, </w:t>
      </w:r>
      <w:r w:rsidR="00A83676" w:rsidRPr="00CE3FB0">
        <w:rPr>
          <w:rFonts w:ascii="Times New Roman" w:eastAsia="Times New Roman" w:hAnsi="Times New Roman"/>
          <w:color w:val="2D2D2D"/>
          <w:sz w:val="24"/>
          <w:szCs w:val="24"/>
          <w:lang w:eastAsia="ru-RU"/>
        </w:rPr>
        <w:t xml:space="preserve"> </w:t>
      </w:r>
      <w:r w:rsidRPr="00CE3FB0">
        <w:rPr>
          <w:rFonts w:ascii="Times New Roman" w:eastAsia="Times New Roman" w:hAnsi="Times New Roman"/>
          <w:color w:val="2D2D2D"/>
          <w:sz w:val="24"/>
          <w:szCs w:val="24"/>
          <w:lang w:eastAsia="ru-RU"/>
        </w:rPr>
        <w:t xml:space="preserve">дифференцированного, развивающего обучения, реализации компетентностного подхода, методы убеждения, аргументации своей позиции, установления контакта с обучающимися, воспитанниками, детьми разного возраста, их родителями, лицами, их заменяющими, </w:t>
      </w:r>
      <w:r w:rsidR="00A83676" w:rsidRPr="00CE3FB0">
        <w:rPr>
          <w:rFonts w:ascii="Times New Roman" w:eastAsia="Times New Roman" w:hAnsi="Times New Roman"/>
          <w:color w:val="2D2D2D"/>
          <w:sz w:val="24"/>
          <w:szCs w:val="24"/>
          <w:lang w:eastAsia="ru-RU"/>
        </w:rPr>
        <w:t xml:space="preserve"> </w:t>
      </w:r>
      <w:r w:rsidRPr="00CE3FB0">
        <w:rPr>
          <w:rFonts w:ascii="Times New Roman" w:eastAsia="Times New Roman" w:hAnsi="Times New Roman"/>
          <w:color w:val="2D2D2D"/>
          <w:sz w:val="24"/>
          <w:szCs w:val="24"/>
          <w:lang w:eastAsia="ru-RU"/>
        </w:rPr>
        <w:t>коллегами по работе;</w:t>
      </w:r>
    </w:p>
    <w:p w:rsidR="008405DE" w:rsidRPr="00CE3FB0" w:rsidRDefault="008405DE" w:rsidP="00CE3FB0">
      <w:pPr>
        <w:numPr>
          <w:ilvl w:val="0"/>
          <w:numId w:val="29"/>
        </w:numPr>
        <w:shd w:val="clear" w:color="auto" w:fill="FFFFFF"/>
        <w:spacing w:after="0" w:line="240" w:lineRule="auto"/>
        <w:ind w:left="405"/>
        <w:jc w:val="both"/>
        <w:rPr>
          <w:rFonts w:ascii="Times New Roman" w:eastAsia="Times New Roman" w:hAnsi="Times New Roman"/>
          <w:color w:val="2D2D2D"/>
          <w:sz w:val="24"/>
          <w:szCs w:val="24"/>
          <w:lang w:eastAsia="ru-RU"/>
        </w:rPr>
      </w:pPr>
      <w:r w:rsidRPr="00CE3FB0">
        <w:rPr>
          <w:rFonts w:ascii="Times New Roman" w:eastAsia="Times New Roman" w:hAnsi="Times New Roman"/>
          <w:color w:val="2D2D2D"/>
          <w:sz w:val="24"/>
          <w:szCs w:val="24"/>
          <w:lang w:eastAsia="ru-RU"/>
        </w:rPr>
        <w:t>технологии диагностики причин конфликтных ситуаций, их профилактики и разрешения;</w:t>
      </w:r>
    </w:p>
    <w:p w:rsidR="008405DE" w:rsidRPr="00CE3FB0" w:rsidRDefault="008405DE" w:rsidP="00CE3FB0">
      <w:pPr>
        <w:numPr>
          <w:ilvl w:val="0"/>
          <w:numId w:val="29"/>
        </w:numPr>
        <w:shd w:val="clear" w:color="auto" w:fill="FFFFFF"/>
        <w:spacing w:after="0" w:line="240" w:lineRule="auto"/>
        <w:ind w:left="405"/>
        <w:jc w:val="both"/>
        <w:rPr>
          <w:rFonts w:ascii="Times New Roman" w:eastAsia="Times New Roman" w:hAnsi="Times New Roman"/>
          <w:color w:val="2D2D2D"/>
          <w:sz w:val="24"/>
          <w:szCs w:val="24"/>
          <w:lang w:eastAsia="ru-RU"/>
        </w:rPr>
      </w:pPr>
      <w:r w:rsidRPr="00CE3FB0">
        <w:rPr>
          <w:rFonts w:ascii="Times New Roman" w:eastAsia="Times New Roman" w:hAnsi="Times New Roman"/>
          <w:color w:val="2D2D2D"/>
          <w:sz w:val="24"/>
          <w:szCs w:val="24"/>
          <w:lang w:eastAsia="ru-RU"/>
        </w:rPr>
        <w:t>технологии педагогической диагностики;</w:t>
      </w:r>
    </w:p>
    <w:p w:rsidR="008405DE" w:rsidRPr="00CE3FB0" w:rsidRDefault="008405DE" w:rsidP="00CE3FB0">
      <w:pPr>
        <w:numPr>
          <w:ilvl w:val="0"/>
          <w:numId w:val="29"/>
        </w:numPr>
        <w:shd w:val="clear" w:color="auto" w:fill="FFFFFF"/>
        <w:spacing w:after="0" w:line="240" w:lineRule="auto"/>
        <w:ind w:left="405"/>
        <w:jc w:val="both"/>
        <w:rPr>
          <w:rFonts w:ascii="Times New Roman" w:eastAsia="Times New Roman" w:hAnsi="Times New Roman"/>
          <w:color w:val="2D2D2D"/>
          <w:sz w:val="24"/>
          <w:szCs w:val="24"/>
          <w:lang w:eastAsia="ru-RU"/>
        </w:rPr>
      </w:pPr>
      <w:r w:rsidRPr="00CE3FB0">
        <w:rPr>
          <w:rFonts w:ascii="Times New Roman" w:eastAsia="Times New Roman" w:hAnsi="Times New Roman"/>
          <w:color w:val="2D2D2D"/>
          <w:sz w:val="24"/>
          <w:szCs w:val="24"/>
          <w:lang w:eastAsia="ru-RU"/>
        </w:rPr>
        <w:lastRenderedPageBreak/>
        <w:t>основы работы с персональным компьютером (текстовыми редакторами, электронными таблицами), электронной почтой и браузерами, мультимедийным оборудованием;</w:t>
      </w:r>
    </w:p>
    <w:p w:rsidR="008405DE" w:rsidRPr="00CE3FB0" w:rsidRDefault="008405DE" w:rsidP="00CE3FB0">
      <w:pPr>
        <w:numPr>
          <w:ilvl w:val="0"/>
          <w:numId w:val="29"/>
        </w:numPr>
        <w:shd w:val="clear" w:color="auto" w:fill="FFFFFF"/>
        <w:spacing w:after="0" w:line="240" w:lineRule="auto"/>
        <w:ind w:left="405"/>
        <w:jc w:val="both"/>
        <w:rPr>
          <w:rFonts w:ascii="Times New Roman" w:eastAsia="Times New Roman" w:hAnsi="Times New Roman"/>
          <w:color w:val="2D2D2D"/>
          <w:sz w:val="24"/>
          <w:szCs w:val="24"/>
          <w:lang w:eastAsia="ru-RU"/>
        </w:rPr>
      </w:pPr>
      <w:r w:rsidRPr="00CE3FB0">
        <w:rPr>
          <w:rFonts w:ascii="Times New Roman" w:eastAsia="Times New Roman" w:hAnsi="Times New Roman"/>
          <w:color w:val="2D2D2D"/>
          <w:sz w:val="24"/>
          <w:szCs w:val="24"/>
          <w:lang w:eastAsia="ru-RU"/>
        </w:rPr>
        <w:t>правила внутреннего трудового распорядка образовательного учреждения;</w:t>
      </w:r>
    </w:p>
    <w:p w:rsidR="008405DE" w:rsidRPr="00CE3FB0" w:rsidRDefault="008405DE" w:rsidP="00CE3FB0">
      <w:pPr>
        <w:numPr>
          <w:ilvl w:val="0"/>
          <w:numId w:val="29"/>
        </w:numPr>
        <w:shd w:val="clear" w:color="auto" w:fill="FFFFFF"/>
        <w:spacing w:after="0" w:line="240" w:lineRule="auto"/>
        <w:ind w:left="405"/>
        <w:jc w:val="both"/>
        <w:rPr>
          <w:rFonts w:ascii="Times New Roman" w:eastAsia="Times New Roman" w:hAnsi="Times New Roman"/>
          <w:color w:val="2D2D2D"/>
          <w:sz w:val="24"/>
          <w:szCs w:val="24"/>
          <w:lang w:eastAsia="ru-RU"/>
        </w:rPr>
      </w:pPr>
      <w:r w:rsidRPr="00CE3FB0">
        <w:rPr>
          <w:rFonts w:ascii="Times New Roman" w:eastAsia="Times New Roman" w:hAnsi="Times New Roman"/>
          <w:color w:val="2D2D2D"/>
          <w:sz w:val="24"/>
          <w:szCs w:val="24"/>
          <w:lang w:eastAsia="ru-RU"/>
        </w:rPr>
        <w:t>правила по охране труда и пожарной безопасности.</w:t>
      </w:r>
    </w:p>
    <w:p w:rsidR="000D4AF0" w:rsidRPr="00CE3FB0" w:rsidRDefault="000D4AF0" w:rsidP="00CE3FB0">
      <w:pPr>
        <w:shd w:val="clear" w:color="auto" w:fill="FFFFFF"/>
        <w:spacing w:after="0" w:line="240" w:lineRule="auto"/>
        <w:jc w:val="both"/>
        <w:outlineLvl w:val="1"/>
        <w:rPr>
          <w:rFonts w:ascii="Times New Roman" w:eastAsia="Times New Roman" w:hAnsi="Times New Roman"/>
          <w:b/>
          <w:bCs/>
          <w:color w:val="2D2D2D"/>
          <w:sz w:val="24"/>
          <w:szCs w:val="24"/>
          <w:lang w:eastAsia="ru-RU"/>
        </w:rPr>
      </w:pPr>
    </w:p>
    <w:p w:rsidR="000D4AF0" w:rsidRPr="00CE3FB0" w:rsidRDefault="000D4AF0" w:rsidP="00CE3FB0">
      <w:pPr>
        <w:shd w:val="clear" w:color="auto" w:fill="FFFFFF"/>
        <w:spacing w:after="0" w:line="240" w:lineRule="auto"/>
        <w:jc w:val="both"/>
        <w:outlineLvl w:val="1"/>
        <w:rPr>
          <w:rFonts w:ascii="Times New Roman" w:eastAsia="Times New Roman" w:hAnsi="Times New Roman"/>
          <w:b/>
          <w:bCs/>
          <w:color w:val="2D2D2D"/>
          <w:sz w:val="24"/>
          <w:szCs w:val="24"/>
          <w:lang w:eastAsia="ru-RU"/>
        </w:rPr>
      </w:pPr>
      <w:r w:rsidRPr="00CE3FB0">
        <w:rPr>
          <w:rFonts w:ascii="Times New Roman" w:eastAsia="Times New Roman" w:hAnsi="Times New Roman"/>
          <w:b/>
          <w:bCs/>
          <w:color w:val="2D2D2D"/>
          <w:sz w:val="24"/>
          <w:szCs w:val="24"/>
          <w:lang w:eastAsia="ru-RU"/>
        </w:rPr>
        <w:t>Требования к квалификации</w:t>
      </w:r>
    </w:p>
    <w:p w:rsidR="000D4AF0" w:rsidRPr="00CE3FB0" w:rsidRDefault="000D4AF0" w:rsidP="00CE3FB0">
      <w:pPr>
        <w:spacing w:after="0" w:line="240" w:lineRule="auto"/>
        <w:jc w:val="both"/>
        <w:rPr>
          <w:rFonts w:ascii="Times New Roman" w:eastAsia="Times New Roman" w:hAnsi="Times New Roman"/>
          <w:color w:val="2D2D2D"/>
          <w:sz w:val="24"/>
          <w:szCs w:val="24"/>
          <w:shd w:val="clear" w:color="auto" w:fill="FFFFFF"/>
          <w:lang w:eastAsia="ru-RU"/>
        </w:rPr>
      </w:pPr>
      <w:r w:rsidRPr="00CE3FB0">
        <w:rPr>
          <w:rFonts w:ascii="Times New Roman" w:eastAsia="Times New Roman" w:hAnsi="Times New Roman"/>
          <w:color w:val="2D2D2D"/>
          <w:sz w:val="24"/>
          <w:szCs w:val="24"/>
          <w:shd w:val="clear" w:color="auto" w:fill="FFFFFF"/>
          <w:lang w:eastAsia="ru-RU"/>
        </w:rPr>
        <w:t>Высшее профессиональное образование или среднее профессиональное образование в области, соответствующей профилю кружка без предъявления требований к стажу работы либо высшее профессиональное образование или среднее профессиональное образование и дополнительная профессиональная подготовка по направлению "Образование и педагогика" без предъяв</w:t>
      </w:r>
      <w:r w:rsidR="00A83676" w:rsidRPr="00CE3FB0">
        <w:rPr>
          <w:rFonts w:ascii="Times New Roman" w:eastAsia="Times New Roman" w:hAnsi="Times New Roman"/>
          <w:color w:val="2D2D2D"/>
          <w:sz w:val="24"/>
          <w:szCs w:val="24"/>
          <w:shd w:val="clear" w:color="auto" w:fill="FFFFFF"/>
          <w:lang w:eastAsia="ru-RU"/>
        </w:rPr>
        <w:t>ления требований к стажу работы</w:t>
      </w:r>
    </w:p>
    <w:p w:rsidR="00A83676" w:rsidRPr="00CE3FB0" w:rsidRDefault="00A83676" w:rsidP="00CE3FB0">
      <w:pPr>
        <w:spacing w:after="0" w:line="240" w:lineRule="auto"/>
        <w:jc w:val="both"/>
        <w:rPr>
          <w:rFonts w:ascii="Times New Roman" w:eastAsia="Times New Roman" w:hAnsi="Times New Roman"/>
          <w:color w:val="2D2D2D"/>
          <w:sz w:val="24"/>
          <w:szCs w:val="24"/>
          <w:shd w:val="clear" w:color="auto" w:fill="FFFFFF"/>
          <w:lang w:eastAsia="ru-RU"/>
        </w:rPr>
      </w:pPr>
    </w:p>
    <w:p w:rsidR="000D4AF0" w:rsidRPr="00CE3FB0" w:rsidRDefault="000D4AF0" w:rsidP="00CE3FB0">
      <w:pPr>
        <w:pStyle w:val="a7"/>
        <w:numPr>
          <w:ilvl w:val="1"/>
          <w:numId w:val="30"/>
        </w:numPr>
        <w:spacing w:after="0" w:line="240" w:lineRule="auto"/>
        <w:jc w:val="both"/>
        <w:rPr>
          <w:rFonts w:ascii="Times New Roman" w:hAnsi="Times New Roman"/>
          <w:b/>
          <w:sz w:val="24"/>
          <w:szCs w:val="24"/>
        </w:rPr>
      </w:pPr>
      <w:r w:rsidRPr="00CE3FB0">
        <w:rPr>
          <w:rFonts w:ascii="Times New Roman" w:hAnsi="Times New Roman"/>
          <w:b/>
          <w:sz w:val="24"/>
          <w:szCs w:val="24"/>
        </w:rPr>
        <w:t>Кадровое обеспечение</w:t>
      </w:r>
    </w:p>
    <w:p w:rsidR="000D4AF0" w:rsidRPr="00CE3FB0" w:rsidRDefault="000D4AF0" w:rsidP="00CE3FB0">
      <w:pPr>
        <w:pStyle w:val="a7"/>
        <w:spacing w:after="0" w:line="240" w:lineRule="auto"/>
        <w:ind w:left="360"/>
        <w:jc w:val="both"/>
        <w:rPr>
          <w:rFonts w:ascii="Times New Roman" w:hAnsi="Times New Roman"/>
          <w:sz w:val="24"/>
          <w:szCs w:val="24"/>
        </w:rPr>
      </w:pPr>
      <w:r w:rsidRPr="00CE3FB0">
        <w:rPr>
          <w:rFonts w:ascii="Times New Roman" w:hAnsi="Times New Roman"/>
          <w:sz w:val="24"/>
          <w:szCs w:val="24"/>
        </w:rPr>
        <w:t>В реализации Программы участвуют:</w:t>
      </w:r>
    </w:p>
    <w:p w:rsidR="00566B53" w:rsidRPr="00CE3FB0" w:rsidRDefault="000D4AF0" w:rsidP="00CE3FB0">
      <w:pPr>
        <w:spacing w:after="0" w:line="240" w:lineRule="auto"/>
        <w:jc w:val="both"/>
        <w:rPr>
          <w:rFonts w:ascii="Times New Roman" w:hAnsi="Times New Roman"/>
          <w:sz w:val="24"/>
          <w:szCs w:val="24"/>
        </w:rPr>
      </w:pPr>
      <w:r w:rsidRPr="00CE3FB0">
        <w:rPr>
          <w:rFonts w:ascii="Times New Roman" w:hAnsi="Times New Roman"/>
          <w:sz w:val="24"/>
          <w:szCs w:val="24"/>
        </w:rPr>
        <w:t>- учитель музыки, реализующий программу, организатор.</w:t>
      </w:r>
    </w:p>
    <w:p w:rsidR="000D4AF0" w:rsidRPr="00CE3FB0" w:rsidRDefault="000D4AF0" w:rsidP="00CE3FB0">
      <w:pPr>
        <w:spacing w:after="0" w:line="240" w:lineRule="auto"/>
        <w:jc w:val="both"/>
        <w:rPr>
          <w:rFonts w:ascii="Times New Roman" w:hAnsi="Times New Roman"/>
          <w:sz w:val="24"/>
          <w:szCs w:val="24"/>
        </w:rPr>
      </w:pPr>
    </w:p>
    <w:p w:rsidR="000D4AF0" w:rsidRPr="00CE3FB0" w:rsidRDefault="000D4AF0" w:rsidP="00CE3FB0">
      <w:pPr>
        <w:spacing w:after="0" w:line="240" w:lineRule="auto"/>
        <w:jc w:val="both"/>
        <w:rPr>
          <w:rFonts w:ascii="Times New Roman" w:hAnsi="Times New Roman"/>
          <w:sz w:val="24"/>
          <w:szCs w:val="24"/>
        </w:rPr>
      </w:pPr>
      <w:r w:rsidRPr="00CE3FB0">
        <w:rPr>
          <w:rFonts w:ascii="Times New Roman" w:hAnsi="Times New Roman"/>
          <w:b/>
          <w:sz w:val="24"/>
          <w:szCs w:val="24"/>
          <w:lang w:val="en-US"/>
        </w:rPr>
        <w:t>IV</w:t>
      </w:r>
      <w:r w:rsidRPr="00CE3FB0">
        <w:rPr>
          <w:rFonts w:ascii="Times New Roman" w:hAnsi="Times New Roman"/>
          <w:b/>
          <w:sz w:val="24"/>
          <w:szCs w:val="24"/>
        </w:rPr>
        <w:t>.ОРГАНИЗАЦИОННЫЙ РАЗДЕЛ</w:t>
      </w:r>
    </w:p>
    <w:p w:rsidR="000D4AF0" w:rsidRPr="00CE3FB0" w:rsidRDefault="000D4AF0" w:rsidP="00CE3FB0">
      <w:pPr>
        <w:spacing w:after="0" w:line="240" w:lineRule="auto"/>
        <w:ind w:firstLine="709"/>
        <w:jc w:val="both"/>
        <w:rPr>
          <w:rFonts w:ascii="Times New Roman" w:hAnsi="Times New Roman"/>
          <w:b/>
          <w:sz w:val="24"/>
          <w:szCs w:val="24"/>
        </w:rPr>
      </w:pPr>
      <w:r w:rsidRPr="00CE3FB0">
        <w:rPr>
          <w:rFonts w:ascii="Times New Roman" w:hAnsi="Times New Roman"/>
          <w:b/>
          <w:sz w:val="24"/>
          <w:szCs w:val="24"/>
        </w:rPr>
        <w:t>4.1.Материально-техническое обеспечение реализации Программы: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794"/>
        <w:gridCol w:w="6662"/>
      </w:tblGrid>
      <w:tr w:rsidR="000D4AF0" w:rsidRPr="00CE3FB0" w:rsidTr="001A341D">
        <w:tc>
          <w:tcPr>
            <w:tcW w:w="3794" w:type="dxa"/>
          </w:tcPr>
          <w:p w:rsidR="000D4AF0" w:rsidRPr="00CE3FB0" w:rsidRDefault="000D4AF0" w:rsidP="00CE3FB0">
            <w:pPr>
              <w:spacing w:after="0" w:line="240" w:lineRule="auto"/>
              <w:ind w:right="54"/>
              <w:jc w:val="both"/>
              <w:rPr>
                <w:rFonts w:ascii="Times New Roman" w:hAnsi="Times New Roman"/>
                <w:sz w:val="24"/>
                <w:szCs w:val="24"/>
              </w:rPr>
            </w:pPr>
            <w:r w:rsidRPr="00CE3FB0">
              <w:rPr>
                <w:rFonts w:ascii="Times New Roman" w:hAnsi="Times New Roman"/>
                <w:sz w:val="24"/>
                <w:szCs w:val="24"/>
              </w:rPr>
              <w:t>Технические средства обучения</w:t>
            </w:r>
          </w:p>
        </w:tc>
        <w:tc>
          <w:tcPr>
            <w:tcW w:w="6662" w:type="dxa"/>
          </w:tcPr>
          <w:p w:rsidR="000D4AF0" w:rsidRPr="00CE3FB0" w:rsidRDefault="000D4AF0" w:rsidP="00CE3FB0">
            <w:pPr>
              <w:pStyle w:val="13"/>
              <w:shd w:val="clear" w:color="auto" w:fill="FFFFFF"/>
              <w:ind w:left="71" w:firstLine="0"/>
            </w:pPr>
            <w:r w:rsidRPr="00CE3FB0">
              <w:rPr>
                <w:color w:val="000000" w:themeColor="text1"/>
              </w:rPr>
              <w:t>1. Фортепиано.</w:t>
            </w:r>
          </w:p>
          <w:p w:rsidR="000D4AF0" w:rsidRPr="00CE3FB0" w:rsidRDefault="000D4AF0" w:rsidP="00CE3FB0">
            <w:pPr>
              <w:pStyle w:val="13"/>
              <w:shd w:val="clear" w:color="auto" w:fill="FFFFFF"/>
              <w:ind w:left="0" w:firstLine="0"/>
            </w:pPr>
            <w:r w:rsidRPr="00CE3FB0">
              <w:t xml:space="preserve"> 2. </w:t>
            </w:r>
            <w:r w:rsidRPr="00CE3FB0">
              <w:rPr>
                <w:color w:val="000000" w:themeColor="text1"/>
              </w:rPr>
              <w:t>Музыкальный центр, компьютер</w:t>
            </w:r>
          </w:p>
          <w:p w:rsidR="000D4AF0" w:rsidRPr="00CE3FB0" w:rsidRDefault="000D4AF0" w:rsidP="00CE3FB0">
            <w:pPr>
              <w:pStyle w:val="13"/>
              <w:shd w:val="clear" w:color="auto" w:fill="FFFFFF"/>
              <w:ind w:left="71" w:firstLine="0"/>
            </w:pPr>
            <w:r w:rsidRPr="00CE3FB0">
              <w:t>3.. Проектор</w:t>
            </w:r>
            <w:r w:rsidRPr="00CE3FB0">
              <w:rPr>
                <w:lang w:val="en-US"/>
              </w:rPr>
              <w:t>NEC</w:t>
            </w:r>
          </w:p>
          <w:p w:rsidR="000D4AF0" w:rsidRPr="00CE3FB0" w:rsidRDefault="000D4AF0" w:rsidP="00CE3FB0">
            <w:pPr>
              <w:pStyle w:val="13"/>
              <w:shd w:val="clear" w:color="auto" w:fill="FFFFFF"/>
              <w:ind w:left="71" w:firstLine="0"/>
            </w:pPr>
            <w:r w:rsidRPr="00CE3FB0">
              <w:t>4. Ноутбук портативный ПЭВМ, моноблок</w:t>
            </w:r>
          </w:p>
          <w:p w:rsidR="000D4AF0" w:rsidRPr="00CE3FB0" w:rsidRDefault="00A83676" w:rsidP="00CE3FB0">
            <w:pPr>
              <w:spacing w:after="0" w:line="240" w:lineRule="auto"/>
              <w:jc w:val="both"/>
              <w:rPr>
                <w:rFonts w:ascii="Times New Roman" w:hAnsi="Times New Roman"/>
                <w:color w:val="000000" w:themeColor="text1"/>
                <w:sz w:val="24"/>
                <w:szCs w:val="24"/>
              </w:rPr>
            </w:pPr>
            <w:r w:rsidRPr="00CE3FB0">
              <w:rPr>
                <w:rFonts w:ascii="Times New Roman" w:hAnsi="Times New Roman"/>
                <w:color w:val="000000" w:themeColor="text1"/>
                <w:sz w:val="24"/>
                <w:szCs w:val="24"/>
              </w:rPr>
              <w:t xml:space="preserve"> </w:t>
            </w:r>
            <w:r w:rsidR="000D4AF0" w:rsidRPr="00CE3FB0">
              <w:rPr>
                <w:rFonts w:ascii="Times New Roman" w:hAnsi="Times New Roman"/>
                <w:color w:val="000000" w:themeColor="text1"/>
                <w:sz w:val="24"/>
                <w:szCs w:val="24"/>
              </w:rPr>
              <w:t>5. Записи фонограмм в режиме «+» и «</w:t>
            </w:r>
            <w:r w:rsidR="000D4AF0" w:rsidRPr="00CE3FB0">
              <w:rPr>
                <w:rFonts w:ascii="Times New Roman" w:hAnsi="Times New Roman"/>
                <w:bCs/>
                <w:color w:val="000000" w:themeColor="text1"/>
                <w:sz w:val="24"/>
                <w:szCs w:val="24"/>
              </w:rPr>
              <w:t>-</w:t>
            </w:r>
            <w:r w:rsidR="000D4AF0" w:rsidRPr="00CE3FB0">
              <w:rPr>
                <w:rFonts w:ascii="Times New Roman" w:hAnsi="Times New Roman"/>
                <w:color w:val="000000" w:themeColor="text1"/>
                <w:sz w:val="24"/>
                <w:szCs w:val="24"/>
              </w:rPr>
              <w:t xml:space="preserve">»  </w:t>
            </w:r>
          </w:p>
          <w:p w:rsidR="000D4AF0" w:rsidRPr="00CE3FB0" w:rsidRDefault="00A83676" w:rsidP="00CE3FB0">
            <w:pPr>
              <w:spacing w:after="0" w:line="240" w:lineRule="auto"/>
              <w:jc w:val="both"/>
              <w:rPr>
                <w:rFonts w:ascii="Times New Roman" w:hAnsi="Times New Roman"/>
                <w:color w:val="000000" w:themeColor="text1"/>
                <w:sz w:val="24"/>
                <w:szCs w:val="24"/>
              </w:rPr>
            </w:pPr>
            <w:r w:rsidRPr="00CE3FB0">
              <w:rPr>
                <w:rFonts w:ascii="Times New Roman" w:hAnsi="Times New Roman"/>
                <w:color w:val="000000" w:themeColor="text1"/>
                <w:sz w:val="24"/>
                <w:szCs w:val="24"/>
              </w:rPr>
              <w:t xml:space="preserve"> </w:t>
            </w:r>
            <w:r w:rsidR="000D4AF0" w:rsidRPr="00CE3FB0">
              <w:rPr>
                <w:rFonts w:ascii="Times New Roman" w:hAnsi="Times New Roman"/>
                <w:color w:val="000000" w:themeColor="text1"/>
                <w:sz w:val="24"/>
                <w:szCs w:val="24"/>
              </w:rPr>
              <w:t>6. Нотный материал, подборка репертуара.</w:t>
            </w:r>
          </w:p>
          <w:p w:rsidR="000D4AF0" w:rsidRPr="00CE3FB0" w:rsidRDefault="00A83676" w:rsidP="00CE3FB0">
            <w:pPr>
              <w:spacing w:after="0" w:line="240" w:lineRule="auto"/>
              <w:jc w:val="both"/>
              <w:rPr>
                <w:rFonts w:ascii="Times New Roman" w:hAnsi="Times New Roman"/>
                <w:color w:val="000000" w:themeColor="text1"/>
                <w:sz w:val="24"/>
                <w:szCs w:val="24"/>
              </w:rPr>
            </w:pPr>
            <w:r w:rsidRPr="00CE3FB0">
              <w:rPr>
                <w:rFonts w:ascii="Times New Roman" w:hAnsi="Times New Roman"/>
                <w:color w:val="000000" w:themeColor="text1"/>
                <w:sz w:val="24"/>
                <w:szCs w:val="24"/>
              </w:rPr>
              <w:t xml:space="preserve"> </w:t>
            </w:r>
            <w:r w:rsidR="000D4AF0" w:rsidRPr="00CE3FB0">
              <w:rPr>
                <w:rFonts w:ascii="Times New Roman" w:hAnsi="Times New Roman"/>
                <w:color w:val="000000" w:themeColor="text1"/>
                <w:sz w:val="24"/>
                <w:szCs w:val="24"/>
              </w:rPr>
              <w:t xml:space="preserve">7. Записи аудио, видео, формат CD, MP3. </w:t>
            </w:r>
          </w:p>
          <w:p w:rsidR="000D4AF0" w:rsidRPr="00CE3FB0" w:rsidRDefault="00A83676" w:rsidP="00CE3FB0">
            <w:pPr>
              <w:pStyle w:val="13"/>
              <w:shd w:val="clear" w:color="auto" w:fill="FFFFFF"/>
              <w:ind w:left="0" w:firstLine="0"/>
            </w:pPr>
            <w:r w:rsidRPr="00CE3FB0">
              <w:t xml:space="preserve"> </w:t>
            </w:r>
            <w:r w:rsidR="000D4AF0" w:rsidRPr="00CE3FB0">
              <w:t>8. Столы, шкафы, стулья</w:t>
            </w:r>
          </w:p>
          <w:p w:rsidR="000D4AF0" w:rsidRPr="00CE3FB0" w:rsidRDefault="00A83676" w:rsidP="00CE3FB0">
            <w:pPr>
              <w:pStyle w:val="13"/>
              <w:shd w:val="clear" w:color="auto" w:fill="FFFFFF"/>
              <w:ind w:left="0" w:firstLine="0"/>
            </w:pPr>
            <w:r w:rsidRPr="00CE3FB0">
              <w:t xml:space="preserve"> </w:t>
            </w:r>
            <w:r w:rsidR="000D4AF0" w:rsidRPr="00CE3FB0">
              <w:t>9. Стенд для размещения внутри помещения</w:t>
            </w:r>
          </w:p>
          <w:p w:rsidR="00A83676" w:rsidRPr="00CE3FB0" w:rsidRDefault="000D4AF0" w:rsidP="00CE3FB0">
            <w:pPr>
              <w:pStyle w:val="13"/>
              <w:shd w:val="clear" w:color="auto" w:fill="FFFFFF"/>
              <w:ind w:left="0" w:firstLine="0"/>
              <w:rPr>
                <w:rStyle w:val="markedcontent"/>
                <w:color w:val="FF0000"/>
              </w:rPr>
            </w:pPr>
            <w:r w:rsidRPr="00CE3FB0">
              <w:rPr>
                <w:color w:val="000000" w:themeColor="text1"/>
              </w:rPr>
              <w:t>10.Наличие репетиционного зала (сцена).</w:t>
            </w:r>
            <w:r w:rsidR="00A83676" w:rsidRPr="00CE3FB0">
              <w:rPr>
                <w:rStyle w:val="markedcontent"/>
                <w:color w:val="FF0000"/>
              </w:rPr>
              <w:t xml:space="preserve">    </w:t>
            </w:r>
          </w:p>
          <w:p w:rsidR="00A83676" w:rsidRPr="00CE3FB0" w:rsidRDefault="00A83676" w:rsidP="00CE3FB0">
            <w:pPr>
              <w:pStyle w:val="13"/>
              <w:shd w:val="clear" w:color="auto" w:fill="FFFFFF"/>
              <w:ind w:left="0" w:firstLine="0"/>
              <w:rPr>
                <w:rStyle w:val="markedcontent"/>
                <w:color w:val="000000" w:themeColor="text1"/>
              </w:rPr>
            </w:pPr>
            <w:r w:rsidRPr="00CE3FB0">
              <w:rPr>
                <w:rStyle w:val="markedcontent"/>
                <w:color w:val="000000" w:themeColor="text1"/>
              </w:rPr>
              <w:t>11 Звукотехническое оборудование</w:t>
            </w:r>
          </w:p>
          <w:p w:rsidR="00A83676" w:rsidRPr="00CE3FB0" w:rsidRDefault="00A83676" w:rsidP="00CE3FB0">
            <w:pPr>
              <w:pStyle w:val="13"/>
              <w:shd w:val="clear" w:color="auto" w:fill="FFFFFF"/>
              <w:ind w:left="0" w:firstLine="0"/>
            </w:pPr>
            <w:r w:rsidRPr="00CE3FB0">
              <w:t xml:space="preserve"> 12.методическая литература, дидактическая литература, нотная библиотека</w:t>
            </w:r>
          </w:p>
          <w:p w:rsidR="00A83676" w:rsidRPr="00CE3FB0" w:rsidRDefault="00A83676" w:rsidP="00CE3FB0">
            <w:pPr>
              <w:pStyle w:val="13"/>
              <w:shd w:val="clear" w:color="auto" w:fill="FFFFFF"/>
              <w:ind w:left="0" w:firstLine="0"/>
            </w:pPr>
            <w:r w:rsidRPr="00CE3FB0">
              <w:t>13.Шумовые  инструменты</w:t>
            </w:r>
          </w:p>
          <w:p w:rsidR="00A83676" w:rsidRPr="00CE3FB0" w:rsidRDefault="00A83676" w:rsidP="00CE3FB0">
            <w:pPr>
              <w:pStyle w:val="13"/>
              <w:shd w:val="clear" w:color="auto" w:fill="FFFFFF"/>
              <w:ind w:left="0" w:firstLine="0"/>
            </w:pPr>
            <w:r w:rsidRPr="00CE3FB0">
              <w:t>14. Портреты композиторов.</w:t>
            </w:r>
          </w:p>
          <w:p w:rsidR="00A83676" w:rsidRPr="00CE3FB0" w:rsidRDefault="00A83676" w:rsidP="00CE3FB0">
            <w:pPr>
              <w:pStyle w:val="13"/>
              <w:shd w:val="clear" w:color="auto" w:fill="FFFFFF"/>
              <w:ind w:left="0" w:firstLine="0"/>
            </w:pPr>
            <w:r w:rsidRPr="00CE3FB0">
              <w:t>15 Таблицы с нотным материалом.</w:t>
            </w:r>
          </w:p>
        </w:tc>
      </w:tr>
    </w:tbl>
    <w:p w:rsidR="00C034AC" w:rsidRPr="00CE3FB0" w:rsidRDefault="00C034AC" w:rsidP="00CE3FB0">
      <w:pPr>
        <w:pStyle w:val="13"/>
        <w:ind w:left="0" w:right="54" w:firstLine="0"/>
        <w:rPr>
          <w:b/>
        </w:rPr>
      </w:pPr>
    </w:p>
    <w:p w:rsidR="00C034AC" w:rsidRPr="00CE3FB0" w:rsidRDefault="00C034AC" w:rsidP="00CE3FB0">
      <w:pPr>
        <w:pStyle w:val="13"/>
        <w:ind w:left="0" w:right="54" w:firstLine="0"/>
        <w:rPr>
          <w:b/>
        </w:rPr>
      </w:pPr>
    </w:p>
    <w:p w:rsidR="001A341D" w:rsidRDefault="001A341D" w:rsidP="00CE3FB0">
      <w:pPr>
        <w:pStyle w:val="13"/>
        <w:ind w:left="360" w:right="54"/>
        <w:rPr>
          <w:b/>
        </w:rPr>
      </w:pPr>
    </w:p>
    <w:p w:rsidR="001A341D" w:rsidRDefault="001A341D" w:rsidP="00CE3FB0">
      <w:pPr>
        <w:pStyle w:val="13"/>
        <w:ind w:left="360" w:right="54"/>
        <w:rPr>
          <w:b/>
        </w:rPr>
      </w:pPr>
    </w:p>
    <w:p w:rsidR="001A341D" w:rsidRDefault="001A341D" w:rsidP="00CE3FB0">
      <w:pPr>
        <w:pStyle w:val="13"/>
        <w:ind w:left="360" w:right="54"/>
        <w:rPr>
          <w:b/>
        </w:rPr>
      </w:pPr>
    </w:p>
    <w:p w:rsidR="001A341D" w:rsidRDefault="001A341D" w:rsidP="00CE3FB0">
      <w:pPr>
        <w:pStyle w:val="13"/>
        <w:ind w:left="360" w:right="54"/>
        <w:rPr>
          <w:b/>
        </w:rPr>
      </w:pPr>
    </w:p>
    <w:p w:rsidR="001A341D" w:rsidRDefault="001A341D" w:rsidP="00CE3FB0">
      <w:pPr>
        <w:pStyle w:val="13"/>
        <w:ind w:left="360" w:right="54"/>
        <w:rPr>
          <w:b/>
        </w:rPr>
      </w:pPr>
    </w:p>
    <w:p w:rsidR="001A341D" w:rsidRDefault="001A341D" w:rsidP="00CE3FB0">
      <w:pPr>
        <w:pStyle w:val="13"/>
        <w:ind w:left="360" w:right="54"/>
        <w:rPr>
          <w:b/>
        </w:rPr>
      </w:pPr>
    </w:p>
    <w:p w:rsidR="001A341D" w:rsidRDefault="001A341D" w:rsidP="00CE3FB0">
      <w:pPr>
        <w:pStyle w:val="13"/>
        <w:ind w:left="360" w:right="54"/>
        <w:rPr>
          <w:b/>
        </w:rPr>
      </w:pPr>
    </w:p>
    <w:p w:rsidR="001A341D" w:rsidRDefault="001A341D" w:rsidP="00CE3FB0">
      <w:pPr>
        <w:pStyle w:val="13"/>
        <w:ind w:left="360" w:right="54"/>
        <w:rPr>
          <w:b/>
        </w:rPr>
      </w:pPr>
    </w:p>
    <w:p w:rsidR="001A341D" w:rsidRDefault="001A341D" w:rsidP="00CE3FB0">
      <w:pPr>
        <w:pStyle w:val="13"/>
        <w:ind w:left="360" w:right="54"/>
        <w:rPr>
          <w:b/>
        </w:rPr>
      </w:pPr>
    </w:p>
    <w:p w:rsidR="001A341D" w:rsidRDefault="001A341D" w:rsidP="00CE3FB0">
      <w:pPr>
        <w:pStyle w:val="13"/>
        <w:ind w:left="360" w:right="54"/>
        <w:rPr>
          <w:b/>
        </w:rPr>
      </w:pPr>
    </w:p>
    <w:p w:rsidR="001A341D" w:rsidRDefault="001A341D" w:rsidP="00CE3FB0">
      <w:pPr>
        <w:pStyle w:val="13"/>
        <w:ind w:left="360" w:right="54"/>
        <w:rPr>
          <w:b/>
        </w:rPr>
      </w:pPr>
    </w:p>
    <w:p w:rsidR="001A341D" w:rsidRDefault="001A341D" w:rsidP="00CE3FB0">
      <w:pPr>
        <w:pStyle w:val="13"/>
        <w:ind w:left="360" w:right="54"/>
        <w:rPr>
          <w:b/>
        </w:rPr>
      </w:pPr>
    </w:p>
    <w:p w:rsidR="001A341D" w:rsidRDefault="001A341D" w:rsidP="00CE3FB0">
      <w:pPr>
        <w:pStyle w:val="13"/>
        <w:ind w:left="360" w:right="54"/>
        <w:rPr>
          <w:b/>
        </w:rPr>
      </w:pPr>
    </w:p>
    <w:p w:rsidR="001A341D" w:rsidRDefault="001A341D" w:rsidP="00CE3FB0">
      <w:pPr>
        <w:pStyle w:val="13"/>
        <w:ind w:left="360" w:right="54"/>
        <w:rPr>
          <w:b/>
        </w:rPr>
      </w:pPr>
    </w:p>
    <w:p w:rsidR="001A341D" w:rsidRDefault="001A341D" w:rsidP="00CE3FB0">
      <w:pPr>
        <w:pStyle w:val="13"/>
        <w:ind w:left="360" w:right="54"/>
        <w:rPr>
          <w:b/>
        </w:rPr>
      </w:pPr>
    </w:p>
    <w:p w:rsidR="001A341D" w:rsidRDefault="001A341D" w:rsidP="00CE3FB0">
      <w:pPr>
        <w:pStyle w:val="13"/>
        <w:ind w:left="360" w:right="54"/>
        <w:rPr>
          <w:b/>
        </w:rPr>
      </w:pPr>
    </w:p>
    <w:p w:rsidR="0038199F" w:rsidRPr="00CE3FB0" w:rsidRDefault="0038199F" w:rsidP="00CE3FB0">
      <w:pPr>
        <w:pStyle w:val="13"/>
        <w:ind w:left="360" w:right="54"/>
        <w:rPr>
          <w:b/>
        </w:rPr>
      </w:pPr>
      <w:r w:rsidRPr="00CE3FB0">
        <w:rPr>
          <w:b/>
        </w:rPr>
        <w:lastRenderedPageBreak/>
        <w:t>Список используемой литературы</w:t>
      </w:r>
    </w:p>
    <w:p w:rsidR="0038199F" w:rsidRPr="00CE3FB0" w:rsidRDefault="0038199F" w:rsidP="00CE3FB0">
      <w:pPr>
        <w:shd w:val="clear" w:color="auto" w:fill="FFFFFF"/>
        <w:spacing w:after="0" w:line="240" w:lineRule="auto"/>
        <w:jc w:val="both"/>
        <w:rPr>
          <w:rFonts w:ascii="Times New Roman" w:hAnsi="Times New Roman"/>
          <w:color w:val="000000"/>
          <w:sz w:val="24"/>
          <w:szCs w:val="24"/>
        </w:rPr>
      </w:pPr>
      <w:r w:rsidRPr="00CE3FB0">
        <w:rPr>
          <w:rStyle w:val="c3"/>
          <w:rFonts w:ascii="Times New Roman" w:eastAsiaTheme="majorEastAsia" w:hAnsi="Times New Roman"/>
          <w:color w:val="000000"/>
          <w:sz w:val="24"/>
          <w:szCs w:val="24"/>
        </w:rPr>
        <w:t>1.Абдуллин Э.Б. Теория и практика музыкального обучения в общеобразовательной школе. – М.: Просвещение, 1983.</w:t>
      </w:r>
    </w:p>
    <w:p w:rsidR="0038199F" w:rsidRPr="00CE3FB0" w:rsidRDefault="0038199F" w:rsidP="00CE3FB0">
      <w:pPr>
        <w:shd w:val="clear" w:color="auto" w:fill="FFFFFF"/>
        <w:spacing w:after="0" w:line="240" w:lineRule="auto"/>
        <w:jc w:val="both"/>
        <w:rPr>
          <w:rFonts w:ascii="Times New Roman" w:hAnsi="Times New Roman"/>
          <w:color w:val="000000"/>
          <w:sz w:val="24"/>
          <w:szCs w:val="24"/>
        </w:rPr>
      </w:pPr>
      <w:r w:rsidRPr="00CE3FB0">
        <w:rPr>
          <w:rStyle w:val="c3"/>
          <w:rFonts w:ascii="Times New Roman" w:eastAsiaTheme="majorEastAsia" w:hAnsi="Times New Roman"/>
          <w:color w:val="000000"/>
          <w:sz w:val="24"/>
          <w:szCs w:val="24"/>
        </w:rPr>
        <w:t>2.Алиев Ю.Б. Подросток – музыка – школа // Вопросы методики музыкального воспитания детей. Сборник статей. – М.: Музыка, 1975.</w:t>
      </w:r>
    </w:p>
    <w:p w:rsidR="0038199F" w:rsidRPr="00CE3FB0" w:rsidRDefault="0038199F" w:rsidP="00CE3FB0">
      <w:pPr>
        <w:shd w:val="clear" w:color="auto" w:fill="FFFFFF"/>
        <w:spacing w:after="0" w:line="240" w:lineRule="auto"/>
        <w:jc w:val="both"/>
        <w:rPr>
          <w:rFonts w:ascii="Times New Roman" w:hAnsi="Times New Roman"/>
          <w:color w:val="000000"/>
          <w:sz w:val="24"/>
          <w:szCs w:val="24"/>
        </w:rPr>
      </w:pPr>
      <w:r w:rsidRPr="00CE3FB0">
        <w:rPr>
          <w:rStyle w:val="c3"/>
          <w:rFonts w:ascii="Times New Roman" w:eastAsiaTheme="majorEastAsia" w:hAnsi="Times New Roman"/>
          <w:color w:val="000000"/>
          <w:sz w:val="24"/>
          <w:szCs w:val="24"/>
        </w:rPr>
        <w:t>3.Алиев Ю.Б. Технические средства, используемые в музыкальном обучении: Методические рекомендации к урокам музыки в общеобразовательной школе. – М.: Музыка, 1971. – С.274-287.</w:t>
      </w:r>
    </w:p>
    <w:p w:rsidR="0038199F" w:rsidRPr="00CE3FB0" w:rsidRDefault="0038199F" w:rsidP="00CE3FB0">
      <w:pPr>
        <w:shd w:val="clear" w:color="auto" w:fill="FFFFFF"/>
        <w:spacing w:after="0" w:line="240" w:lineRule="auto"/>
        <w:jc w:val="both"/>
        <w:rPr>
          <w:rFonts w:ascii="Times New Roman" w:hAnsi="Times New Roman"/>
          <w:color w:val="000000"/>
          <w:sz w:val="24"/>
          <w:szCs w:val="24"/>
        </w:rPr>
      </w:pPr>
      <w:r w:rsidRPr="00CE3FB0">
        <w:rPr>
          <w:rStyle w:val="c3"/>
          <w:rFonts w:ascii="Times New Roman" w:eastAsiaTheme="majorEastAsia" w:hAnsi="Times New Roman"/>
          <w:color w:val="000000"/>
          <w:sz w:val="24"/>
          <w:szCs w:val="24"/>
        </w:rPr>
        <w:t>4.Алмазов Е.И. О возрастных особенностях голоса у дошкольников, школьников и молодежи // Материалы научной конференции. 1961. – М.: Изд-во АПН РСФСР, 1963.</w:t>
      </w:r>
    </w:p>
    <w:p w:rsidR="0038199F" w:rsidRPr="00CE3FB0" w:rsidRDefault="0038199F" w:rsidP="00CE3FB0">
      <w:pPr>
        <w:shd w:val="clear" w:color="auto" w:fill="FFFFFF"/>
        <w:spacing w:after="0" w:line="240" w:lineRule="auto"/>
        <w:jc w:val="both"/>
        <w:rPr>
          <w:rFonts w:ascii="Times New Roman" w:hAnsi="Times New Roman"/>
          <w:color w:val="000000"/>
          <w:sz w:val="24"/>
          <w:szCs w:val="24"/>
        </w:rPr>
      </w:pPr>
      <w:r w:rsidRPr="00CE3FB0">
        <w:rPr>
          <w:rStyle w:val="c3"/>
          <w:rFonts w:ascii="Times New Roman" w:eastAsiaTheme="majorEastAsia" w:hAnsi="Times New Roman"/>
          <w:color w:val="000000"/>
          <w:sz w:val="24"/>
          <w:szCs w:val="24"/>
        </w:rPr>
        <w:t>5. Андрианова  Н.З. Особенности методики преподавания эстрадного пения. Научно-методическая разработка. – М.: 1999.</w:t>
      </w:r>
    </w:p>
    <w:p w:rsidR="0038199F" w:rsidRPr="00CE3FB0" w:rsidRDefault="0038199F" w:rsidP="00CE3FB0">
      <w:pPr>
        <w:shd w:val="clear" w:color="auto" w:fill="FFFFFF"/>
        <w:spacing w:after="0" w:line="240" w:lineRule="auto"/>
        <w:jc w:val="both"/>
        <w:rPr>
          <w:rFonts w:ascii="Times New Roman" w:hAnsi="Times New Roman"/>
          <w:color w:val="000000"/>
          <w:sz w:val="24"/>
          <w:szCs w:val="24"/>
        </w:rPr>
      </w:pPr>
      <w:r w:rsidRPr="00CE3FB0">
        <w:rPr>
          <w:rStyle w:val="c3"/>
          <w:rFonts w:ascii="Times New Roman" w:eastAsiaTheme="majorEastAsia" w:hAnsi="Times New Roman"/>
          <w:color w:val="000000"/>
          <w:sz w:val="24"/>
          <w:szCs w:val="24"/>
        </w:rPr>
        <w:t>6.Анисимов В.П. Методы диагностики музыкальных способностей. – М.: Музыка, 2007.</w:t>
      </w:r>
    </w:p>
    <w:p w:rsidR="0038199F" w:rsidRPr="00CE3FB0" w:rsidRDefault="0038199F" w:rsidP="00CE3FB0">
      <w:pPr>
        <w:shd w:val="clear" w:color="auto" w:fill="FFFFFF"/>
        <w:spacing w:after="0" w:line="240" w:lineRule="auto"/>
        <w:jc w:val="both"/>
        <w:rPr>
          <w:rFonts w:ascii="Times New Roman" w:hAnsi="Times New Roman"/>
          <w:color w:val="000000"/>
          <w:sz w:val="24"/>
          <w:szCs w:val="24"/>
        </w:rPr>
      </w:pPr>
      <w:r w:rsidRPr="00CE3FB0">
        <w:rPr>
          <w:rStyle w:val="c3"/>
          <w:rFonts w:ascii="Times New Roman" w:eastAsiaTheme="majorEastAsia" w:hAnsi="Times New Roman"/>
          <w:color w:val="000000"/>
          <w:sz w:val="24"/>
          <w:szCs w:val="24"/>
        </w:rPr>
        <w:t>7.Бекина С.И., Ломова Т.П., Соковнина Е.Н. Музыка и движение. – М.: Просвещение. 1983.</w:t>
      </w:r>
    </w:p>
    <w:p w:rsidR="0038199F" w:rsidRPr="00CE3FB0" w:rsidRDefault="0038199F" w:rsidP="00CE3FB0">
      <w:pPr>
        <w:shd w:val="clear" w:color="auto" w:fill="FFFFFF"/>
        <w:spacing w:after="0" w:line="240" w:lineRule="auto"/>
        <w:jc w:val="both"/>
        <w:rPr>
          <w:rFonts w:ascii="Times New Roman" w:hAnsi="Times New Roman"/>
          <w:color w:val="000000"/>
          <w:sz w:val="24"/>
          <w:szCs w:val="24"/>
        </w:rPr>
      </w:pPr>
      <w:r w:rsidRPr="00CE3FB0">
        <w:rPr>
          <w:rStyle w:val="c3"/>
          <w:rFonts w:ascii="Times New Roman" w:eastAsiaTheme="majorEastAsia" w:hAnsi="Times New Roman"/>
          <w:color w:val="000000"/>
          <w:sz w:val="24"/>
          <w:szCs w:val="24"/>
        </w:rPr>
        <w:t>8.Венгрус Л.А. Начальное интенсивное хоровое пение. – С.-Пб., Музыка, 2000.</w:t>
      </w:r>
    </w:p>
    <w:p w:rsidR="0038199F" w:rsidRPr="00CE3FB0" w:rsidRDefault="0038199F" w:rsidP="00CE3FB0">
      <w:pPr>
        <w:shd w:val="clear" w:color="auto" w:fill="FFFFFF"/>
        <w:spacing w:after="0" w:line="240" w:lineRule="auto"/>
        <w:jc w:val="both"/>
        <w:rPr>
          <w:rFonts w:ascii="Times New Roman" w:hAnsi="Times New Roman"/>
          <w:color w:val="000000"/>
          <w:sz w:val="24"/>
          <w:szCs w:val="24"/>
        </w:rPr>
      </w:pPr>
      <w:r w:rsidRPr="00CE3FB0">
        <w:rPr>
          <w:rStyle w:val="c3"/>
          <w:rFonts w:ascii="Times New Roman" w:eastAsiaTheme="majorEastAsia" w:hAnsi="Times New Roman"/>
          <w:color w:val="000000"/>
          <w:sz w:val="24"/>
          <w:szCs w:val="24"/>
        </w:rPr>
        <w:t>9.Голубев П.В. Советы молодым педагогам-вокалистам. - М.: Государственное музыкальное издательство, 1963.</w:t>
      </w:r>
    </w:p>
    <w:p w:rsidR="0038199F" w:rsidRPr="00CE3FB0" w:rsidRDefault="0038199F" w:rsidP="00CE3FB0">
      <w:pPr>
        <w:shd w:val="clear" w:color="auto" w:fill="FFFFFF"/>
        <w:spacing w:after="0" w:line="240" w:lineRule="auto"/>
        <w:jc w:val="both"/>
        <w:rPr>
          <w:rFonts w:ascii="Times New Roman" w:hAnsi="Times New Roman"/>
          <w:color w:val="000000"/>
          <w:sz w:val="24"/>
          <w:szCs w:val="24"/>
        </w:rPr>
      </w:pPr>
      <w:r w:rsidRPr="00CE3FB0">
        <w:rPr>
          <w:rStyle w:val="c3"/>
          <w:rFonts w:ascii="Times New Roman" w:eastAsiaTheme="majorEastAsia" w:hAnsi="Times New Roman"/>
          <w:color w:val="000000"/>
          <w:sz w:val="24"/>
          <w:szCs w:val="24"/>
        </w:rPr>
        <w:t>10.Гонтаренко Н.Б. Сольное пение: секреты вокального мастерства /Н.Б.Гонтаренко. – Изд. 2-е – Ростов н/Д: Феникс, 2007.</w:t>
      </w:r>
    </w:p>
    <w:p w:rsidR="0038199F" w:rsidRPr="00CE3FB0" w:rsidRDefault="0038199F" w:rsidP="00CE3FB0">
      <w:pPr>
        <w:shd w:val="clear" w:color="auto" w:fill="FFFFFF"/>
        <w:spacing w:after="0" w:line="240" w:lineRule="auto"/>
        <w:jc w:val="both"/>
        <w:rPr>
          <w:rFonts w:ascii="Times New Roman" w:hAnsi="Times New Roman"/>
          <w:color w:val="000000"/>
          <w:sz w:val="24"/>
          <w:szCs w:val="24"/>
        </w:rPr>
      </w:pPr>
      <w:r w:rsidRPr="00CE3FB0">
        <w:rPr>
          <w:rStyle w:val="c3"/>
          <w:rFonts w:ascii="Times New Roman" w:eastAsiaTheme="majorEastAsia" w:hAnsi="Times New Roman"/>
          <w:color w:val="000000"/>
          <w:sz w:val="24"/>
          <w:szCs w:val="24"/>
        </w:rPr>
        <w:t>11.Детский голос. Экспериментальные исследования. / Под ред. В.Н.Шацкой. – М., Педагогика, 1970. – 232с.</w:t>
      </w:r>
    </w:p>
    <w:p w:rsidR="0038199F" w:rsidRPr="00CE3FB0" w:rsidRDefault="0038199F" w:rsidP="00CE3FB0">
      <w:pPr>
        <w:shd w:val="clear" w:color="auto" w:fill="FFFFFF"/>
        <w:spacing w:after="0" w:line="240" w:lineRule="auto"/>
        <w:jc w:val="both"/>
        <w:rPr>
          <w:rFonts w:ascii="Times New Roman" w:hAnsi="Times New Roman"/>
          <w:color w:val="000000"/>
          <w:sz w:val="24"/>
          <w:szCs w:val="24"/>
        </w:rPr>
      </w:pPr>
      <w:r w:rsidRPr="00CE3FB0">
        <w:rPr>
          <w:rStyle w:val="c3"/>
          <w:rFonts w:ascii="Times New Roman" w:eastAsiaTheme="majorEastAsia" w:hAnsi="Times New Roman"/>
          <w:color w:val="000000"/>
          <w:sz w:val="24"/>
          <w:szCs w:val="24"/>
        </w:rPr>
        <w:t>12. Дмитриев Л. Голосовой аппарат певца. – М.: Музыка, 1964.</w:t>
      </w:r>
    </w:p>
    <w:p w:rsidR="0038199F" w:rsidRPr="00CE3FB0" w:rsidRDefault="0038199F" w:rsidP="00CE3FB0">
      <w:pPr>
        <w:shd w:val="clear" w:color="auto" w:fill="FFFFFF"/>
        <w:spacing w:after="0" w:line="240" w:lineRule="auto"/>
        <w:jc w:val="both"/>
        <w:rPr>
          <w:rFonts w:ascii="Times New Roman" w:hAnsi="Times New Roman"/>
          <w:color w:val="000000"/>
          <w:sz w:val="24"/>
          <w:szCs w:val="24"/>
        </w:rPr>
      </w:pPr>
      <w:r w:rsidRPr="00CE3FB0">
        <w:rPr>
          <w:rStyle w:val="c3"/>
          <w:rFonts w:ascii="Times New Roman" w:eastAsiaTheme="majorEastAsia" w:hAnsi="Times New Roman"/>
          <w:color w:val="000000"/>
          <w:sz w:val="24"/>
          <w:szCs w:val="24"/>
        </w:rPr>
        <w:t>13.Дмитриев Л.Б. Основы вокальной методики. – М.: Музыка, 1968.</w:t>
      </w:r>
    </w:p>
    <w:p w:rsidR="0038199F" w:rsidRPr="00CE3FB0" w:rsidRDefault="0038199F" w:rsidP="00CE3FB0">
      <w:pPr>
        <w:shd w:val="clear" w:color="auto" w:fill="FFFFFF"/>
        <w:spacing w:after="0" w:line="240" w:lineRule="auto"/>
        <w:jc w:val="both"/>
        <w:rPr>
          <w:rFonts w:ascii="Times New Roman" w:hAnsi="Times New Roman"/>
          <w:color w:val="000000"/>
          <w:sz w:val="24"/>
          <w:szCs w:val="24"/>
        </w:rPr>
      </w:pPr>
      <w:r w:rsidRPr="00CE3FB0">
        <w:rPr>
          <w:rStyle w:val="c3"/>
          <w:rFonts w:ascii="Times New Roman" w:eastAsiaTheme="majorEastAsia" w:hAnsi="Times New Roman"/>
          <w:color w:val="000000"/>
          <w:sz w:val="24"/>
          <w:szCs w:val="24"/>
        </w:rPr>
        <w:t>14. Емельянов Е.В.  Развитие голоса. Координация и тренинг, 5- изд., стер. – СПб.: Издательство «Лань»;  Издательство «Планета музыки», 2007.</w:t>
      </w:r>
    </w:p>
    <w:p w:rsidR="0038199F" w:rsidRPr="00CE3FB0" w:rsidRDefault="0038199F" w:rsidP="00CE3FB0">
      <w:pPr>
        <w:shd w:val="clear" w:color="auto" w:fill="FFFFFF"/>
        <w:spacing w:after="0" w:line="240" w:lineRule="auto"/>
        <w:jc w:val="both"/>
        <w:rPr>
          <w:rFonts w:ascii="Times New Roman" w:hAnsi="Times New Roman"/>
          <w:color w:val="000000"/>
          <w:sz w:val="24"/>
          <w:szCs w:val="24"/>
        </w:rPr>
      </w:pPr>
      <w:r w:rsidRPr="00CE3FB0">
        <w:rPr>
          <w:rStyle w:val="c3"/>
          <w:rFonts w:ascii="Times New Roman" w:eastAsiaTheme="majorEastAsia" w:hAnsi="Times New Roman"/>
          <w:color w:val="000000"/>
          <w:sz w:val="24"/>
          <w:szCs w:val="24"/>
        </w:rPr>
        <w:t>15.Исаева И.О. Эстрадное пение. Экспресс-курс развития вокальных способностей /И.О. Исаева – М.: АСТ; Астрель, 2007.</w:t>
      </w:r>
    </w:p>
    <w:p w:rsidR="0038199F" w:rsidRPr="00CE3FB0" w:rsidRDefault="0038199F" w:rsidP="00CE3FB0">
      <w:pPr>
        <w:shd w:val="clear" w:color="auto" w:fill="FFFFFF"/>
        <w:spacing w:after="0" w:line="240" w:lineRule="auto"/>
        <w:jc w:val="both"/>
        <w:rPr>
          <w:rFonts w:ascii="Times New Roman" w:hAnsi="Times New Roman"/>
          <w:color w:val="000000"/>
          <w:sz w:val="24"/>
          <w:szCs w:val="24"/>
        </w:rPr>
      </w:pPr>
      <w:r w:rsidRPr="00CE3FB0">
        <w:rPr>
          <w:rStyle w:val="c3"/>
          <w:rFonts w:ascii="Times New Roman" w:eastAsiaTheme="majorEastAsia" w:hAnsi="Times New Roman"/>
          <w:color w:val="000000"/>
          <w:sz w:val="24"/>
          <w:szCs w:val="24"/>
        </w:rPr>
        <w:t>16. Кабалевский Д.Б. Воспитание ума и сердца. – М: Просвещение, 1984.</w:t>
      </w:r>
    </w:p>
    <w:p w:rsidR="0038199F" w:rsidRPr="00CE3FB0" w:rsidRDefault="0038199F" w:rsidP="00CE3FB0">
      <w:pPr>
        <w:shd w:val="clear" w:color="auto" w:fill="FFFFFF"/>
        <w:spacing w:after="0" w:line="240" w:lineRule="auto"/>
        <w:jc w:val="both"/>
        <w:rPr>
          <w:rFonts w:ascii="Times New Roman" w:hAnsi="Times New Roman"/>
          <w:color w:val="000000"/>
          <w:sz w:val="24"/>
          <w:szCs w:val="24"/>
        </w:rPr>
      </w:pPr>
      <w:r w:rsidRPr="00CE3FB0">
        <w:rPr>
          <w:rStyle w:val="c3"/>
          <w:rFonts w:ascii="Times New Roman" w:eastAsiaTheme="majorEastAsia" w:hAnsi="Times New Roman"/>
          <w:color w:val="000000"/>
          <w:sz w:val="24"/>
          <w:szCs w:val="24"/>
        </w:rPr>
        <w:t>17. Левидов И.И. Охрана и культура детского голоса. – Л-М.: Музгиз, 1939.</w:t>
      </w:r>
    </w:p>
    <w:p w:rsidR="0038199F" w:rsidRPr="00CE3FB0" w:rsidRDefault="0038199F" w:rsidP="00CE3FB0">
      <w:pPr>
        <w:shd w:val="clear" w:color="auto" w:fill="FFFFFF"/>
        <w:spacing w:after="0" w:line="240" w:lineRule="auto"/>
        <w:jc w:val="both"/>
        <w:rPr>
          <w:rFonts w:ascii="Times New Roman" w:hAnsi="Times New Roman"/>
          <w:color w:val="000000"/>
          <w:sz w:val="24"/>
          <w:szCs w:val="24"/>
        </w:rPr>
      </w:pPr>
      <w:r w:rsidRPr="00CE3FB0">
        <w:rPr>
          <w:rStyle w:val="c3"/>
          <w:rFonts w:ascii="Times New Roman" w:eastAsiaTheme="majorEastAsia" w:hAnsi="Times New Roman"/>
          <w:color w:val="000000"/>
          <w:sz w:val="24"/>
          <w:szCs w:val="24"/>
        </w:rPr>
        <w:t>18.Морозов В.П. Вокальный слух и голос. – М.-Л. Музыка, 1965.</w:t>
      </w:r>
    </w:p>
    <w:p w:rsidR="0038199F" w:rsidRPr="00CE3FB0" w:rsidRDefault="0038199F" w:rsidP="00CE3FB0">
      <w:pPr>
        <w:shd w:val="clear" w:color="auto" w:fill="FFFFFF"/>
        <w:spacing w:after="0" w:line="240" w:lineRule="auto"/>
        <w:jc w:val="both"/>
        <w:rPr>
          <w:rFonts w:ascii="Times New Roman" w:hAnsi="Times New Roman"/>
          <w:color w:val="000000"/>
          <w:sz w:val="24"/>
          <w:szCs w:val="24"/>
        </w:rPr>
      </w:pPr>
      <w:r w:rsidRPr="00CE3FB0">
        <w:rPr>
          <w:rStyle w:val="c3"/>
          <w:rFonts w:ascii="Times New Roman" w:eastAsiaTheme="majorEastAsia" w:hAnsi="Times New Roman"/>
          <w:color w:val="000000"/>
          <w:sz w:val="24"/>
          <w:szCs w:val="24"/>
        </w:rPr>
        <w:t>19.Морозов В.П. Тайны вокальной речи. – Л., 1967.</w:t>
      </w:r>
    </w:p>
    <w:p w:rsidR="0038199F" w:rsidRPr="00CE3FB0" w:rsidRDefault="0038199F" w:rsidP="00CE3FB0">
      <w:pPr>
        <w:shd w:val="clear" w:color="auto" w:fill="FFFFFF"/>
        <w:spacing w:after="0" w:line="240" w:lineRule="auto"/>
        <w:jc w:val="both"/>
        <w:rPr>
          <w:rFonts w:ascii="Times New Roman" w:hAnsi="Times New Roman"/>
          <w:color w:val="000000"/>
          <w:sz w:val="24"/>
          <w:szCs w:val="24"/>
        </w:rPr>
      </w:pPr>
      <w:r w:rsidRPr="00CE3FB0">
        <w:rPr>
          <w:rStyle w:val="c3"/>
          <w:rFonts w:ascii="Times New Roman" w:eastAsiaTheme="majorEastAsia" w:hAnsi="Times New Roman"/>
          <w:color w:val="000000"/>
          <w:sz w:val="24"/>
          <w:szCs w:val="24"/>
        </w:rPr>
        <w:t>20.Орлова Н.Д. О детском голосе. – М: Просвещение, 1966.</w:t>
      </w:r>
    </w:p>
    <w:p w:rsidR="0038199F" w:rsidRPr="00CE3FB0" w:rsidRDefault="0038199F" w:rsidP="00CE3FB0">
      <w:pPr>
        <w:shd w:val="clear" w:color="auto" w:fill="FFFFFF"/>
        <w:spacing w:after="0" w:line="240" w:lineRule="auto"/>
        <w:jc w:val="both"/>
        <w:rPr>
          <w:rFonts w:ascii="Times New Roman" w:hAnsi="Times New Roman"/>
          <w:color w:val="000000"/>
          <w:sz w:val="24"/>
          <w:szCs w:val="24"/>
        </w:rPr>
      </w:pPr>
      <w:r w:rsidRPr="00CE3FB0">
        <w:rPr>
          <w:rStyle w:val="c3"/>
          <w:rFonts w:ascii="Times New Roman" w:eastAsiaTheme="majorEastAsia" w:hAnsi="Times New Roman"/>
          <w:color w:val="000000"/>
          <w:sz w:val="24"/>
          <w:szCs w:val="24"/>
        </w:rPr>
        <w:t>21.Полякова О. И. Работа с детским вокально-инструментальным ансамблем (методические рекомендации) // Модернизация профессиональной подготовки педагога-музыканта. Сборник научных трудов. – М., МПГУ, 2002.</w:t>
      </w:r>
    </w:p>
    <w:p w:rsidR="0038199F" w:rsidRPr="00CE3FB0" w:rsidRDefault="0038199F" w:rsidP="00CE3FB0">
      <w:pPr>
        <w:shd w:val="clear" w:color="auto" w:fill="FFFFFF"/>
        <w:spacing w:after="0" w:line="240" w:lineRule="auto"/>
        <w:jc w:val="both"/>
        <w:rPr>
          <w:rFonts w:ascii="Times New Roman" w:hAnsi="Times New Roman"/>
          <w:color w:val="000000"/>
          <w:sz w:val="24"/>
          <w:szCs w:val="24"/>
        </w:rPr>
      </w:pPr>
      <w:r w:rsidRPr="00CE3FB0">
        <w:rPr>
          <w:rStyle w:val="c3"/>
          <w:rFonts w:ascii="Times New Roman" w:eastAsiaTheme="majorEastAsia" w:hAnsi="Times New Roman"/>
          <w:color w:val="000000"/>
          <w:sz w:val="24"/>
          <w:szCs w:val="24"/>
        </w:rPr>
        <w:t>22.Полякова О.И. Детские вокально-инструментальные ансамбли в системе дополнительного образования // Материалы 1-й Международной межвузовской научно-практической конференции 29-31марта 2001. – Екатеринбург, 2001.</w:t>
      </w:r>
    </w:p>
    <w:p w:rsidR="0038199F" w:rsidRPr="00CE3FB0" w:rsidRDefault="0038199F" w:rsidP="00CE3FB0">
      <w:pPr>
        <w:shd w:val="clear" w:color="auto" w:fill="FFFFFF"/>
        <w:spacing w:after="0" w:line="240" w:lineRule="auto"/>
        <w:jc w:val="both"/>
        <w:rPr>
          <w:rFonts w:ascii="Times New Roman" w:hAnsi="Times New Roman"/>
          <w:color w:val="000000"/>
          <w:sz w:val="24"/>
          <w:szCs w:val="24"/>
        </w:rPr>
      </w:pPr>
      <w:r w:rsidRPr="00CE3FB0">
        <w:rPr>
          <w:rStyle w:val="c3"/>
          <w:rFonts w:ascii="Times New Roman" w:eastAsiaTheme="majorEastAsia" w:hAnsi="Times New Roman"/>
          <w:color w:val="000000"/>
          <w:sz w:val="24"/>
          <w:szCs w:val="24"/>
        </w:rPr>
        <w:t>23.Полякова О.И. Детский эстрадный коллектив: Методические рекомендации. – М.: Московский Городской Дворец детского (юношеского) творчества, Дом научно-технического творчества молодежи, 2004.</w:t>
      </w:r>
    </w:p>
    <w:p w:rsidR="0038199F" w:rsidRPr="00CE3FB0" w:rsidRDefault="0038199F" w:rsidP="00CE3FB0">
      <w:pPr>
        <w:pStyle w:val="13"/>
        <w:ind w:left="360" w:right="54"/>
        <w:rPr>
          <w:b/>
        </w:rPr>
      </w:pPr>
    </w:p>
    <w:p w:rsidR="0003676E" w:rsidRPr="00CE3FB0" w:rsidRDefault="0003676E" w:rsidP="00CE3FB0">
      <w:pPr>
        <w:spacing w:after="0" w:line="240" w:lineRule="auto"/>
        <w:jc w:val="both"/>
        <w:rPr>
          <w:rFonts w:ascii="Times New Roman" w:hAnsi="Times New Roman"/>
          <w:color w:val="FF0000"/>
          <w:sz w:val="24"/>
          <w:szCs w:val="24"/>
        </w:rPr>
      </w:pPr>
    </w:p>
    <w:p w:rsidR="0003676E" w:rsidRPr="00CE3FB0" w:rsidRDefault="0038199F" w:rsidP="00CE3FB0">
      <w:pPr>
        <w:pStyle w:val="13"/>
        <w:tabs>
          <w:tab w:val="left" w:pos="7648"/>
        </w:tabs>
        <w:ind w:left="360" w:right="54"/>
        <w:rPr>
          <w:b/>
        </w:rPr>
      </w:pPr>
      <w:r w:rsidRPr="00CE3FB0">
        <w:rPr>
          <w:b/>
        </w:rPr>
        <w:tab/>
      </w:r>
      <w:r w:rsidRPr="00CE3FB0">
        <w:rPr>
          <w:b/>
        </w:rPr>
        <w:tab/>
      </w:r>
    </w:p>
    <w:p w:rsidR="00473478" w:rsidRPr="00CE3FB0" w:rsidRDefault="00473478" w:rsidP="00CE3FB0">
      <w:pPr>
        <w:pStyle w:val="13"/>
        <w:ind w:left="360" w:right="54"/>
        <w:rPr>
          <w:b/>
        </w:rPr>
      </w:pPr>
    </w:p>
    <w:sectPr w:rsidR="00473478" w:rsidRPr="00CE3FB0" w:rsidSect="005F4FE8">
      <w:footerReference w:type="default" r:id="rId9"/>
      <w:pgSz w:w="11906" w:h="16838"/>
      <w:pgMar w:top="1134" w:right="709" w:bottom="1134" w:left="85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D099C" w:rsidRDefault="00FD099C" w:rsidP="00B43704">
      <w:pPr>
        <w:spacing w:after="0" w:line="240" w:lineRule="auto"/>
      </w:pPr>
      <w:r>
        <w:separator/>
      </w:r>
    </w:p>
  </w:endnote>
  <w:endnote w:type="continuationSeparator" w:id="0">
    <w:p w:rsidR="00FD099C" w:rsidRDefault="00FD099C" w:rsidP="00B437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ndale Sans UI">
    <w:altName w:val="Times New Roman"/>
    <w:charset w:val="00"/>
    <w:family w:val="auto"/>
    <w:pitch w:val="variable"/>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34915454"/>
      <w:docPartObj>
        <w:docPartGallery w:val="Page Numbers (Bottom of Page)"/>
        <w:docPartUnique/>
      </w:docPartObj>
    </w:sdtPr>
    <w:sdtEndPr/>
    <w:sdtContent>
      <w:p w:rsidR="00BE3E6C" w:rsidRDefault="00BE3E6C">
        <w:pPr>
          <w:pStyle w:val="a5"/>
          <w:jc w:val="center"/>
        </w:pPr>
        <w:r>
          <w:fldChar w:fldCharType="begin"/>
        </w:r>
        <w:r>
          <w:instrText xml:space="preserve"> PAGE   \* MERGEFORMAT </w:instrText>
        </w:r>
        <w:r>
          <w:fldChar w:fldCharType="separate"/>
        </w:r>
        <w:r w:rsidR="00EE5B71">
          <w:rPr>
            <w:noProof/>
          </w:rPr>
          <w:t>4</w:t>
        </w:r>
        <w:r>
          <w:rPr>
            <w:noProof/>
          </w:rPr>
          <w:fldChar w:fldCharType="end"/>
        </w:r>
      </w:p>
    </w:sdtContent>
  </w:sdt>
  <w:p w:rsidR="00BE3E6C" w:rsidRDefault="00BE3E6C">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D099C" w:rsidRDefault="00FD099C" w:rsidP="00B43704">
      <w:pPr>
        <w:spacing w:after="0" w:line="240" w:lineRule="auto"/>
      </w:pPr>
      <w:r>
        <w:separator/>
      </w:r>
    </w:p>
  </w:footnote>
  <w:footnote w:type="continuationSeparator" w:id="0">
    <w:p w:rsidR="00FD099C" w:rsidRDefault="00FD099C" w:rsidP="00B4370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2A651B"/>
    <w:multiLevelType w:val="hybridMultilevel"/>
    <w:tmpl w:val="1A0233C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 w15:restartNumberingAfterBreak="0">
    <w:nsid w:val="046417A4"/>
    <w:multiLevelType w:val="multilevel"/>
    <w:tmpl w:val="5AE4677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6FC1C4C"/>
    <w:multiLevelType w:val="hybridMultilevel"/>
    <w:tmpl w:val="56F6B21A"/>
    <w:lvl w:ilvl="0" w:tplc="3C68C20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15:restartNumberingAfterBreak="0">
    <w:nsid w:val="0A783C52"/>
    <w:multiLevelType w:val="multilevel"/>
    <w:tmpl w:val="8E56DB32"/>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0DC57F19"/>
    <w:multiLevelType w:val="hybridMultilevel"/>
    <w:tmpl w:val="75FCA346"/>
    <w:lvl w:ilvl="0" w:tplc="D878002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0EA8020A"/>
    <w:multiLevelType w:val="multilevel"/>
    <w:tmpl w:val="D3B8EC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EFB5FDD"/>
    <w:multiLevelType w:val="multilevel"/>
    <w:tmpl w:val="BBE25E0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21307E0"/>
    <w:multiLevelType w:val="hybridMultilevel"/>
    <w:tmpl w:val="8D0A6428"/>
    <w:lvl w:ilvl="0" w:tplc="D878002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14931262"/>
    <w:multiLevelType w:val="hybridMultilevel"/>
    <w:tmpl w:val="BF549530"/>
    <w:lvl w:ilvl="0" w:tplc="DE9EFD70">
      <w:start w:val="1"/>
      <w:numFmt w:val="bullet"/>
      <w:lvlText w:val=""/>
      <w:lvlJc w:val="left"/>
      <w:pPr>
        <w:tabs>
          <w:tab w:val="num" w:pos="720"/>
        </w:tabs>
        <w:ind w:left="720" w:hanging="360"/>
      </w:pPr>
      <w:rPr>
        <w:rFonts w:ascii="Wingdings" w:hAnsi="Wingdings" w:hint="default"/>
      </w:rPr>
    </w:lvl>
    <w:lvl w:ilvl="1" w:tplc="3D323720" w:tentative="1">
      <w:start w:val="1"/>
      <w:numFmt w:val="bullet"/>
      <w:lvlText w:val=""/>
      <w:lvlJc w:val="left"/>
      <w:pPr>
        <w:tabs>
          <w:tab w:val="num" w:pos="1440"/>
        </w:tabs>
        <w:ind w:left="1440" w:hanging="360"/>
      </w:pPr>
      <w:rPr>
        <w:rFonts w:ascii="Wingdings" w:hAnsi="Wingdings" w:hint="default"/>
      </w:rPr>
    </w:lvl>
    <w:lvl w:ilvl="2" w:tplc="3718222C" w:tentative="1">
      <w:start w:val="1"/>
      <w:numFmt w:val="bullet"/>
      <w:lvlText w:val=""/>
      <w:lvlJc w:val="left"/>
      <w:pPr>
        <w:tabs>
          <w:tab w:val="num" w:pos="2160"/>
        </w:tabs>
        <w:ind w:left="2160" w:hanging="360"/>
      </w:pPr>
      <w:rPr>
        <w:rFonts w:ascii="Wingdings" w:hAnsi="Wingdings" w:hint="default"/>
      </w:rPr>
    </w:lvl>
    <w:lvl w:ilvl="3" w:tplc="554A92DA" w:tentative="1">
      <w:start w:val="1"/>
      <w:numFmt w:val="bullet"/>
      <w:lvlText w:val=""/>
      <w:lvlJc w:val="left"/>
      <w:pPr>
        <w:tabs>
          <w:tab w:val="num" w:pos="2880"/>
        </w:tabs>
        <w:ind w:left="2880" w:hanging="360"/>
      </w:pPr>
      <w:rPr>
        <w:rFonts w:ascii="Wingdings" w:hAnsi="Wingdings" w:hint="default"/>
      </w:rPr>
    </w:lvl>
    <w:lvl w:ilvl="4" w:tplc="539E3F7A" w:tentative="1">
      <w:start w:val="1"/>
      <w:numFmt w:val="bullet"/>
      <w:lvlText w:val=""/>
      <w:lvlJc w:val="left"/>
      <w:pPr>
        <w:tabs>
          <w:tab w:val="num" w:pos="3600"/>
        </w:tabs>
        <w:ind w:left="3600" w:hanging="360"/>
      </w:pPr>
      <w:rPr>
        <w:rFonts w:ascii="Wingdings" w:hAnsi="Wingdings" w:hint="default"/>
      </w:rPr>
    </w:lvl>
    <w:lvl w:ilvl="5" w:tplc="8DF6A3AA" w:tentative="1">
      <w:start w:val="1"/>
      <w:numFmt w:val="bullet"/>
      <w:lvlText w:val=""/>
      <w:lvlJc w:val="left"/>
      <w:pPr>
        <w:tabs>
          <w:tab w:val="num" w:pos="4320"/>
        </w:tabs>
        <w:ind w:left="4320" w:hanging="360"/>
      </w:pPr>
      <w:rPr>
        <w:rFonts w:ascii="Wingdings" w:hAnsi="Wingdings" w:hint="default"/>
      </w:rPr>
    </w:lvl>
    <w:lvl w:ilvl="6" w:tplc="2A2404BC" w:tentative="1">
      <w:start w:val="1"/>
      <w:numFmt w:val="bullet"/>
      <w:lvlText w:val=""/>
      <w:lvlJc w:val="left"/>
      <w:pPr>
        <w:tabs>
          <w:tab w:val="num" w:pos="5040"/>
        </w:tabs>
        <w:ind w:left="5040" w:hanging="360"/>
      </w:pPr>
      <w:rPr>
        <w:rFonts w:ascii="Wingdings" w:hAnsi="Wingdings" w:hint="default"/>
      </w:rPr>
    </w:lvl>
    <w:lvl w:ilvl="7" w:tplc="EF6EEB80" w:tentative="1">
      <w:start w:val="1"/>
      <w:numFmt w:val="bullet"/>
      <w:lvlText w:val=""/>
      <w:lvlJc w:val="left"/>
      <w:pPr>
        <w:tabs>
          <w:tab w:val="num" w:pos="5760"/>
        </w:tabs>
        <w:ind w:left="5760" w:hanging="360"/>
      </w:pPr>
      <w:rPr>
        <w:rFonts w:ascii="Wingdings" w:hAnsi="Wingdings" w:hint="default"/>
      </w:rPr>
    </w:lvl>
    <w:lvl w:ilvl="8" w:tplc="51188A00"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9EE6471"/>
    <w:multiLevelType w:val="hybridMultilevel"/>
    <w:tmpl w:val="12607500"/>
    <w:lvl w:ilvl="0" w:tplc="D878002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15:restartNumberingAfterBreak="0">
    <w:nsid w:val="2280314E"/>
    <w:multiLevelType w:val="hybridMultilevel"/>
    <w:tmpl w:val="FA623FE4"/>
    <w:lvl w:ilvl="0" w:tplc="D8780020">
      <w:start w:val="1"/>
      <w:numFmt w:val="bullet"/>
      <w:lvlText w:val=""/>
      <w:lvlJc w:val="left"/>
      <w:pPr>
        <w:tabs>
          <w:tab w:val="num" w:pos="502"/>
        </w:tabs>
        <w:ind w:left="502" w:hanging="360"/>
      </w:pPr>
      <w:rPr>
        <w:rFonts w:ascii="Symbol" w:hAnsi="Symbol" w:hint="default"/>
      </w:rPr>
    </w:lvl>
    <w:lvl w:ilvl="1" w:tplc="5D38A612">
      <w:start w:val="1"/>
      <w:numFmt w:val="decimal"/>
      <w:lvlText w:val="%2."/>
      <w:lvlJc w:val="left"/>
      <w:pPr>
        <w:tabs>
          <w:tab w:val="num" w:pos="2160"/>
        </w:tabs>
        <w:ind w:left="2160" w:hanging="360"/>
      </w:pPr>
      <w:rPr>
        <w:b w:val="0"/>
      </w:rPr>
    </w:lvl>
    <w:lvl w:ilvl="2" w:tplc="04190005">
      <w:start w:val="1"/>
      <w:numFmt w:val="bullet"/>
      <w:lvlText w:val=""/>
      <w:lvlJc w:val="left"/>
      <w:pPr>
        <w:tabs>
          <w:tab w:val="num" w:pos="2880"/>
        </w:tabs>
        <w:ind w:left="2880" w:hanging="360"/>
      </w:pPr>
      <w:rPr>
        <w:rFonts w:ascii="Wingdings" w:hAnsi="Wingdings" w:hint="default"/>
      </w:rPr>
    </w:lvl>
    <w:lvl w:ilvl="3" w:tplc="04190001">
      <w:start w:val="1"/>
      <w:numFmt w:val="bullet"/>
      <w:lvlText w:val=""/>
      <w:lvlJc w:val="left"/>
      <w:pPr>
        <w:tabs>
          <w:tab w:val="num" w:pos="3600"/>
        </w:tabs>
        <w:ind w:left="3600" w:hanging="360"/>
      </w:pPr>
      <w:rPr>
        <w:rFonts w:ascii="Symbol" w:hAnsi="Symbol" w:hint="default"/>
      </w:rPr>
    </w:lvl>
    <w:lvl w:ilvl="4" w:tplc="04190003">
      <w:start w:val="1"/>
      <w:numFmt w:val="bullet"/>
      <w:lvlText w:val="o"/>
      <w:lvlJc w:val="left"/>
      <w:pPr>
        <w:tabs>
          <w:tab w:val="num" w:pos="4320"/>
        </w:tabs>
        <w:ind w:left="4320" w:hanging="360"/>
      </w:pPr>
      <w:rPr>
        <w:rFonts w:ascii="Courier New" w:hAnsi="Courier New" w:cs="Courier New" w:hint="default"/>
      </w:rPr>
    </w:lvl>
    <w:lvl w:ilvl="5" w:tplc="04190005">
      <w:start w:val="1"/>
      <w:numFmt w:val="bullet"/>
      <w:lvlText w:val=""/>
      <w:lvlJc w:val="left"/>
      <w:pPr>
        <w:tabs>
          <w:tab w:val="num" w:pos="5040"/>
        </w:tabs>
        <w:ind w:left="5040" w:hanging="360"/>
      </w:pPr>
      <w:rPr>
        <w:rFonts w:ascii="Wingdings" w:hAnsi="Wingdings" w:hint="default"/>
      </w:rPr>
    </w:lvl>
    <w:lvl w:ilvl="6" w:tplc="04190001">
      <w:start w:val="1"/>
      <w:numFmt w:val="bullet"/>
      <w:lvlText w:val=""/>
      <w:lvlJc w:val="left"/>
      <w:pPr>
        <w:tabs>
          <w:tab w:val="num" w:pos="5760"/>
        </w:tabs>
        <w:ind w:left="5760" w:hanging="360"/>
      </w:pPr>
      <w:rPr>
        <w:rFonts w:ascii="Symbol" w:hAnsi="Symbol" w:hint="default"/>
      </w:rPr>
    </w:lvl>
    <w:lvl w:ilvl="7" w:tplc="04190003">
      <w:start w:val="1"/>
      <w:numFmt w:val="bullet"/>
      <w:lvlText w:val="o"/>
      <w:lvlJc w:val="left"/>
      <w:pPr>
        <w:tabs>
          <w:tab w:val="num" w:pos="6480"/>
        </w:tabs>
        <w:ind w:left="6480" w:hanging="360"/>
      </w:pPr>
      <w:rPr>
        <w:rFonts w:ascii="Courier New" w:hAnsi="Courier New" w:cs="Courier New" w:hint="default"/>
      </w:rPr>
    </w:lvl>
    <w:lvl w:ilvl="8" w:tplc="04190005">
      <w:start w:val="1"/>
      <w:numFmt w:val="bullet"/>
      <w:lvlText w:val=""/>
      <w:lvlJc w:val="left"/>
      <w:pPr>
        <w:tabs>
          <w:tab w:val="num" w:pos="7200"/>
        </w:tabs>
        <w:ind w:left="7200" w:hanging="360"/>
      </w:pPr>
      <w:rPr>
        <w:rFonts w:ascii="Wingdings" w:hAnsi="Wingdings" w:hint="default"/>
      </w:rPr>
    </w:lvl>
  </w:abstractNum>
  <w:abstractNum w:abstractNumId="11" w15:restartNumberingAfterBreak="0">
    <w:nsid w:val="2511300D"/>
    <w:multiLevelType w:val="multilevel"/>
    <w:tmpl w:val="2E36171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9100F3A"/>
    <w:multiLevelType w:val="hybridMultilevel"/>
    <w:tmpl w:val="BFD26D4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15:restartNumberingAfterBreak="0">
    <w:nsid w:val="2C2C5446"/>
    <w:multiLevelType w:val="multilevel"/>
    <w:tmpl w:val="9A821D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CE91767"/>
    <w:multiLevelType w:val="hybridMultilevel"/>
    <w:tmpl w:val="E11A55D6"/>
    <w:lvl w:ilvl="0" w:tplc="D8780020">
      <w:start w:val="1"/>
      <w:numFmt w:val="bullet"/>
      <w:lvlText w:val=""/>
      <w:lvlJc w:val="left"/>
      <w:pPr>
        <w:ind w:left="928"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5" w15:restartNumberingAfterBreak="0">
    <w:nsid w:val="34BD0782"/>
    <w:multiLevelType w:val="hybridMultilevel"/>
    <w:tmpl w:val="8BDC120A"/>
    <w:lvl w:ilvl="0" w:tplc="04190009">
      <w:start w:val="1"/>
      <w:numFmt w:val="bullet"/>
      <w:lvlText w:val=""/>
      <w:lvlJc w:val="left"/>
      <w:pPr>
        <w:ind w:left="3152" w:hanging="360"/>
      </w:pPr>
      <w:rPr>
        <w:rFonts w:ascii="Wingdings" w:hAnsi="Wingdings" w:hint="default"/>
      </w:rPr>
    </w:lvl>
    <w:lvl w:ilvl="1" w:tplc="04190003" w:tentative="1">
      <w:start w:val="1"/>
      <w:numFmt w:val="bullet"/>
      <w:lvlText w:val="o"/>
      <w:lvlJc w:val="left"/>
      <w:pPr>
        <w:ind w:left="3872" w:hanging="360"/>
      </w:pPr>
      <w:rPr>
        <w:rFonts w:ascii="Courier New" w:hAnsi="Courier New" w:hint="default"/>
      </w:rPr>
    </w:lvl>
    <w:lvl w:ilvl="2" w:tplc="04190005" w:tentative="1">
      <w:start w:val="1"/>
      <w:numFmt w:val="bullet"/>
      <w:lvlText w:val=""/>
      <w:lvlJc w:val="left"/>
      <w:pPr>
        <w:ind w:left="4592" w:hanging="360"/>
      </w:pPr>
      <w:rPr>
        <w:rFonts w:ascii="Wingdings" w:hAnsi="Wingdings" w:hint="default"/>
      </w:rPr>
    </w:lvl>
    <w:lvl w:ilvl="3" w:tplc="04190001" w:tentative="1">
      <w:start w:val="1"/>
      <w:numFmt w:val="bullet"/>
      <w:lvlText w:val=""/>
      <w:lvlJc w:val="left"/>
      <w:pPr>
        <w:ind w:left="5312" w:hanging="360"/>
      </w:pPr>
      <w:rPr>
        <w:rFonts w:ascii="Symbol" w:hAnsi="Symbol" w:hint="default"/>
      </w:rPr>
    </w:lvl>
    <w:lvl w:ilvl="4" w:tplc="04190003" w:tentative="1">
      <w:start w:val="1"/>
      <w:numFmt w:val="bullet"/>
      <w:lvlText w:val="o"/>
      <w:lvlJc w:val="left"/>
      <w:pPr>
        <w:ind w:left="6032" w:hanging="360"/>
      </w:pPr>
      <w:rPr>
        <w:rFonts w:ascii="Courier New" w:hAnsi="Courier New" w:hint="default"/>
      </w:rPr>
    </w:lvl>
    <w:lvl w:ilvl="5" w:tplc="04190005" w:tentative="1">
      <w:start w:val="1"/>
      <w:numFmt w:val="bullet"/>
      <w:lvlText w:val=""/>
      <w:lvlJc w:val="left"/>
      <w:pPr>
        <w:ind w:left="6752" w:hanging="360"/>
      </w:pPr>
      <w:rPr>
        <w:rFonts w:ascii="Wingdings" w:hAnsi="Wingdings" w:hint="default"/>
      </w:rPr>
    </w:lvl>
    <w:lvl w:ilvl="6" w:tplc="04190001" w:tentative="1">
      <w:start w:val="1"/>
      <w:numFmt w:val="bullet"/>
      <w:lvlText w:val=""/>
      <w:lvlJc w:val="left"/>
      <w:pPr>
        <w:ind w:left="7472" w:hanging="360"/>
      </w:pPr>
      <w:rPr>
        <w:rFonts w:ascii="Symbol" w:hAnsi="Symbol" w:hint="default"/>
      </w:rPr>
    </w:lvl>
    <w:lvl w:ilvl="7" w:tplc="04190003" w:tentative="1">
      <w:start w:val="1"/>
      <w:numFmt w:val="bullet"/>
      <w:lvlText w:val="o"/>
      <w:lvlJc w:val="left"/>
      <w:pPr>
        <w:ind w:left="8192" w:hanging="360"/>
      </w:pPr>
      <w:rPr>
        <w:rFonts w:ascii="Courier New" w:hAnsi="Courier New" w:hint="default"/>
      </w:rPr>
    </w:lvl>
    <w:lvl w:ilvl="8" w:tplc="04190005" w:tentative="1">
      <w:start w:val="1"/>
      <w:numFmt w:val="bullet"/>
      <w:lvlText w:val=""/>
      <w:lvlJc w:val="left"/>
      <w:pPr>
        <w:ind w:left="8912" w:hanging="360"/>
      </w:pPr>
      <w:rPr>
        <w:rFonts w:ascii="Wingdings" w:hAnsi="Wingdings" w:hint="default"/>
      </w:rPr>
    </w:lvl>
  </w:abstractNum>
  <w:abstractNum w:abstractNumId="16" w15:restartNumberingAfterBreak="0">
    <w:nsid w:val="34E44BEA"/>
    <w:multiLevelType w:val="multilevel"/>
    <w:tmpl w:val="2796E9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5373704"/>
    <w:multiLevelType w:val="hybridMultilevel"/>
    <w:tmpl w:val="BF34DBF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8" w15:restartNumberingAfterBreak="0">
    <w:nsid w:val="3B3F29EE"/>
    <w:multiLevelType w:val="multilevel"/>
    <w:tmpl w:val="9D9CD9CA"/>
    <w:lvl w:ilvl="0">
      <w:start w:val="3"/>
      <w:numFmt w:val="decimal"/>
      <w:lvlText w:val="%1."/>
      <w:lvlJc w:val="left"/>
      <w:pPr>
        <w:ind w:left="540" w:hanging="540"/>
      </w:pPr>
      <w:rPr>
        <w:rFonts w:hint="default"/>
        <w:b/>
      </w:rPr>
    </w:lvl>
    <w:lvl w:ilvl="1">
      <w:start w:val="1"/>
      <w:numFmt w:val="decimal"/>
      <w:lvlText w:val="%1.%2."/>
      <w:lvlJc w:val="left"/>
      <w:pPr>
        <w:ind w:left="540" w:hanging="540"/>
      </w:pPr>
      <w:rPr>
        <w:rFonts w:hint="default"/>
        <w:b/>
      </w:rPr>
    </w:lvl>
    <w:lvl w:ilvl="2">
      <w:start w:val="3"/>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9" w15:restartNumberingAfterBreak="0">
    <w:nsid w:val="3DBF03DB"/>
    <w:multiLevelType w:val="hybridMultilevel"/>
    <w:tmpl w:val="2020E62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0" w15:restartNumberingAfterBreak="0">
    <w:nsid w:val="40083970"/>
    <w:multiLevelType w:val="multilevel"/>
    <w:tmpl w:val="90A0BD1A"/>
    <w:lvl w:ilvl="0">
      <w:start w:val="1"/>
      <w:numFmt w:val="bullet"/>
      <w:lvlText w:val=""/>
      <w:lvlJc w:val="left"/>
      <w:rPr>
        <w:rFonts w:ascii="Symbol" w:hAnsi="Symbol" w:hint="default"/>
        <w:b w:val="0"/>
        <w:i w:val="0"/>
        <w:smallCaps w:val="0"/>
        <w:strike w:val="0"/>
        <w:color w:val="auto"/>
        <w:spacing w:val="0"/>
        <w:w w:val="100"/>
        <w:position w:val="0"/>
        <w:sz w:val="24"/>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1" w15:restartNumberingAfterBreak="0">
    <w:nsid w:val="400C514C"/>
    <w:multiLevelType w:val="multilevel"/>
    <w:tmpl w:val="0840FB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4057102A"/>
    <w:multiLevelType w:val="multilevel"/>
    <w:tmpl w:val="89A034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44840C1"/>
    <w:multiLevelType w:val="hybridMultilevel"/>
    <w:tmpl w:val="F32A447A"/>
    <w:lvl w:ilvl="0" w:tplc="D878002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15:restartNumberingAfterBreak="0">
    <w:nsid w:val="4AC35506"/>
    <w:multiLevelType w:val="multilevel"/>
    <w:tmpl w:val="2A2EB4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4D9D38B0"/>
    <w:multiLevelType w:val="hybridMultilevel"/>
    <w:tmpl w:val="2506A89A"/>
    <w:lvl w:ilvl="0" w:tplc="04190001">
      <w:start w:val="1"/>
      <w:numFmt w:val="bullet"/>
      <w:lvlText w:val=""/>
      <w:lvlJc w:val="left"/>
      <w:pPr>
        <w:ind w:left="848" w:hanging="360"/>
      </w:pPr>
      <w:rPr>
        <w:rFonts w:ascii="Symbol" w:hAnsi="Symbol" w:hint="default"/>
      </w:rPr>
    </w:lvl>
    <w:lvl w:ilvl="1" w:tplc="04190003" w:tentative="1">
      <w:start w:val="1"/>
      <w:numFmt w:val="bullet"/>
      <w:lvlText w:val="o"/>
      <w:lvlJc w:val="left"/>
      <w:pPr>
        <w:ind w:left="1568" w:hanging="360"/>
      </w:pPr>
      <w:rPr>
        <w:rFonts w:ascii="Courier New" w:hAnsi="Courier New" w:hint="default"/>
      </w:rPr>
    </w:lvl>
    <w:lvl w:ilvl="2" w:tplc="04190005" w:tentative="1">
      <w:start w:val="1"/>
      <w:numFmt w:val="bullet"/>
      <w:lvlText w:val=""/>
      <w:lvlJc w:val="left"/>
      <w:pPr>
        <w:ind w:left="2288" w:hanging="360"/>
      </w:pPr>
      <w:rPr>
        <w:rFonts w:ascii="Wingdings" w:hAnsi="Wingdings" w:hint="default"/>
      </w:rPr>
    </w:lvl>
    <w:lvl w:ilvl="3" w:tplc="04190001" w:tentative="1">
      <w:start w:val="1"/>
      <w:numFmt w:val="bullet"/>
      <w:lvlText w:val=""/>
      <w:lvlJc w:val="left"/>
      <w:pPr>
        <w:ind w:left="3008" w:hanging="360"/>
      </w:pPr>
      <w:rPr>
        <w:rFonts w:ascii="Symbol" w:hAnsi="Symbol" w:hint="default"/>
      </w:rPr>
    </w:lvl>
    <w:lvl w:ilvl="4" w:tplc="04190003" w:tentative="1">
      <w:start w:val="1"/>
      <w:numFmt w:val="bullet"/>
      <w:lvlText w:val="o"/>
      <w:lvlJc w:val="left"/>
      <w:pPr>
        <w:ind w:left="3728" w:hanging="360"/>
      </w:pPr>
      <w:rPr>
        <w:rFonts w:ascii="Courier New" w:hAnsi="Courier New" w:hint="default"/>
      </w:rPr>
    </w:lvl>
    <w:lvl w:ilvl="5" w:tplc="04190005" w:tentative="1">
      <w:start w:val="1"/>
      <w:numFmt w:val="bullet"/>
      <w:lvlText w:val=""/>
      <w:lvlJc w:val="left"/>
      <w:pPr>
        <w:ind w:left="4448" w:hanging="360"/>
      </w:pPr>
      <w:rPr>
        <w:rFonts w:ascii="Wingdings" w:hAnsi="Wingdings" w:hint="default"/>
      </w:rPr>
    </w:lvl>
    <w:lvl w:ilvl="6" w:tplc="04190001" w:tentative="1">
      <w:start w:val="1"/>
      <w:numFmt w:val="bullet"/>
      <w:lvlText w:val=""/>
      <w:lvlJc w:val="left"/>
      <w:pPr>
        <w:ind w:left="5168" w:hanging="360"/>
      </w:pPr>
      <w:rPr>
        <w:rFonts w:ascii="Symbol" w:hAnsi="Symbol" w:hint="default"/>
      </w:rPr>
    </w:lvl>
    <w:lvl w:ilvl="7" w:tplc="04190003" w:tentative="1">
      <w:start w:val="1"/>
      <w:numFmt w:val="bullet"/>
      <w:lvlText w:val="o"/>
      <w:lvlJc w:val="left"/>
      <w:pPr>
        <w:ind w:left="5888" w:hanging="360"/>
      </w:pPr>
      <w:rPr>
        <w:rFonts w:ascii="Courier New" w:hAnsi="Courier New" w:hint="default"/>
      </w:rPr>
    </w:lvl>
    <w:lvl w:ilvl="8" w:tplc="04190005" w:tentative="1">
      <w:start w:val="1"/>
      <w:numFmt w:val="bullet"/>
      <w:lvlText w:val=""/>
      <w:lvlJc w:val="left"/>
      <w:pPr>
        <w:ind w:left="6608" w:hanging="360"/>
      </w:pPr>
      <w:rPr>
        <w:rFonts w:ascii="Wingdings" w:hAnsi="Wingdings" w:hint="default"/>
      </w:rPr>
    </w:lvl>
  </w:abstractNum>
  <w:abstractNum w:abstractNumId="26" w15:restartNumberingAfterBreak="0">
    <w:nsid w:val="4DFC7A9B"/>
    <w:multiLevelType w:val="multilevel"/>
    <w:tmpl w:val="D152EEF2"/>
    <w:lvl w:ilvl="0">
      <w:start w:val="2"/>
      <w:numFmt w:val="decimal"/>
      <w:lvlText w:val="%1."/>
      <w:lvlJc w:val="left"/>
      <w:pPr>
        <w:tabs>
          <w:tab w:val="num" w:pos="360"/>
        </w:tabs>
        <w:ind w:left="360" w:hanging="360"/>
      </w:pPr>
      <w:rPr>
        <w:rFonts w:hint="default"/>
      </w:rPr>
    </w:lvl>
    <w:lvl w:ilvl="1">
      <w:start w:val="2"/>
      <w:numFmt w:val="decimal"/>
      <w:lvlText w:val="%1.%2."/>
      <w:lvlJc w:val="left"/>
      <w:pPr>
        <w:tabs>
          <w:tab w:val="num" w:pos="1069"/>
        </w:tabs>
        <w:ind w:left="1069" w:hanging="36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2847"/>
        </w:tabs>
        <w:ind w:left="2847" w:hanging="72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625"/>
        </w:tabs>
        <w:ind w:left="4625" w:hanging="1080"/>
      </w:pPr>
      <w:rPr>
        <w:rFonts w:hint="default"/>
      </w:rPr>
    </w:lvl>
    <w:lvl w:ilvl="6">
      <w:start w:val="1"/>
      <w:numFmt w:val="decimal"/>
      <w:lvlText w:val="%1.%2.%3.%4.%5.%6.%7."/>
      <w:lvlJc w:val="left"/>
      <w:pPr>
        <w:tabs>
          <w:tab w:val="num" w:pos="5694"/>
        </w:tabs>
        <w:ind w:left="5694" w:hanging="1440"/>
      </w:pPr>
      <w:rPr>
        <w:rFonts w:hint="default"/>
      </w:rPr>
    </w:lvl>
    <w:lvl w:ilvl="7">
      <w:start w:val="1"/>
      <w:numFmt w:val="decimal"/>
      <w:lvlText w:val="%1.%2.%3.%4.%5.%6.%7.%8."/>
      <w:lvlJc w:val="left"/>
      <w:pPr>
        <w:tabs>
          <w:tab w:val="num" w:pos="6403"/>
        </w:tabs>
        <w:ind w:left="6403" w:hanging="1440"/>
      </w:pPr>
      <w:rPr>
        <w:rFonts w:hint="default"/>
      </w:rPr>
    </w:lvl>
    <w:lvl w:ilvl="8">
      <w:start w:val="1"/>
      <w:numFmt w:val="decimal"/>
      <w:lvlText w:val="%1.%2.%3.%4.%5.%6.%7.%8.%9."/>
      <w:lvlJc w:val="left"/>
      <w:pPr>
        <w:tabs>
          <w:tab w:val="num" w:pos="7472"/>
        </w:tabs>
        <w:ind w:left="7472" w:hanging="1800"/>
      </w:pPr>
      <w:rPr>
        <w:rFonts w:hint="default"/>
      </w:rPr>
    </w:lvl>
  </w:abstractNum>
  <w:abstractNum w:abstractNumId="27" w15:restartNumberingAfterBreak="0">
    <w:nsid w:val="4FD31318"/>
    <w:multiLevelType w:val="hybridMultilevel"/>
    <w:tmpl w:val="8B32619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4FFA7545"/>
    <w:multiLevelType w:val="hybridMultilevel"/>
    <w:tmpl w:val="1DAC8E9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510F61B3"/>
    <w:multiLevelType w:val="hybridMultilevel"/>
    <w:tmpl w:val="29DC22E4"/>
    <w:lvl w:ilvl="0" w:tplc="5B32F742">
      <w:start w:val="2"/>
      <w:numFmt w:val="decimal"/>
      <w:lvlText w:val="%1"/>
      <w:lvlJc w:val="left"/>
      <w:pPr>
        <w:ind w:left="720" w:hanging="360"/>
      </w:pPr>
      <w:rPr>
        <w:rFonts w:ascii="Arial" w:hAnsi="Arial" w:cs="Aria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52070E74"/>
    <w:multiLevelType w:val="hybridMultilevel"/>
    <w:tmpl w:val="7192557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538843D3"/>
    <w:multiLevelType w:val="multilevel"/>
    <w:tmpl w:val="8E0244C0"/>
    <w:lvl w:ilvl="0">
      <w:start w:val="1"/>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15:restartNumberingAfterBreak="0">
    <w:nsid w:val="54B03D92"/>
    <w:multiLevelType w:val="hybridMultilevel"/>
    <w:tmpl w:val="954E3788"/>
    <w:lvl w:ilvl="0" w:tplc="04190009">
      <w:start w:val="1"/>
      <w:numFmt w:val="bullet"/>
      <w:lvlText w:val=""/>
      <w:lvlJc w:val="left"/>
      <w:pPr>
        <w:ind w:left="2384" w:hanging="360"/>
      </w:pPr>
      <w:rPr>
        <w:rFonts w:ascii="Wingdings" w:hAnsi="Wingdings" w:hint="default"/>
      </w:rPr>
    </w:lvl>
    <w:lvl w:ilvl="1" w:tplc="04190003" w:tentative="1">
      <w:start w:val="1"/>
      <w:numFmt w:val="bullet"/>
      <w:lvlText w:val="o"/>
      <w:lvlJc w:val="left"/>
      <w:pPr>
        <w:ind w:left="3104" w:hanging="360"/>
      </w:pPr>
      <w:rPr>
        <w:rFonts w:ascii="Courier New" w:hAnsi="Courier New" w:hint="default"/>
      </w:rPr>
    </w:lvl>
    <w:lvl w:ilvl="2" w:tplc="04190005" w:tentative="1">
      <w:start w:val="1"/>
      <w:numFmt w:val="bullet"/>
      <w:lvlText w:val=""/>
      <w:lvlJc w:val="left"/>
      <w:pPr>
        <w:ind w:left="3824" w:hanging="360"/>
      </w:pPr>
      <w:rPr>
        <w:rFonts w:ascii="Wingdings" w:hAnsi="Wingdings" w:hint="default"/>
      </w:rPr>
    </w:lvl>
    <w:lvl w:ilvl="3" w:tplc="04190001" w:tentative="1">
      <w:start w:val="1"/>
      <w:numFmt w:val="bullet"/>
      <w:lvlText w:val=""/>
      <w:lvlJc w:val="left"/>
      <w:pPr>
        <w:ind w:left="4544" w:hanging="360"/>
      </w:pPr>
      <w:rPr>
        <w:rFonts w:ascii="Symbol" w:hAnsi="Symbol" w:hint="default"/>
      </w:rPr>
    </w:lvl>
    <w:lvl w:ilvl="4" w:tplc="04190003" w:tentative="1">
      <w:start w:val="1"/>
      <w:numFmt w:val="bullet"/>
      <w:lvlText w:val="o"/>
      <w:lvlJc w:val="left"/>
      <w:pPr>
        <w:ind w:left="5264" w:hanging="360"/>
      </w:pPr>
      <w:rPr>
        <w:rFonts w:ascii="Courier New" w:hAnsi="Courier New" w:hint="default"/>
      </w:rPr>
    </w:lvl>
    <w:lvl w:ilvl="5" w:tplc="04190005" w:tentative="1">
      <w:start w:val="1"/>
      <w:numFmt w:val="bullet"/>
      <w:lvlText w:val=""/>
      <w:lvlJc w:val="left"/>
      <w:pPr>
        <w:ind w:left="5984" w:hanging="360"/>
      </w:pPr>
      <w:rPr>
        <w:rFonts w:ascii="Wingdings" w:hAnsi="Wingdings" w:hint="default"/>
      </w:rPr>
    </w:lvl>
    <w:lvl w:ilvl="6" w:tplc="04190001" w:tentative="1">
      <w:start w:val="1"/>
      <w:numFmt w:val="bullet"/>
      <w:lvlText w:val=""/>
      <w:lvlJc w:val="left"/>
      <w:pPr>
        <w:ind w:left="6704" w:hanging="360"/>
      </w:pPr>
      <w:rPr>
        <w:rFonts w:ascii="Symbol" w:hAnsi="Symbol" w:hint="default"/>
      </w:rPr>
    </w:lvl>
    <w:lvl w:ilvl="7" w:tplc="04190003" w:tentative="1">
      <w:start w:val="1"/>
      <w:numFmt w:val="bullet"/>
      <w:lvlText w:val="o"/>
      <w:lvlJc w:val="left"/>
      <w:pPr>
        <w:ind w:left="7424" w:hanging="360"/>
      </w:pPr>
      <w:rPr>
        <w:rFonts w:ascii="Courier New" w:hAnsi="Courier New" w:hint="default"/>
      </w:rPr>
    </w:lvl>
    <w:lvl w:ilvl="8" w:tplc="04190005" w:tentative="1">
      <w:start w:val="1"/>
      <w:numFmt w:val="bullet"/>
      <w:lvlText w:val=""/>
      <w:lvlJc w:val="left"/>
      <w:pPr>
        <w:ind w:left="8144" w:hanging="360"/>
      </w:pPr>
      <w:rPr>
        <w:rFonts w:ascii="Wingdings" w:hAnsi="Wingdings" w:hint="default"/>
      </w:rPr>
    </w:lvl>
  </w:abstractNum>
  <w:abstractNum w:abstractNumId="33" w15:restartNumberingAfterBreak="0">
    <w:nsid w:val="57BF7887"/>
    <w:multiLevelType w:val="hybridMultilevel"/>
    <w:tmpl w:val="5C463B92"/>
    <w:lvl w:ilvl="0" w:tplc="D8780020">
      <w:start w:val="1"/>
      <w:numFmt w:val="bullet"/>
      <w:lvlText w:val=""/>
      <w:lvlJc w:val="left"/>
      <w:pPr>
        <w:tabs>
          <w:tab w:val="num" w:pos="720"/>
        </w:tabs>
        <w:ind w:left="720" w:hanging="360"/>
      </w:pPr>
      <w:rPr>
        <w:rFonts w:ascii="Symbol" w:hAnsi="Symbol" w:hint="default"/>
        <w:lang w:val="ru-RU"/>
      </w:rPr>
    </w:lvl>
    <w:lvl w:ilvl="1" w:tplc="FFFFFFFF">
      <w:start w:val="1"/>
      <w:numFmt w:val="bullet"/>
      <w:lvlText w:val=""/>
      <w:lvlJc w:val="left"/>
      <w:pPr>
        <w:tabs>
          <w:tab w:val="num" w:pos="1440"/>
        </w:tabs>
        <w:ind w:left="1440" w:hanging="360"/>
      </w:pPr>
      <w:rPr>
        <w:rFonts w:ascii="Wingdings" w:hAnsi="Wingdings"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Courier New"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592C3368"/>
    <w:multiLevelType w:val="hybridMultilevel"/>
    <w:tmpl w:val="EE864D6E"/>
    <w:lvl w:ilvl="0" w:tplc="153AA3E4">
      <w:start w:val="3"/>
      <w:numFmt w:val="decimal"/>
      <w:lvlText w:val="%1"/>
      <w:lvlJc w:val="left"/>
      <w:pPr>
        <w:ind w:left="1020" w:hanging="360"/>
      </w:pPr>
      <w:rPr>
        <w:rFonts w:ascii="Times New Roman" w:hAnsi="Times New Roman" w:cs="Times New Roman" w:hint="default"/>
      </w:rPr>
    </w:lvl>
    <w:lvl w:ilvl="1" w:tplc="04190019" w:tentative="1">
      <w:start w:val="1"/>
      <w:numFmt w:val="lowerLetter"/>
      <w:lvlText w:val="%2."/>
      <w:lvlJc w:val="left"/>
      <w:pPr>
        <w:ind w:left="1740" w:hanging="360"/>
      </w:pPr>
    </w:lvl>
    <w:lvl w:ilvl="2" w:tplc="0419001B" w:tentative="1">
      <w:start w:val="1"/>
      <w:numFmt w:val="lowerRoman"/>
      <w:lvlText w:val="%3."/>
      <w:lvlJc w:val="right"/>
      <w:pPr>
        <w:ind w:left="2460" w:hanging="180"/>
      </w:pPr>
    </w:lvl>
    <w:lvl w:ilvl="3" w:tplc="0419000F" w:tentative="1">
      <w:start w:val="1"/>
      <w:numFmt w:val="decimal"/>
      <w:lvlText w:val="%4."/>
      <w:lvlJc w:val="left"/>
      <w:pPr>
        <w:ind w:left="3180" w:hanging="360"/>
      </w:pPr>
    </w:lvl>
    <w:lvl w:ilvl="4" w:tplc="04190019" w:tentative="1">
      <w:start w:val="1"/>
      <w:numFmt w:val="lowerLetter"/>
      <w:lvlText w:val="%5."/>
      <w:lvlJc w:val="left"/>
      <w:pPr>
        <w:ind w:left="3900" w:hanging="360"/>
      </w:pPr>
    </w:lvl>
    <w:lvl w:ilvl="5" w:tplc="0419001B" w:tentative="1">
      <w:start w:val="1"/>
      <w:numFmt w:val="lowerRoman"/>
      <w:lvlText w:val="%6."/>
      <w:lvlJc w:val="right"/>
      <w:pPr>
        <w:ind w:left="4620" w:hanging="180"/>
      </w:pPr>
    </w:lvl>
    <w:lvl w:ilvl="6" w:tplc="0419000F" w:tentative="1">
      <w:start w:val="1"/>
      <w:numFmt w:val="decimal"/>
      <w:lvlText w:val="%7."/>
      <w:lvlJc w:val="left"/>
      <w:pPr>
        <w:ind w:left="5340" w:hanging="360"/>
      </w:pPr>
    </w:lvl>
    <w:lvl w:ilvl="7" w:tplc="04190019" w:tentative="1">
      <w:start w:val="1"/>
      <w:numFmt w:val="lowerLetter"/>
      <w:lvlText w:val="%8."/>
      <w:lvlJc w:val="left"/>
      <w:pPr>
        <w:ind w:left="6060" w:hanging="360"/>
      </w:pPr>
    </w:lvl>
    <w:lvl w:ilvl="8" w:tplc="0419001B" w:tentative="1">
      <w:start w:val="1"/>
      <w:numFmt w:val="lowerRoman"/>
      <w:lvlText w:val="%9."/>
      <w:lvlJc w:val="right"/>
      <w:pPr>
        <w:ind w:left="6780" w:hanging="180"/>
      </w:pPr>
    </w:lvl>
  </w:abstractNum>
  <w:abstractNum w:abstractNumId="35" w15:restartNumberingAfterBreak="0">
    <w:nsid w:val="5959641E"/>
    <w:multiLevelType w:val="multilevel"/>
    <w:tmpl w:val="FD3EE122"/>
    <w:lvl w:ilvl="0">
      <w:start w:val="1"/>
      <w:numFmt w:val="decimal"/>
      <w:lvlText w:val="%1."/>
      <w:lvlJc w:val="left"/>
      <w:pPr>
        <w:tabs>
          <w:tab w:val="num" w:pos="720"/>
        </w:tabs>
        <w:ind w:left="720" w:hanging="360"/>
      </w:pPr>
    </w:lvl>
    <w:lvl w:ilvl="1">
      <w:start w:val="2"/>
      <w:numFmt w:val="decimal"/>
      <w:lvlText w:val="%2"/>
      <w:lvlJc w:val="left"/>
      <w:pPr>
        <w:ind w:left="1440" w:hanging="360"/>
      </w:pPr>
      <w:rPr>
        <w:rFonts w:ascii="Arial" w:hAnsi="Arial" w:cs="Arial"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5A8209AC"/>
    <w:multiLevelType w:val="hybridMultilevel"/>
    <w:tmpl w:val="CB1A1B7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15:restartNumberingAfterBreak="0">
    <w:nsid w:val="5D4D2310"/>
    <w:multiLevelType w:val="multilevel"/>
    <w:tmpl w:val="AF4C828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658D0EF6"/>
    <w:multiLevelType w:val="hybridMultilevel"/>
    <w:tmpl w:val="9C5269C6"/>
    <w:lvl w:ilvl="0" w:tplc="04190001">
      <w:start w:val="1"/>
      <w:numFmt w:val="bullet"/>
      <w:lvlText w:val=""/>
      <w:lvlJc w:val="left"/>
      <w:pPr>
        <w:ind w:left="2384" w:hanging="360"/>
      </w:pPr>
      <w:rPr>
        <w:rFonts w:ascii="Symbol" w:hAnsi="Symbol" w:hint="default"/>
      </w:rPr>
    </w:lvl>
    <w:lvl w:ilvl="1" w:tplc="04190003" w:tentative="1">
      <w:start w:val="1"/>
      <w:numFmt w:val="bullet"/>
      <w:lvlText w:val="o"/>
      <w:lvlJc w:val="left"/>
      <w:pPr>
        <w:ind w:left="3104" w:hanging="360"/>
      </w:pPr>
      <w:rPr>
        <w:rFonts w:ascii="Courier New" w:hAnsi="Courier New" w:hint="default"/>
      </w:rPr>
    </w:lvl>
    <w:lvl w:ilvl="2" w:tplc="04190005" w:tentative="1">
      <w:start w:val="1"/>
      <w:numFmt w:val="bullet"/>
      <w:lvlText w:val=""/>
      <w:lvlJc w:val="left"/>
      <w:pPr>
        <w:ind w:left="3824" w:hanging="360"/>
      </w:pPr>
      <w:rPr>
        <w:rFonts w:ascii="Wingdings" w:hAnsi="Wingdings" w:hint="default"/>
      </w:rPr>
    </w:lvl>
    <w:lvl w:ilvl="3" w:tplc="04190001" w:tentative="1">
      <w:start w:val="1"/>
      <w:numFmt w:val="bullet"/>
      <w:lvlText w:val=""/>
      <w:lvlJc w:val="left"/>
      <w:pPr>
        <w:ind w:left="4544" w:hanging="360"/>
      </w:pPr>
      <w:rPr>
        <w:rFonts w:ascii="Symbol" w:hAnsi="Symbol" w:hint="default"/>
      </w:rPr>
    </w:lvl>
    <w:lvl w:ilvl="4" w:tplc="04190003" w:tentative="1">
      <w:start w:val="1"/>
      <w:numFmt w:val="bullet"/>
      <w:lvlText w:val="o"/>
      <w:lvlJc w:val="left"/>
      <w:pPr>
        <w:ind w:left="5264" w:hanging="360"/>
      </w:pPr>
      <w:rPr>
        <w:rFonts w:ascii="Courier New" w:hAnsi="Courier New" w:hint="default"/>
      </w:rPr>
    </w:lvl>
    <w:lvl w:ilvl="5" w:tplc="04190005" w:tentative="1">
      <w:start w:val="1"/>
      <w:numFmt w:val="bullet"/>
      <w:lvlText w:val=""/>
      <w:lvlJc w:val="left"/>
      <w:pPr>
        <w:ind w:left="5984" w:hanging="360"/>
      </w:pPr>
      <w:rPr>
        <w:rFonts w:ascii="Wingdings" w:hAnsi="Wingdings" w:hint="default"/>
      </w:rPr>
    </w:lvl>
    <w:lvl w:ilvl="6" w:tplc="04190001" w:tentative="1">
      <w:start w:val="1"/>
      <w:numFmt w:val="bullet"/>
      <w:lvlText w:val=""/>
      <w:lvlJc w:val="left"/>
      <w:pPr>
        <w:ind w:left="6704" w:hanging="360"/>
      </w:pPr>
      <w:rPr>
        <w:rFonts w:ascii="Symbol" w:hAnsi="Symbol" w:hint="default"/>
      </w:rPr>
    </w:lvl>
    <w:lvl w:ilvl="7" w:tplc="04190003" w:tentative="1">
      <w:start w:val="1"/>
      <w:numFmt w:val="bullet"/>
      <w:lvlText w:val="o"/>
      <w:lvlJc w:val="left"/>
      <w:pPr>
        <w:ind w:left="7424" w:hanging="360"/>
      </w:pPr>
      <w:rPr>
        <w:rFonts w:ascii="Courier New" w:hAnsi="Courier New" w:hint="default"/>
      </w:rPr>
    </w:lvl>
    <w:lvl w:ilvl="8" w:tplc="04190005" w:tentative="1">
      <w:start w:val="1"/>
      <w:numFmt w:val="bullet"/>
      <w:lvlText w:val=""/>
      <w:lvlJc w:val="left"/>
      <w:pPr>
        <w:ind w:left="8144" w:hanging="360"/>
      </w:pPr>
      <w:rPr>
        <w:rFonts w:ascii="Wingdings" w:hAnsi="Wingdings" w:hint="default"/>
      </w:rPr>
    </w:lvl>
  </w:abstractNum>
  <w:abstractNum w:abstractNumId="39" w15:restartNumberingAfterBreak="0">
    <w:nsid w:val="67131855"/>
    <w:multiLevelType w:val="hybridMultilevel"/>
    <w:tmpl w:val="40F677C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67894A32"/>
    <w:multiLevelType w:val="hybridMultilevel"/>
    <w:tmpl w:val="25603F8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15:restartNumberingAfterBreak="0">
    <w:nsid w:val="6A267ACF"/>
    <w:multiLevelType w:val="hybridMultilevel"/>
    <w:tmpl w:val="39AE288A"/>
    <w:lvl w:ilvl="0" w:tplc="0419000F">
      <w:start w:val="1"/>
      <w:numFmt w:val="decimal"/>
      <w:lvlText w:val="%1."/>
      <w:lvlJc w:val="left"/>
      <w:pPr>
        <w:ind w:left="720" w:hanging="360"/>
      </w:pPr>
      <w:rPr>
        <w:rFonts w:cs="Times New Roman"/>
      </w:rPr>
    </w:lvl>
    <w:lvl w:ilvl="1" w:tplc="BA6A1222">
      <w:start w:val="1"/>
      <w:numFmt w:val="decimal"/>
      <w:lvlText w:val="%2."/>
      <w:lvlJc w:val="left"/>
      <w:pPr>
        <w:ind w:left="1440" w:hanging="360"/>
      </w:pPr>
      <w:rPr>
        <w:rFonts w:ascii="Times New Roman" w:eastAsia="Times New Roman" w:hAnsi="Times New Roman"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2" w15:restartNumberingAfterBreak="0">
    <w:nsid w:val="6C34669A"/>
    <w:multiLevelType w:val="multilevel"/>
    <w:tmpl w:val="FA4E4AB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6CA67D20"/>
    <w:multiLevelType w:val="hybridMultilevel"/>
    <w:tmpl w:val="FA88FDE4"/>
    <w:lvl w:ilvl="0" w:tplc="04190001">
      <w:start w:val="1"/>
      <w:numFmt w:val="bullet"/>
      <w:lvlText w:val=""/>
      <w:lvlJc w:val="left"/>
      <w:pPr>
        <w:ind w:left="1616" w:hanging="360"/>
      </w:pPr>
      <w:rPr>
        <w:rFonts w:ascii="Symbol" w:hAnsi="Symbol" w:hint="default"/>
      </w:rPr>
    </w:lvl>
    <w:lvl w:ilvl="1" w:tplc="04190003" w:tentative="1">
      <w:start w:val="1"/>
      <w:numFmt w:val="bullet"/>
      <w:lvlText w:val="o"/>
      <w:lvlJc w:val="left"/>
      <w:pPr>
        <w:ind w:left="2336" w:hanging="360"/>
      </w:pPr>
      <w:rPr>
        <w:rFonts w:ascii="Courier New" w:hAnsi="Courier New" w:hint="default"/>
      </w:rPr>
    </w:lvl>
    <w:lvl w:ilvl="2" w:tplc="04190005" w:tentative="1">
      <w:start w:val="1"/>
      <w:numFmt w:val="bullet"/>
      <w:lvlText w:val=""/>
      <w:lvlJc w:val="left"/>
      <w:pPr>
        <w:ind w:left="3056" w:hanging="360"/>
      </w:pPr>
      <w:rPr>
        <w:rFonts w:ascii="Wingdings" w:hAnsi="Wingdings" w:hint="default"/>
      </w:rPr>
    </w:lvl>
    <w:lvl w:ilvl="3" w:tplc="04190001" w:tentative="1">
      <w:start w:val="1"/>
      <w:numFmt w:val="bullet"/>
      <w:lvlText w:val=""/>
      <w:lvlJc w:val="left"/>
      <w:pPr>
        <w:ind w:left="3776" w:hanging="360"/>
      </w:pPr>
      <w:rPr>
        <w:rFonts w:ascii="Symbol" w:hAnsi="Symbol" w:hint="default"/>
      </w:rPr>
    </w:lvl>
    <w:lvl w:ilvl="4" w:tplc="04190003" w:tentative="1">
      <w:start w:val="1"/>
      <w:numFmt w:val="bullet"/>
      <w:lvlText w:val="o"/>
      <w:lvlJc w:val="left"/>
      <w:pPr>
        <w:ind w:left="4496" w:hanging="360"/>
      </w:pPr>
      <w:rPr>
        <w:rFonts w:ascii="Courier New" w:hAnsi="Courier New" w:hint="default"/>
      </w:rPr>
    </w:lvl>
    <w:lvl w:ilvl="5" w:tplc="04190005" w:tentative="1">
      <w:start w:val="1"/>
      <w:numFmt w:val="bullet"/>
      <w:lvlText w:val=""/>
      <w:lvlJc w:val="left"/>
      <w:pPr>
        <w:ind w:left="5216" w:hanging="360"/>
      </w:pPr>
      <w:rPr>
        <w:rFonts w:ascii="Wingdings" w:hAnsi="Wingdings" w:hint="default"/>
      </w:rPr>
    </w:lvl>
    <w:lvl w:ilvl="6" w:tplc="04190001" w:tentative="1">
      <w:start w:val="1"/>
      <w:numFmt w:val="bullet"/>
      <w:lvlText w:val=""/>
      <w:lvlJc w:val="left"/>
      <w:pPr>
        <w:ind w:left="5936" w:hanging="360"/>
      </w:pPr>
      <w:rPr>
        <w:rFonts w:ascii="Symbol" w:hAnsi="Symbol" w:hint="default"/>
      </w:rPr>
    </w:lvl>
    <w:lvl w:ilvl="7" w:tplc="04190003" w:tentative="1">
      <w:start w:val="1"/>
      <w:numFmt w:val="bullet"/>
      <w:lvlText w:val="o"/>
      <w:lvlJc w:val="left"/>
      <w:pPr>
        <w:ind w:left="6656" w:hanging="360"/>
      </w:pPr>
      <w:rPr>
        <w:rFonts w:ascii="Courier New" w:hAnsi="Courier New" w:hint="default"/>
      </w:rPr>
    </w:lvl>
    <w:lvl w:ilvl="8" w:tplc="04190005" w:tentative="1">
      <w:start w:val="1"/>
      <w:numFmt w:val="bullet"/>
      <w:lvlText w:val=""/>
      <w:lvlJc w:val="left"/>
      <w:pPr>
        <w:ind w:left="7376" w:hanging="360"/>
      </w:pPr>
      <w:rPr>
        <w:rFonts w:ascii="Wingdings" w:hAnsi="Wingdings" w:hint="default"/>
      </w:rPr>
    </w:lvl>
  </w:abstractNum>
  <w:abstractNum w:abstractNumId="44" w15:restartNumberingAfterBreak="0">
    <w:nsid w:val="733B7C0A"/>
    <w:multiLevelType w:val="hybridMultilevel"/>
    <w:tmpl w:val="319A7050"/>
    <w:lvl w:ilvl="0" w:tplc="CEB22FC6">
      <w:start w:val="1"/>
      <w:numFmt w:val="decimal"/>
      <w:lvlText w:val="%1."/>
      <w:lvlJc w:val="left"/>
      <w:pPr>
        <w:ind w:left="420" w:hanging="360"/>
      </w:pPr>
      <w:rPr>
        <w:rFonts w:hint="default"/>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45" w15:restartNumberingAfterBreak="0">
    <w:nsid w:val="780E7F9A"/>
    <w:multiLevelType w:val="hybridMultilevel"/>
    <w:tmpl w:val="30C098A0"/>
    <w:lvl w:ilvl="0" w:tplc="04190001">
      <w:start w:val="1"/>
      <w:numFmt w:val="bullet"/>
      <w:lvlText w:val=""/>
      <w:lvlJc w:val="left"/>
      <w:pPr>
        <w:ind w:left="436" w:hanging="360"/>
      </w:pPr>
      <w:rPr>
        <w:rFonts w:ascii="Symbol" w:hAnsi="Symbol" w:hint="default"/>
      </w:rPr>
    </w:lvl>
    <w:lvl w:ilvl="1" w:tplc="04190003" w:tentative="1">
      <w:start w:val="1"/>
      <w:numFmt w:val="bullet"/>
      <w:lvlText w:val="o"/>
      <w:lvlJc w:val="left"/>
      <w:pPr>
        <w:ind w:left="1156" w:hanging="360"/>
      </w:pPr>
      <w:rPr>
        <w:rFonts w:ascii="Courier New" w:hAnsi="Courier New" w:cs="Courier New" w:hint="default"/>
      </w:rPr>
    </w:lvl>
    <w:lvl w:ilvl="2" w:tplc="04190005" w:tentative="1">
      <w:start w:val="1"/>
      <w:numFmt w:val="bullet"/>
      <w:lvlText w:val=""/>
      <w:lvlJc w:val="left"/>
      <w:pPr>
        <w:ind w:left="1876" w:hanging="360"/>
      </w:pPr>
      <w:rPr>
        <w:rFonts w:ascii="Wingdings" w:hAnsi="Wingdings" w:hint="default"/>
      </w:rPr>
    </w:lvl>
    <w:lvl w:ilvl="3" w:tplc="04190001" w:tentative="1">
      <w:start w:val="1"/>
      <w:numFmt w:val="bullet"/>
      <w:lvlText w:val=""/>
      <w:lvlJc w:val="left"/>
      <w:pPr>
        <w:ind w:left="2596" w:hanging="360"/>
      </w:pPr>
      <w:rPr>
        <w:rFonts w:ascii="Symbol" w:hAnsi="Symbol" w:hint="default"/>
      </w:rPr>
    </w:lvl>
    <w:lvl w:ilvl="4" w:tplc="04190003" w:tentative="1">
      <w:start w:val="1"/>
      <w:numFmt w:val="bullet"/>
      <w:lvlText w:val="o"/>
      <w:lvlJc w:val="left"/>
      <w:pPr>
        <w:ind w:left="3316" w:hanging="360"/>
      </w:pPr>
      <w:rPr>
        <w:rFonts w:ascii="Courier New" w:hAnsi="Courier New" w:cs="Courier New" w:hint="default"/>
      </w:rPr>
    </w:lvl>
    <w:lvl w:ilvl="5" w:tplc="04190005" w:tentative="1">
      <w:start w:val="1"/>
      <w:numFmt w:val="bullet"/>
      <w:lvlText w:val=""/>
      <w:lvlJc w:val="left"/>
      <w:pPr>
        <w:ind w:left="4036" w:hanging="360"/>
      </w:pPr>
      <w:rPr>
        <w:rFonts w:ascii="Wingdings" w:hAnsi="Wingdings" w:hint="default"/>
      </w:rPr>
    </w:lvl>
    <w:lvl w:ilvl="6" w:tplc="04190001" w:tentative="1">
      <w:start w:val="1"/>
      <w:numFmt w:val="bullet"/>
      <w:lvlText w:val=""/>
      <w:lvlJc w:val="left"/>
      <w:pPr>
        <w:ind w:left="4756" w:hanging="360"/>
      </w:pPr>
      <w:rPr>
        <w:rFonts w:ascii="Symbol" w:hAnsi="Symbol" w:hint="default"/>
      </w:rPr>
    </w:lvl>
    <w:lvl w:ilvl="7" w:tplc="04190003" w:tentative="1">
      <w:start w:val="1"/>
      <w:numFmt w:val="bullet"/>
      <w:lvlText w:val="o"/>
      <w:lvlJc w:val="left"/>
      <w:pPr>
        <w:ind w:left="5476" w:hanging="360"/>
      </w:pPr>
      <w:rPr>
        <w:rFonts w:ascii="Courier New" w:hAnsi="Courier New" w:cs="Courier New" w:hint="default"/>
      </w:rPr>
    </w:lvl>
    <w:lvl w:ilvl="8" w:tplc="04190005" w:tentative="1">
      <w:start w:val="1"/>
      <w:numFmt w:val="bullet"/>
      <w:lvlText w:val=""/>
      <w:lvlJc w:val="left"/>
      <w:pPr>
        <w:ind w:left="6196" w:hanging="360"/>
      </w:pPr>
      <w:rPr>
        <w:rFonts w:ascii="Wingdings" w:hAnsi="Wingdings" w:hint="default"/>
      </w:rPr>
    </w:lvl>
  </w:abstractNum>
  <w:abstractNum w:abstractNumId="46" w15:restartNumberingAfterBreak="0">
    <w:nsid w:val="7BA8213C"/>
    <w:multiLevelType w:val="hybridMultilevel"/>
    <w:tmpl w:val="83D0653E"/>
    <w:lvl w:ilvl="0" w:tplc="04190001">
      <w:start w:val="1"/>
      <w:numFmt w:val="bullet"/>
      <w:lvlText w:val=""/>
      <w:lvlJc w:val="left"/>
      <w:pPr>
        <w:ind w:left="644"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15:restartNumberingAfterBreak="0">
    <w:nsid w:val="7D690A18"/>
    <w:multiLevelType w:val="multilevel"/>
    <w:tmpl w:val="E7BE03F2"/>
    <w:lvl w:ilvl="0">
      <w:start w:val="1"/>
      <w:numFmt w:val="bullet"/>
      <w:lvlText w:val="-"/>
      <w:lvlJc w:val="left"/>
      <w:rPr>
        <w:rFonts w:ascii="Times New Roman" w:eastAsia="Times New Roman" w:hAnsi="Times New Roman"/>
        <w:b w:val="0"/>
        <w:i w:val="0"/>
        <w:smallCaps w:val="0"/>
        <w:strike w:val="0"/>
        <w:color w:val="000000"/>
        <w:spacing w:val="0"/>
        <w:w w:val="100"/>
        <w:position w:val="0"/>
        <w:sz w:val="24"/>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num w:numId="1">
    <w:abstractNumId w:val="25"/>
  </w:num>
  <w:num w:numId="2">
    <w:abstractNumId w:val="43"/>
  </w:num>
  <w:num w:numId="3">
    <w:abstractNumId w:val="38"/>
  </w:num>
  <w:num w:numId="4">
    <w:abstractNumId w:val="32"/>
  </w:num>
  <w:num w:numId="5">
    <w:abstractNumId w:val="15"/>
  </w:num>
  <w:num w:numId="6">
    <w:abstractNumId w:val="30"/>
  </w:num>
  <w:num w:numId="7">
    <w:abstractNumId w:val="27"/>
  </w:num>
  <w:num w:numId="8">
    <w:abstractNumId w:val="28"/>
  </w:num>
  <w:num w:numId="9">
    <w:abstractNumId w:val="45"/>
  </w:num>
  <w:num w:numId="10">
    <w:abstractNumId w:val="40"/>
  </w:num>
  <w:num w:numId="11">
    <w:abstractNumId w:val="21"/>
  </w:num>
  <w:num w:numId="12">
    <w:abstractNumId w:val="5"/>
  </w:num>
  <w:num w:numId="13">
    <w:abstractNumId w:val="7"/>
  </w:num>
  <w:num w:numId="14">
    <w:abstractNumId w:val="4"/>
  </w:num>
  <w:num w:numId="15">
    <w:abstractNumId w:val="23"/>
  </w:num>
  <w:num w:numId="16">
    <w:abstractNumId w:val="9"/>
  </w:num>
  <w:num w:numId="17">
    <w:abstractNumId w:val="47"/>
  </w:num>
  <w:num w:numId="18">
    <w:abstractNumId w:val="20"/>
  </w:num>
  <w:num w:numId="19">
    <w:abstractNumId w:val="10"/>
  </w:num>
  <w:num w:numId="20">
    <w:abstractNumId w:val="33"/>
  </w:num>
  <w:num w:numId="21">
    <w:abstractNumId w:val="14"/>
  </w:num>
  <w:num w:numId="22">
    <w:abstractNumId w:val="26"/>
  </w:num>
  <w:num w:numId="23">
    <w:abstractNumId w:val="41"/>
  </w:num>
  <w:num w:numId="24">
    <w:abstractNumId w:val="12"/>
  </w:num>
  <w:num w:numId="25">
    <w:abstractNumId w:val="36"/>
  </w:num>
  <w:num w:numId="26">
    <w:abstractNumId w:val="2"/>
  </w:num>
  <w:num w:numId="27">
    <w:abstractNumId w:val="31"/>
  </w:num>
  <w:num w:numId="28">
    <w:abstractNumId w:val="44"/>
  </w:num>
  <w:num w:numId="29">
    <w:abstractNumId w:val="16"/>
  </w:num>
  <w:num w:numId="30">
    <w:abstractNumId w:val="3"/>
  </w:num>
  <w:num w:numId="31">
    <w:abstractNumId w:val="18"/>
  </w:num>
  <w:num w:numId="32">
    <w:abstractNumId w:val="13"/>
  </w:num>
  <w:num w:numId="33">
    <w:abstractNumId w:val="39"/>
  </w:num>
  <w:num w:numId="34">
    <w:abstractNumId w:val="46"/>
  </w:num>
  <w:num w:numId="35">
    <w:abstractNumId w:val="22"/>
  </w:num>
  <w:num w:numId="36">
    <w:abstractNumId w:val="35"/>
  </w:num>
  <w:num w:numId="37">
    <w:abstractNumId w:val="24"/>
  </w:num>
  <w:num w:numId="38">
    <w:abstractNumId w:val="37"/>
  </w:num>
  <w:num w:numId="39">
    <w:abstractNumId w:val="1"/>
  </w:num>
  <w:num w:numId="40">
    <w:abstractNumId w:val="6"/>
  </w:num>
  <w:num w:numId="41">
    <w:abstractNumId w:val="42"/>
  </w:num>
  <w:num w:numId="42">
    <w:abstractNumId w:val="11"/>
  </w:num>
  <w:num w:numId="43">
    <w:abstractNumId w:val="29"/>
  </w:num>
  <w:num w:numId="44">
    <w:abstractNumId w:val="34"/>
  </w:num>
  <w:num w:numId="45">
    <w:abstractNumId w:val="8"/>
  </w:num>
  <w:num w:numId="46">
    <w:abstractNumId w:val="0"/>
  </w:num>
  <w:num w:numId="47">
    <w:abstractNumId w:val="17"/>
  </w:num>
  <w:num w:numId="48">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B43704"/>
    <w:rsid w:val="00001EA2"/>
    <w:rsid w:val="00012E0A"/>
    <w:rsid w:val="00023986"/>
    <w:rsid w:val="000263C9"/>
    <w:rsid w:val="00027CF2"/>
    <w:rsid w:val="00030F9E"/>
    <w:rsid w:val="00032C46"/>
    <w:rsid w:val="0003676E"/>
    <w:rsid w:val="00042957"/>
    <w:rsid w:val="0004317F"/>
    <w:rsid w:val="00044406"/>
    <w:rsid w:val="00045980"/>
    <w:rsid w:val="00045D3B"/>
    <w:rsid w:val="0005410D"/>
    <w:rsid w:val="00054E1A"/>
    <w:rsid w:val="000655FB"/>
    <w:rsid w:val="000914D2"/>
    <w:rsid w:val="00092A4D"/>
    <w:rsid w:val="00093125"/>
    <w:rsid w:val="000A1A99"/>
    <w:rsid w:val="000D2984"/>
    <w:rsid w:val="000D4AF0"/>
    <w:rsid w:val="000D7714"/>
    <w:rsid w:val="000E08DF"/>
    <w:rsid w:val="001067BF"/>
    <w:rsid w:val="00112125"/>
    <w:rsid w:val="00112E49"/>
    <w:rsid w:val="00121338"/>
    <w:rsid w:val="00123AA7"/>
    <w:rsid w:val="00135BDD"/>
    <w:rsid w:val="00152EE3"/>
    <w:rsid w:val="00156C56"/>
    <w:rsid w:val="00170AD9"/>
    <w:rsid w:val="00174EDA"/>
    <w:rsid w:val="001A341D"/>
    <w:rsid w:val="001B23B9"/>
    <w:rsid w:val="001C210C"/>
    <w:rsid w:val="001D04D5"/>
    <w:rsid w:val="001D24B9"/>
    <w:rsid w:val="001D662F"/>
    <w:rsid w:val="002003B6"/>
    <w:rsid w:val="00202885"/>
    <w:rsid w:val="00210763"/>
    <w:rsid w:val="00216823"/>
    <w:rsid w:val="00235F21"/>
    <w:rsid w:val="0023705D"/>
    <w:rsid w:val="00252120"/>
    <w:rsid w:val="00255AD6"/>
    <w:rsid w:val="00261B81"/>
    <w:rsid w:val="0027169F"/>
    <w:rsid w:val="00284EC8"/>
    <w:rsid w:val="00285DCD"/>
    <w:rsid w:val="002B553F"/>
    <w:rsid w:val="002B6900"/>
    <w:rsid w:val="002C4D6D"/>
    <w:rsid w:val="003006F5"/>
    <w:rsid w:val="0031487A"/>
    <w:rsid w:val="00325F98"/>
    <w:rsid w:val="00327D54"/>
    <w:rsid w:val="00333CF0"/>
    <w:rsid w:val="0033412B"/>
    <w:rsid w:val="00334530"/>
    <w:rsid w:val="00336486"/>
    <w:rsid w:val="003374B7"/>
    <w:rsid w:val="00342950"/>
    <w:rsid w:val="00344B78"/>
    <w:rsid w:val="0035604F"/>
    <w:rsid w:val="00364138"/>
    <w:rsid w:val="00367007"/>
    <w:rsid w:val="0038199F"/>
    <w:rsid w:val="0038793D"/>
    <w:rsid w:val="00391F7A"/>
    <w:rsid w:val="003A1184"/>
    <w:rsid w:val="003A213C"/>
    <w:rsid w:val="003B46F0"/>
    <w:rsid w:val="003B6C44"/>
    <w:rsid w:val="003C2F67"/>
    <w:rsid w:val="003C3B2B"/>
    <w:rsid w:val="003D3EFF"/>
    <w:rsid w:val="003D7C1E"/>
    <w:rsid w:val="003E615F"/>
    <w:rsid w:val="003F7979"/>
    <w:rsid w:val="003F7DF4"/>
    <w:rsid w:val="0042568B"/>
    <w:rsid w:val="00436B00"/>
    <w:rsid w:val="004565D0"/>
    <w:rsid w:val="00473478"/>
    <w:rsid w:val="004A0DE7"/>
    <w:rsid w:val="004A311E"/>
    <w:rsid w:val="004A4389"/>
    <w:rsid w:val="004A4936"/>
    <w:rsid w:val="004A52D9"/>
    <w:rsid w:val="004A6485"/>
    <w:rsid w:val="004B2D46"/>
    <w:rsid w:val="004F0715"/>
    <w:rsid w:val="004F0C39"/>
    <w:rsid w:val="004F5374"/>
    <w:rsid w:val="00502BCF"/>
    <w:rsid w:val="00506BE1"/>
    <w:rsid w:val="00516C25"/>
    <w:rsid w:val="00517733"/>
    <w:rsid w:val="005358D2"/>
    <w:rsid w:val="00566B53"/>
    <w:rsid w:val="005708C6"/>
    <w:rsid w:val="0058642A"/>
    <w:rsid w:val="005A2F9E"/>
    <w:rsid w:val="005A3104"/>
    <w:rsid w:val="005A6D01"/>
    <w:rsid w:val="005B2CDF"/>
    <w:rsid w:val="005B7628"/>
    <w:rsid w:val="005C257A"/>
    <w:rsid w:val="005D30CC"/>
    <w:rsid w:val="005D3FBA"/>
    <w:rsid w:val="005D7A2C"/>
    <w:rsid w:val="005E0A40"/>
    <w:rsid w:val="005F4FE8"/>
    <w:rsid w:val="005F74D7"/>
    <w:rsid w:val="00615CFB"/>
    <w:rsid w:val="00631690"/>
    <w:rsid w:val="006547D3"/>
    <w:rsid w:val="006848E2"/>
    <w:rsid w:val="006941EC"/>
    <w:rsid w:val="006B1E64"/>
    <w:rsid w:val="006B74BA"/>
    <w:rsid w:val="006C11BF"/>
    <w:rsid w:val="006C6B31"/>
    <w:rsid w:val="006C6B4B"/>
    <w:rsid w:val="006D0FE3"/>
    <w:rsid w:val="006D60E0"/>
    <w:rsid w:val="006E0779"/>
    <w:rsid w:val="00704064"/>
    <w:rsid w:val="0071536D"/>
    <w:rsid w:val="00757ACE"/>
    <w:rsid w:val="0076125C"/>
    <w:rsid w:val="00770505"/>
    <w:rsid w:val="007711C7"/>
    <w:rsid w:val="00781A10"/>
    <w:rsid w:val="007C445F"/>
    <w:rsid w:val="007C4E17"/>
    <w:rsid w:val="007D2ACF"/>
    <w:rsid w:val="007D60FB"/>
    <w:rsid w:val="007D6C12"/>
    <w:rsid w:val="00800178"/>
    <w:rsid w:val="00800B15"/>
    <w:rsid w:val="00806FB6"/>
    <w:rsid w:val="00812A02"/>
    <w:rsid w:val="008212BD"/>
    <w:rsid w:val="0082147B"/>
    <w:rsid w:val="00833663"/>
    <w:rsid w:val="008405DE"/>
    <w:rsid w:val="0085386F"/>
    <w:rsid w:val="00854911"/>
    <w:rsid w:val="0085637F"/>
    <w:rsid w:val="008568F9"/>
    <w:rsid w:val="008616DD"/>
    <w:rsid w:val="008627B8"/>
    <w:rsid w:val="00893251"/>
    <w:rsid w:val="008A181B"/>
    <w:rsid w:val="008E2112"/>
    <w:rsid w:val="00906C6F"/>
    <w:rsid w:val="00914413"/>
    <w:rsid w:val="00917480"/>
    <w:rsid w:val="0092482D"/>
    <w:rsid w:val="009267F3"/>
    <w:rsid w:val="00936169"/>
    <w:rsid w:val="00937716"/>
    <w:rsid w:val="00943570"/>
    <w:rsid w:val="00965F6F"/>
    <w:rsid w:val="009674B2"/>
    <w:rsid w:val="00974FBD"/>
    <w:rsid w:val="00976803"/>
    <w:rsid w:val="00995A11"/>
    <w:rsid w:val="00996BF1"/>
    <w:rsid w:val="009C7BA2"/>
    <w:rsid w:val="009D3073"/>
    <w:rsid w:val="00A175E8"/>
    <w:rsid w:val="00A23E4B"/>
    <w:rsid w:val="00A400C8"/>
    <w:rsid w:val="00A4292F"/>
    <w:rsid w:val="00A50D00"/>
    <w:rsid w:val="00A520AF"/>
    <w:rsid w:val="00A634F0"/>
    <w:rsid w:val="00A669B9"/>
    <w:rsid w:val="00A74F57"/>
    <w:rsid w:val="00A76FE6"/>
    <w:rsid w:val="00A83676"/>
    <w:rsid w:val="00A87157"/>
    <w:rsid w:val="00A93B1D"/>
    <w:rsid w:val="00AD2231"/>
    <w:rsid w:val="00AE1000"/>
    <w:rsid w:val="00B01BD6"/>
    <w:rsid w:val="00B22579"/>
    <w:rsid w:val="00B43704"/>
    <w:rsid w:val="00B467F2"/>
    <w:rsid w:val="00B540F9"/>
    <w:rsid w:val="00B54EEE"/>
    <w:rsid w:val="00B721A0"/>
    <w:rsid w:val="00B75A4F"/>
    <w:rsid w:val="00B9676D"/>
    <w:rsid w:val="00BA2675"/>
    <w:rsid w:val="00BA322A"/>
    <w:rsid w:val="00BB4E6F"/>
    <w:rsid w:val="00BC0B5D"/>
    <w:rsid w:val="00BE3E6C"/>
    <w:rsid w:val="00BE555E"/>
    <w:rsid w:val="00C034AC"/>
    <w:rsid w:val="00C23188"/>
    <w:rsid w:val="00C36436"/>
    <w:rsid w:val="00C36883"/>
    <w:rsid w:val="00C448B3"/>
    <w:rsid w:val="00C46BC1"/>
    <w:rsid w:val="00C62287"/>
    <w:rsid w:val="00C67137"/>
    <w:rsid w:val="00C728C7"/>
    <w:rsid w:val="00C82608"/>
    <w:rsid w:val="00C8352B"/>
    <w:rsid w:val="00CB26D9"/>
    <w:rsid w:val="00CC0418"/>
    <w:rsid w:val="00CD2E89"/>
    <w:rsid w:val="00CE2FBE"/>
    <w:rsid w:val="00CE3FB0"/>
    <w:rsid w:val="00CE4ED9"/>
    <w:rsid w:val="00CF06B3"/>
    <w:rsid w:val="00CF12C5"/>
    <w:rsid w:val="00D043F8"/>
    <w:rsid w:val="00D15172"/>
    <w:rsid w:val="00D24A2E"/>
    <w:rsid w:val="00D32528"/>
    <w:rsid w:val="00D50F13"/>
    <w:rsid w:val="00D54242"/>
    <w:rsid w:val="00D61FA2"/>
    <w:rsid w:val="00D6682E"/>
    <w:rsid w:val="00D74175"/>
    <w:rsid w:val="00DB774B"/>
    <w:rsid w:val="00DE2D66"/>
    <w:rsid w:val="00DE30BE"/>
    <w:rsid w:val="00E04F1A"/>
    <w:rsid w:val="00E54E50"/>
    <w:rsid w:val="00E70E1C"/>
    <w:rsid w:val="00E96F31"/>
    <w:rsid w:val="00EE5B71"/>
    <w:rsid w:val="00EF0001"/>
    <w:rsid w:val="00EF02B7"/>
    <w:rsid w:val="00EF5C9B"/>
    <w:rsid w:val="00EF6099"/>
    <w:rsid w:val="00F21037"/>
    <w:rsid w:val="00F24EB9"/>
    <w:rsid w:val="00F26489"/>
    <w:rsid w:val="00F320FD"/>
    <w:rsid w:val="00F34777"/>
    <w:rsid w:val="00F407C9"/>
    <w:rsid w:val="00F57BDD"/>
    <w:rsid w:val="00F61337"/>
    <w:rsid w:val="00F61F77"/>
    <w:rsid w:val="00F65C1D"/>
    <w:rsid w:val="00F71639"/>
    <w:rsid w:val="00F73F2C"/>
    <w:rsid w:val="00F8584E"/>
    <w:rsid w:val="00F92132"/>
    <w:rsid w:val="00F94049"/>
    <w:rsid w:val="00FA6C7E"/>
    <w:rsid w:val="00FB4E5A"/>
    <w:rsid w:val="00FD099C"/>
    <w:rsid w:val="00FF3A2B"/>
    <w:rsid w:val="00FF469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42"/>
    <o:shapelayout v:ext="edit">
      <o:idmap v:ext="edit" data="1"/>
      <o:rules v:ext="edit">
        <o:r id="V:Rule1" type="connector" idref="#Прямая со стрелкой 3"/>
        <o:r id="V:Rule2" type="connector" idref="#Прямая со стрелкой 6"/>
        <o:r id="V:Rule3" type="connector" idref="#Прямая со стрелкой 4"/>
        <o:r id="V:Rule4" type="connector" idref="#Прямая со стрелкой 10"/>
        <o:r id="V:Rule5" type="connector" idref="#Прямая со стрелкой 9"/>
        <o:r id="V:Rule6" type="connector" idref="#Прямая со стрелкой 7"/>
        <o:r id="V:Rule7" type="connector" idref="#Прямая со стрелкой 8"/>
        <o:r id="V:Rule8" type="connector" idref="#Прямая со стрелкой 11"/>
        <o:r id="V:Rule9" type="connector" idref="#Прямая со стрелкой 12"/>
      </o:rules>
    </o:shapelayout>
  </w:shapeDefaults>
  <w:decimalSymbol w:val=","/>
  <w:listSeparator w:val=";"/>
  <w14:docId w14:val="05770DA6"/>
  <w15:docId w15:val="{F670FE8D-DD61-410C-9560-ED7A63F703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9"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1536D"/>
    <w:pPr>
      <w:spacing w:after="200" w:line="276" w:lineRule="auto"/>
    </w:pPr>
    <w:rPr>
      <w:sz w:val="22"/>
      <w:szCs w:val="22"/>
      <w:lang w:eastAsia="en-US"/>
    </w:rPr>
  </w:style>
  <w:style w:type="paragraph" w:styleId="1">
    <w:name w:val="heading 1"/>
    <w:basedOn w:val="a"/>
    <w:next w:val="a"/>
    <w:link w:val="10"/>
    <w:qFormat/>
    <w:locked/>
    <w:rsid w:val="00FF469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link w:val="20"/>
    <w:uiPriority w:val="9"/>
    <w:qFormat/>
    <w:locked/>
    <w:rsid w:val="008405DE"/>
    <w:pPr>
      <w:spacing w:before="100" w:beforeAutospacing="1" w:after="100" w:afterAutospacing="1" w:line="240" w:lineRule="auto"/>
      <w:outlineLvl w:val="1"/>
    </w:pPr>
    <w:rPr>
      <w:rFonts w:ascii="Times New Roman" w:eastAsia="Times New Roman" w:hAnsi="Times New Roman"/>
      <w:b/>
      <w:bCs/>
      <w:sz w:val="36"/>
      <w:szCs w:val="36"/>
      <w:lang w:eastAsia="ru-RU"/>
    </w:rPr>
  </w:style>
  <w:style w:type="paragraph" w:styleId="3">
    <w:name w:val="heading 3"/>
    <w:basedOn w:val="a"/>
    <w:next w:val="a"/>
    <w:link w:val="30"/>
    <w:unhideWhenUsed/>
    <w:qFormat/>
    <w:locked/>
    <w:rsid w:val="0003676E"/>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rsid w:val="00B43704"/>
    <w:pPr>
      <w:tabs>
        <w:tab w:val="center" w:pos="4677"/>
        <w:tab w:val="right" w:pos="9355"/>
      </w:tabs>
      <w:spacing w:after="0" w:line="240" w:lineRule="auto"/>
    </w:pPr>
  </w:style>
  <w:style w:type="character" w:customStyle="1" w:styleId="a4">
    <w:name w:val="Верхний колонтитул Знак"/>
    <w:link w:val="a3"/>
    <w:uiPriority w:val="99"/>
    <w:semiHidden/>
    <w:locked/>
    <w:rsid w:val="00B43704"/>
    <w:rPr>
      <w:rFonts w:cs="Times New Roman"/>
    </w:rPr>
  </w:style>
  <w:style w:type="paragraph" w:styleId="a5">
    <w:name w:val="footer"/>
    <w:basedOn w:val="a"/>
    <w:link w:val="a6"/>
    <w:uiPriority w:val="99"/>
    <w:rsid w:val="00B43704"/>
    <w:pPr>
      <w:tabs>
        <w:tab w:val="center" w:pos="4677"/>
        <w:tab w:val="right" w:pos="9355"/>
      </w:tabs>
      <w:spacing w:after="0" w:line="240" w:lineRule="auto"/>
    </w:pPr>
  </w:style>
  <w:style w:type="character" w:customStyle="1" w:styleId="a6">
    <w:name w:val="Нижний колонтитул Знак"/>
    <w:link w:val="a5"/>
    <w:uiPriority w:val="99"/>
    <w:locked/>
    <w:rsid w:val="00B43704"/>
    <w:rPr>
      <w:rFonts w:cs="Times New Roman"/>
    </w:rPr>
  </w:style>
  <w:style w:type="paragraph" w:styleId="a7">
    <w:name w:val="List Paragraph"/>
    <w:basedOn w:val="a"/>
    <w:uiPriority w:val="34"/>
    <w:qFormat/>
    <w:rsid w:val="00B721A0"/>
    <w:pPr>
      <w:ind w:left="720"/>
      <w:contextualSpacing/>
    </w:pPr>
  </w:style>
  <w:style w:type="table" w:styleId="a8">
    <w:name w:val="Table Grid"/>
    <w:basedOn w:val="a1"/>
    <w:uiPriority w:val="59"/>
    <w:rsid w:val="0004598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rsid w:val="006E0779"/>
    <w:rPr>
      <w:rFonts w:cs="Times New Roman"/>
    </w:rPr>
  </w:style>
  <w:style w:type="paragraph" w:styleId="a9">
    <w:name w:val="No Spacing"/>
    <w:basedOn w:val="a"/>
    <w:uiPriority w:val="99"/>
    <w:qFormat/>
    <w:rsid w:val="008616DD"/>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9">
    <w:name w:val="c9"/>
    <w:basedOn w:val="a"/>
    <w:uiPriority w:val="99"/>
    <w:rsid w:val="009C7BA2"/>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2">
    <w:name w:val="c2"/>
    <w:rsid w:val="009C7BA2"/>
    <w:rPr>
      <w:rFonts w:cs="Times New Roman"/>
    </w:rPr>
  </w:style>
  <w:style w:type="paragraph" w:styleId="aa">
    <w:name w:val="Normal (Web)"/>
    <w:aliases w:val="Знак Знак"/>
    <w:basedOn w:val="a"/>
    <w:link w:val="ab"/>
    <w:uiPriority w:val="99"/>
    <w:unhideWhenUsed/>
    <w:rsid w:val="00B9676D"/>
    <w:pPr>
      <w:spacing w:before="100" w:beforeAutospacing="1" w:after="100" w:afterAutospacing="1" w:line="240" w:lineRule="auto"/>
    </w:pPr>
    <w:rPr>
      <w:rFonts w:ascii="Times New Roman" w:eastAsia="Times New Roman" w:hAnsi="Times New Roman"/>
      <w:sz w:val="24"/>
      <w:szCs w:val="24"/>
      <w:lang w:eastAsia="ru-RU"/>
    </w:rPr>
  </w:style>
  <w:style w:type="character" w:styleId="ac">
    <w:name w:val="Strong"/>
    <w:qFormat/>
    <w:locked/>
    <w:rsid w:val="00B9676D"/>
    <w:rPr>
      <w:b/>
      <w:bCs/>
    </w:rPr>
  </w:style>
  <w:style w:type="paragraph" w:customStyle="1" w:styleId="c34">
    <w:name w:val="c34"/>
    <w:basedOn w:val="a"/>
    <w:rsid w:val="00517733"/>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14c1">
    <w:name w:val="c14 c1"/>
    <w:basedOn w:val="a0"/>
    <w:rsid w:val="00436B00"/>
  </w:style>
  <w:style w:type="character" w:customStyle="1" w:styleId="ab">
    <w:name w:val="Обычный (веб) Знак"/>
    <w:aliases w:val="Знак Знак Знак"/>
    <w:link w:val="aa"/>
    <w:locked/>
    <w:rsid w:val="00436B00"/>
    <w:rPr>
      <w:rFonts w:ascii="Times New Roman" w:eastAsia="Times New Roman" w:hAnsi="Times New Roman"/>
      <w:sz w:val="24"/>
      <w:szCs w:val="24"/>
    </w:rPr>
  </w:style>
  <w:style w:type="paragraph" w:customStyle="1" w:styleId="c4c17">
    <w:name w:val="c4 c17"/>
    <w:basedOn w:val="a"/>
    <w:rsid w:val="00436B00"/>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ad">
    <w:name w:val="Основной"/>
    <w:basedOn w:val="a"/>
    <w:rsid w:val="00436B00"/>
    <w:pPr>
      <w:autoSpaceDE w:val="0"/>
      <w:autoSpaceDN w:val="0"/>
      <w:adjustRightInd w:val="0"/>
      <w:spacing w:after="0" w:line="214" w:lineRule="atLeast"/>
      <w:ind w:firstLine="283"/>
      <w:jc w:val="both"/>
      <w:textAlignment w:val="center"/>
    </w:pPr>
    <w:rPr>
      <w:rFonts w:ascii="NewtonCSanPin" w:eastAsia="Times New Roman" w:hAnsi="NewtonCSanPin" w:cs="NewtonCSanPin"/>
      <w:color w:val="000000"/>
      <w:sz w:val="21"/>
      <w:szCs w:val="21"/>
      <w:lang w:eastAsia="ru-RU"/>
    </w:rPr>
  </w:style>
  <w:style w:type="character" w:customStyle="1" w:styleId="31">
    <w:name w:val="Заголовок №3_"/>
    <w:link w:val="32"/>
    <w:locked/>
    <w:rsid w:val="00914413"/>
    <w:rPr>
      <w:b/>
      <w:bCs/>
      <w:shd w:val="clear" w:color="auto" w:fill="FFFFFF"/>
    </w:rPr>
  </w:style>
  <w:style w:type="paragraph" w:customStyle="1" w:styleId="32">
    <w:name w:val="Заголовок №3"/>
    <w:basedOn w:val="a"/>
    <w:link w:val="31"/>
    <w:rsid w:val="00914413"/>
    <w:pPr>
      <w:widowControl w:val="0"/>
      <w:shd w:val="clear" w:color="auto" w:fill="FFFFFF"/>
      <w:spacing w:after="0" w:line="274" w:lineRule="exact"/>
      <w:ind w:hanging="460"/>
      <w:jc w:val="both"/>
      <w:outlineLvl w:val="2"/>
    </w:pPr>
    <w:rPr>
      <w:b/>
      <w:bCs/>
      <w:sz w:val="20"/>
      <w:szCs w:val="20"/>
      <w:shd w:val="clear" w:color="auto" w:fill="FFFFFF"/>
      <w:lang w:eastAsia="ru-RU"/>
    </w:rPr>
  </w:style>
  <w:style w:type="paragraph" w:styleId="ae">
    <w:name w:val="Body Text"/>
    <w:basedOn w:val="a"/>
    <w:link w:val="af"/>
    <w:rsid w:val="00914413"/>
    <w:pPr>
      <w:spacing w:after="0" w:line="360" w:lineRule="auto"/>
      <w:jc w:val="center"/>
    </w:pPr>
    <w:rPr>
      <w:rFonts w:ascii="Times New Roman" w:eastAsia="Times New Roman" w:hAnsi="Times New Roman"/>
      <w:sz w:val="28"/>
      <w:szCs w:val="24"/>
    </w:rPr>
  </w:style>
  <w:style w:type="character" w:customStyle="1" w:styleId="af">
    <w:name w:val="Основной текст Знак"/>
    <w:basedOn w:val="a0"/>
    <w:link w:val="ae"/>
    <w:rsid w:val="00914413"/>
    <w:rPr>
      <w:rFonts w:ascii="Times New Roman" w:eastAsia="Times New Roman" w:hAnsi="Times New Roman"/>
      <w:sz w:val="28"/>
      <w:szCs w:val="24"/>
    </w:rPr>
  </w:style>
  <w:style w:type="character" w:customStyle="1" w:styleId="c0">
    <w:name w:val="c0"/>
    <w:basedOn w:val="a0"/>
    <w:rsid w:val="00112E49"/>
  </w:style>
  <w:style w:type="character" w:customStyle="1" w:styleId="c0c5">
    <w:name w:val="c0 c5"/>
    <w:basedOn w:val="a0"/>
    <w:rsid w:val="00112E49"/>
  </w:style>
  <w:style w:type="character" w:customStyle="1" w:styleId="c1">
    <w:name w:val="c1"/>
    <w:basedOn w:val="a0"/>
    <w:rsid w:val="00112E49"/>
  </w:style>
  <w:style w:type="paragraph" w:customStyle="1" w:styleId="c2c9">
    <w:name w:val="c2 c9"/>
    <w:basedOn w:val="a"/>
    <w:rsid w:val="00112E49"/>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11">
    <w:name w:val="Стиль1"/>
    <w:basedOn w:val="12"/>
    <w:rsid w:val="00DE2D66"/>
    <w:pPr>
      <w:spacing w:after="0" w:line="360" w:lineRule="auto"/>
    </w:pPr>
    <w:rPr>
      <w:rFonts w:ascii="Times New Roman" w:eastAsia="Times New Roman" w:hAnsi="Times New Roman"/>
      <w:sz w:val="28"/>
      <w:szCs w:val="20"/>
      <w:lang w:eastAsia="ru-RU"/>
    </w:rPr>
  </w:style>
  <w:style w:type="paragraph" w:styleId="12">
    <w:name w:val="toc 1"/>
    <w:basedOn w:val="a"/>
    <w:next w:val="a"/>
    <w:autoRedefine/>
    <w:locked/>
    <w:rsid w:val="00DE2D66"/>
    <w:pPr>
      <w:spacing w:after="100"/>
    </w:pPr>
  </w:style>
  <w:style w:type="character" w:customStyle="1" w:styleId="21">
    <w:name w:val="Основной текст (2)_"/>
    <w:link w:val="22"/>
    <w:locked/>
    <w:rsid w:val="00DE2D66"/>
    <w:rPr>
      <w:shd w:val="clear" w:color="auto" w:fill="FFFFFF"/>
    </w:rPr>
  </w:style>
  <w:style w:type="paragraph" w:customStyle="1" w:styleId="22">
    <w:name w:val="Основной текст (2)"/>
    <w:basedOn w:val="a"/>
    <w:link w:val="21"/>
    <w:rsid w:val="00DE2D66"/>
    <w:pPr>
      <w:widowControl w:val="0"/>
      <w:shd w:val="clear" w:color="auto" w:fill="FFFFFF"/>
      <w:spacing w:after="0" w:line="250" w:lineRule="exact"/>
      <w:ind w:hanging="460"/>
    </w:pPr>
    <w:rPr>
      <w:sz w:val="20"/>
      <w:szCs w:val="20"/>
      <w:shd w:val="clear" w:color="auto" w:fill="FFFFFF"/>
      <w:lang w:eastAsia="ru-RU"/>
    </w:rPr>
  </w:style>
  <w:style w:type="character" w:customStyle="1" w:styleId="8">
    <w:name w:val="Основной текст (8)_"/>
    <w:link w:val="80"/>
    <w:locked/>
    <w:rsid w:val="00DE2D66"/>
    <w:rPr>
      <w:i/>
      <w:iCs/>
      <w:shd w:val="clear" w:color="auto" w:fill="FFFFFF"/>
    </w:rPr>
  </w:style>
  <w:style w:type="paragraph" w:customStyle="1" w:styleId="80">
    <w:name w:val="Основной текст (8)"/>
    <w:basedOn w:val="a"/>
    <w:link w:val="8"/>
    <w:rsid w:val="00DE2D66"/>
    <w:pPr>
      <w:widowControl w:val="0"/>
      <w:shd w:val="clear" w:color="auto" w:fill="FFFFFF"/>
      <w:spacing w:before="360" w:after="0" w:line="274" w:lineRule="exact"/>
    </w:pPr>
    <w:rPr>
      <w:i/>
      <w:iCs/>
      <w:sz w:val="20"/>
      <w:szCs w:val="20"/>
      <w:shd w:val="clear" w:color="auto" w:fill="FFFFFF"/>
      <w:lang w:eastAsia="ru-RU"/>
    </w:rPr>
  </w:style>
  <w:style w:type="paragraph" w:customStyle="1" w:styleId="13">
    <w:name w:val="Абзац списка1"/>
    <w:basedOn w:val="a"/>
    <w:rsid w:val="00A87157"/>
    <w:pPr>
      <w:spacing w:after="0" w:line="240" w:lineRule="auto"/>
      <w:ind w:left="720" w:hanging="357"/>
      <w:contextualSpacing/>
      <w:jc w:val="both"/>
    </w:pPr>
    <w:rPr>
      <w:rFonts w:ascii="Times New Roman" w:eastAsia="Times New Roman" w:hAnsi="Times New Roman"/>
      <w:sz w:val="24"/>
      <w:szCs w:val="24"/>
    </w:rPr>
  </w:style>
  <w:style w:type="character" w:customStyle="1" w:styleId="c4">
    <w:name w:val="c4"/>
    <w:rsid w:val="00C36436"/>
    <w:rPr>
      <w:rFonts w:cs="Times New Roman"/>
    </w:rPr>
  </w:style>
  <w:style w:type="paragraph" w:styleId="af0">
    <w:name w:val="Balloon Text"/>
    <w:basedOn w:val="a"/>
    <w:link w:val="af1"/>
    <w:uiPriority w:val="99"/>
    <w:semiHidden/>
    <w:unhideWhenUsed/>
    <w:rsid w:val="00156C56"/>
    <w:pPr>
      <w:spacing w:after="0" w:line="240" w:lineRule="auto"/>
    </w:pPr>
    <w:rPr>
      <w:rFonts w:ascii="Tahoma" w:hAnsi="Tahoma" w:cs="Tahoma"/>
      <w:sz w:val="16"/>
      <w:szCs w:val="16"/>
    </w:rPr>
  </w:style>
  <w:style w:type="character" w:customStyle="1" w:styleId="af1">
    <w:name w:val="Текст выноски Знак"/>
    <w:basedOn w:val="a0"/>
    <w:link w:val="af0"/>
    <w:uiPriority w:val="99"/>
    <w:semiHidden/>
    <w:rsid w:val="00156C56"/>
    <w:rPr>
      <w:rFonts w:ascii="Tahoma" w:hAnsi="Tahoma" w:cs="Tahoma"/>
      <w:sz w:val="16"/>
      <w:szCs w:val="16"/>
      <w:lang w:eastAsia="en-US"/>
    </w:rPr>
  </w:style>
  <w:style w:type="character" w:customStyle="1" w:styleId="20">
    <w:name w:val="Заголовок 2 Знак"/>
    <w:basedOn w:val="a0"/>
    <w:link w:val="2"/>
    <w:uiPriority w:val="9"/>
    <w:rsid w:val="008405DE"/>
    <w:rPr>
      <w:rFonts w:ascii="Times New Roman" w:eastAsia="Times New Roman" w:hAnsi="Times New Roman"/>
      <w:b/>
      <w:bCs/>
      <w:sz w:val="36"/>
      <w:szCs w:val="36"/>
    </w:rPr>
  </w:style>
  <w:style w:type="character" w:customStyle="1" w:styleId="30">
    <w:name w:val="Заголовок 3 Знак"/>
    <w:basedOn w:val="a0"/>
    <w:link w:val="3"/>
    <w:rsid w:val="0003676E"/>
    <w:rPr>
      <w:rFonts w:asciiTheme="majorHAnsi" w:eastAsiaTheme="majorEastAsia" w:hAnsiTheme="majorHAnsi" w:cstheme="majorBidi"/>
      <w:b/>
      <w:bCs/>
      <w:color w:val="4F81BD" w:themeColor="accent1"/>
      <w:sz w:val="22"/>
      <w:szCs w:val="22"/>
      <w:lang w:eastAsia="en-US"/>
    </w:rPr>
  </w:style>
  <w:style w:type="paragraph" w:styleId="af2">
    <w:name w:val="Body Text Indent"/>
    <w:basedOn w:val="a"/>
    <w:link w:val="af3"/>
    <w:uiPriority w:val="99"/>
    <w:semiHidden/>
    <w:unhideWhenUsed/>
    <w:rsid w:val="0003676E"/>
    <w:pPr>
      <w:spacing w:after="120"/>
      <w:ind w:left="283"/>
    </w:pPr>
  </w:style>
  <w:style w:type="character" w:customStyle="1" w:styleId="af3">
    <w:name w:val="Основной текст с отступом Знак"/>
    <w:basedOn w:val="a0"/>
    <w:link w:val="af2"/>
    <w:uiPriority w:val="99"/>
    <w:semiHidden/>
    <w:rsid w:val="0003676E"/>
    <w:rPr>
      <w:sz w:val="22"/>
      <w:szCs w:val="22"/>
      <w:lang w:eastAsia="en-US"/>
    </w:rPr>
  </w:style>
  <w:style w:type="paragraph" w:customStyle="1" w:styleId="Default">
    <w:name w:val="Default"/>
    <w:rsid w:val="00032C46"/>
    <w:pPr>
      <w:autoSpaceDE w:val="0"/>
      <w:autoSpaceDN w:val="0"/>
      <w:adjustRightInd w:val="0"/>
    </w:pPr>
    <w:rPr>
      <w:rFonts w:ascii="Times New Roman" w:eastAsiaTheme="minorHAnsi" w:hAnsi="Times New Roman"/>
      <w:color w:val="000000"/>
      <w:sz w:val="24"/>
      <w:szCs w:val="24"/>
      <w:lang w:eastAsia="en-US"/>
    </w:rPr>
  </w:style>
  <w:style w:type="character" w:customStyle="1" w:styleId="c3">
    <w:name w:val="c3"/>
    <w:basedOn w:val="a0"/>
    <w:rsid w:val="0038199F"/>
  </w:style>
  <w:style w:type="paragraph" w:customStyle="1" w:styleId="western">
    <w:name w:val="western"/>
    <w:basedOn w:val="a"/>
    <w:rsid w:val="00A74F57"/>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markedcontent">
    <w:name w:val="markedcontent"/>
    <w:basedOn w:val="a0"/>
    <w:rsid w:val="00EF6099"/>
  </w:style>
  <w:style w:type="character" w:customStyle="1" w:styleId="10">
    <w:name w:val="Заголовок 1 Знак"/>
    <w:basedOn w:val="a0"/>
    <w:link w:val="1"/>
    <w:rsid w:val="00FF469C"/>
    <w:rPr>
      <w:rFonts w:asciiTheme="majorHAnsi" w:eastAsiaTheme="majorEastAsia" w:hAnsiTheme="majorHAnsi" w:cstheme="majorBidi"/>
      <w:b/>
      <w:bCs/>
      <w:color w:val="365F91" w:themeColor="accent1" w:themeShade="BF"/>
      <w:sz w:val="28"/>
      <w:szCs w:val="28"/>
      <w:lang w:eastAsia="en-US"/>
    </w:rPr>
  </w:style>
  <w:style w:type="paragraph" w:customStyle="1" w:styleId="c11">
    <w:name w:val="c11"/>
    <w:basedOn w:val="a"/>
    <w:rsid w:val="00FF469C"/>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38">
    <w:name w:val="c38"/>
    <w:basedOn w:val="a"/>
    <w:rsid w:val="00FF469C"/>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24">
    <w:name w:val="c24"/>
    <w:basedOn w:val="a"/>
    <w:rsid w:val="00FF469C"/>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18">
    <w:name w:val="c18"/>
    <w:basedOn w:val="a0"/>
    <w:rsid w:val="00FF469C"/>
  </w:style>
  <w:style w:type="character" w:customStyle="1" w:styleId="c48">
    <w:name w:val="c48"/>
    <w:basedOn w:val="a0"/>
    <w:rsid w:val="00FF469C"/>
  </w:style>
  <w:style w:type="character" w:customStyle="1" w:styleId="c47">
    <w:name w:val="c47"/>
    <w:basedOn w:val="a0"/>
    <w:rsid w:val="00FF469C"/>
  </w:style>
  <w:style w:type="table" w:customStyle="1" w:styleId="14">
    <w:name w:val="Сетка таблицы1"/>
    <w:basedOn w:val="a1"/>
    <w:next w:val="a8"/>
    <w:uiPriority w:val="59"/>
    <w:rsid w:val="00EE5B71"/>
    <w:rPr>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3771065">
      <w:bodyDiv w:val="1"/>
      <w:marLeft w:val="0"/>
      <w:marRight w:val="0"/>
      <w:marTop w:val="0"/>
      <w:marBottom w:val="0"/>
      <w:divBdr>
        <w:top w:val="none" w:sz="0" w:space="0" w:color="auto"/>
        <w:left w:val="none" w:sz="0" w:space="0" w:color="auto"/>
        <w:bottom w:val="none" w:sz="0" w:space="0" w:color="auto"/>
        <w:right w:val="none" w:sz="0" w:space="0" w:color="auto"/>
      </w:divBdr>
    </w:div>
    <w:div w:id="210729856">
      <w:bodyDiv w:val="1"/>
      <w:marLeft w:val="0"/>
      <w:marRight w:val="0"/>
      <w:marTop w:val="0"/>
      <w:marBottom w:val="0"/>
      <w:divBdr>
        <w:top w:val="none" w:sz="0" w:space="0" w:color="auto"/>
        <w:left w:val="none" w:sz="0" w:space="0" w:color="auto"/>
        <w:bottom w:val="none" w:sz="0" w:space="0" w:color="auto"/>
        <w:right w:val="none" w:sz="0" w:space="0" w:color="auto"/>
      </w:divBdr>
    </w:div>
    <w:div w:id="214201343">
      <w:bodyDiv w:val="1"/>
      <w:marLeft w:val="0"/>
      <w:marRight w:val="0"/>
      <w:marTop w:val="0"/>
      <w:marBottom w:val="0"/>
      <w:divBdr>
        <w:top w:val="none" w:sz="0" w:space="0" w:color="auto"/>
        <w:left w:val="none" w:sz="0" w:space="0" w:color="auto"/>
        <w:bottom w:val="none" w:sz="0" w:space="0" w:color="auto"/>
        <w:right w:val="none" w:sz="0" w:space="0" w:color="auto"/>
      </w:divBdr>
    </w:div>
    <w:div w:id="238253901">
      <w:bodyDiv w:val="1"/>
      <w:marLeft w:val="0"/>
      <w:marRight w:val="0"/>
      <w:marTop w:val="0"/>
      <w:marBottom w:val="0"/>
      <w:divBdr>
        <w:top w:val="none" w:sz="0" w:space="0" w:color="auto"/>
        <w:left w:val="none" w:sz="0" w:space="0" w:color="auto"/>
        <w:bottom w:val="none" w:sz="0" w:space="0" w:color="auto"/>
        <w:right w:val="none" w:sz="0" w:space="0" w:color="auto"/>
      </w:divBdr>
    </w:div>
    <w:div w:id="441145078">
      <w:bodyDiv w:val="1"/>
      <w:marLeft w:val="0"/>
      <w:marRight w:val="0"/>
      <w:marTop w:val="0"/>
      <w:marBottom w:val="0"/>
      <w:divBdr>
        <w:top w:val="none" w:sz="0" w:space="0" w:color="auto"/>
        <w:left w:val="none" w:sz="0" w:space="0" w:color="auto"/>
        <w:bottom w:val="none" w:sz="0" w:space="0" w:color="auto"/>
        <w:right w:val="none" w:sz="0" w:space="0" w:color="auto"/>
      </w:divBdr>
    </w:div>
    <w:div w:id="508831716">
      <w:bodyDiv w:val="1"/>
      <w:marLeft w:val="0"/>
      <w:marRight w:val="0"/>
      <w:marTop w:val="0"/>
      <w:marBottom w:val="0"/>
      <w:divBdr>
        <w:top w:val="none" w:sz="0" w:space="0" w:color="auto"/>
        <w:left w:val="none" w:sz="0" w:space="0" w:color="auto"/>
        <w:bottom w:val="none" w:sz="0" w:space="0" w:color="auto"/>
        <w:right w:val="none" w:sz="0" w:space="0" w:color="auto"/>
      </w:divBdr>
    </w:div>
    <w:div w:id="510292100">
      <w:bodyDiv w:val="1"/>
      <w:marLeft w:val="0"/>
      <w:marRight w:val="0"/>
      <w:marTop w:val="0"/>
      <w:marBottom w:val="0"/>
      <w:divBdr>
        <w:top w:val="none" w:sz="0" w:space="0" w:color="auto"/>
        <w:left w:val="none" w:sz="0" w:space="0" w:color="auto"/>
        <w:bottom w:val="none" w:sz="0" w:space="0" w:color="auto"/>
        <w:right w:val="none" w:sz="0" w:space="0" w:color="auto"/>
      </w:divBdr>
    </w:div>
    <w:div w:id="581372910">
      <w:bodyDiv w:val="1"/>
      <w:marLeft w:val="0"/>
      <w:marRight w:val="0"/>
      <w:marTop w:val="0"/>
      <w:marBottom w:val="0"/>
      <w:divBdr>
        <w:top w:val="none" w:sz="0" w:space="0" w:color="auto"/>
        <w:left w:val="none" w:sz="0" w:space="0" w:color="auto"/>
        <w:bottom w:val="none" w:sz="0" w:space="0" w:color="auto"/>
        <w:right w:val="none" w:sz="0" w:space="0" w:color="auto"/>
      </w:divBdr>
    </w:div>
    <w:div w:id="1069108765">
      <w:marLeft w:val="0"/>
      <w:marRight w:val="0"/>
      <w:marTop w:val="0"/>
      <w:marBottom w:val="0"/>
      <w:divBdr>
        <w:top w:val="none" w:sz="0" w:space="0" w:color="auto"/>
        <w:left w:val="none" w:sz="0" w:space="0" w:color="auto"/>
        <w:bottom w:val="none" w:sz="0" w:space="0" w:color="auto"/>
        <w:right w:val="none" w:sz="0" w:space="0" w:color="auto"/>
      </w:divBdr>
    </w:div>
    <w:div w:id="1069108766">
      <w:marLeft w:val="0"/>
      <w:marRight w:val="0"/>
      <w:marTop w:val="0"/>
      <w:marBottom w:val="0"/>
      <w:divBdr>
        <w:top w:val="none" w:sz="0" w:space="0" w:color="auto"/>
        <w:left w:val="none" w:sz="0" w:space="0" w:color="auto"/>
        <w:bottom w:val="none" w:sz="0" w:space="0" w:color="auto"/>
        <w:right w:val="none" w:sz="0" w:space="0" w:color="auto"/>
      </w:divBdr>
    </w:div>
    <w:div w:id="1238900993">
      <w:bodyDiv w:val="1"/>
      <w:marLeft w:val="0"/>
      <w:marRight w:val="0"/>
      <w:marTop w:val="0"/>
      <w:marBottom w:val="0"/>
      <w:divBdr>
        <w:top w:val="none" w:sz="0" w:space="0" w:color="auto"/>
        <w:left w:val="none" w:sz="0" w:space="0" w:color="auto"/>
        <w:bottom w:val="none" w:sz="0" w:space="0" w:color="auto"/>
        <w:right w:val="none" w:sz="0" w:space="0" w:color="auto"/>
      </w:divBdr>
    </w:div>
    <w:div w:id="1516383367">
      <w:bodyDiv w:val="1"/>
      <w:marLeft w:val="0"/>
      <w:marRight w:val="0"/>
      <w:marTop w:val="0"/>
      <w:marBottom w:val="0"/>
      <w:divBdr>
        <w:top w:val="none" w:sz="0" w:space="0" w:color="auto"/>
        <w:left w:val="none" w:sz="0" w:space="0" w:color="auto"/>
        <w:bottom w:val="none" w:sz="0" w:space="0" w:color="auto"/>
        <w:right w:val="none" w:sz="0" w:space="0" w:color="auto"/>
      </w:divBdr>
    </w:div>
    <w:div w:id="1640769159">
      <w:bodyDiv w:val="1"/>
      <w:marLeft w:val="0"/>
      <w:marRight w:val="0"/>
      <w:marTop w:val="0"/>
      <w:marBottom w:val="0"/>
      <w:divBdr>
        <w:top w:val="none" w:sz="0" w:space="0" w:color="auto"/>
        <w:left w:val="none" w:sz="0" w:space="0" w:color="auto"/>
        <w:bottom w:val="none" w:sz="0" w:space="0" w:color="auto"/>
        <w:right w:val="none" w:sz="0" w:space="0" w:color="auto"/>
      </w:divBdr>
      <w:divsChild>
        <w:div w:id="757483468">
          <w:marLeft w:val="0"/>
          <w:marRight w:val="0"/>
          <w:marTop w:val="0"/>
          <w:marBottom w:val="0"/>
          <w:divBdr>
            <w:top w:val="none" w:sz="0" w:space="0" w:color="auto"/>
            <w:left w:val="none" w:sz="0" w:space="0" w:color="auto"/>
            <w:bottom w:val="none" w:sz="0" w:space="0" w:color="auto"/>
            <w:right w:val="none" w:sz="0" w:space="0" w:color="auto"/>
          </w:divBdr>
        </w:div>
        <w:div w:id="683433466">
          <w:marLeft w:val="0"/>
          <w:marRight w:val="0"/>
          <w:marTop w:val="0"/>
          <w:marBottom w:val="0"/>
          <w:divBdr>
            <w:top w:val="none" w:sz="0" w:space="0" w:color="auto"/>
            <w:left w:val="none" w:sz="0" w:space="0" w:color="auto"/>
            <w:bottom w:val="none" w:sz="0" w:space="0" w:color="auto"/>
            <w:right w:val="none" w:sz="0" w:space="0" w:color="auto"/>
          </w:divBdr>
          <w:divsChild>
            <w:div w:id="1200050633">
              <w:marLeft w:val="0"/>
              <w:marRight w:val="0"/>
              <w:marTop w:val="0"/>
              <w:marBottom w:val="0"/>
              <w:divBdr>
                <w:top w:val="none" w:sz="0" w:space="0" w:color="auto"/>
                <w:left w:val="none" w:sz="0" w:space="0" w:color="auto"/>
                <w:bottom w:val="none" w:sz="0" w:space="0" w:color="auto"/>
                <w:right w:val="none" w:sz="0" w:space="0" w:color="auto"/>
              </w:divBdr>
              <w:divsChild>
                <w:div w:id="824474459">
                  <w:marLeft w:val="0"/>
                  <w:marRight w:val="0"/>
                  <w:marTop w:val="0"/>
                  <w:marBottom w:val="0"/>
                  <w:divBdr>
                    <w:top w:val="none" w:sz="0" w:space="0" w:color="auto"/>
                    <w:left w:val="none" w:sz="0" w:space="0" w:color="auto"/>
                    <w:bottom w:val="none" w:sz="0" w:space="0" w:color="auto"/>
                    <w:right w:val="none" w:sz="0" w:space="0" w:color="auto"/>
                  </w:divBdr>
                  <w:divsChild>
                    <w:div w:id="129254319">
                      <w:marLeft w:val="0"/>
                      <w:marRight w:val="0"/>
                      <w:marTop w:val="0"/>
                      <w:marBottom w:val="0"/>
                      <w:divBdr>
                        <w:top w:val="none" w:sz="0" w:space="0" w:color="auto"/>
                        <w:left w:val="none" w:sz="0" w:space="0" w:color="auto"/>
                        <w:bottom w:val="none" w:sz="0" w:space="0" w:color="auto"/>
                        <w:right w:val="none" w:sz="0" w:space="0" w:color="auto"/>
                      </w:divBdr>
                      <w:divsChild>
                        <w:div w:id="896278584">
                          <w:marLeft w:val="0"/>
                          <w:marRight w:val="0"/>
                          <w:marTop w:val="0"/>
                          <w:marBottom w:val="0"/>
                          <w:divBdr>
                            <w:top w:val="none" w:sz="0" w:space="0" w:color="auto"/>
                            <w:left w:val="none" w:sz="0" w:space="0" w:color="auto"/>
                            <w:bottom w:val="none" w:sz="0" w:space="0" w:color="auto"/>
                            <w:right w:val="none" w:sz="0" w:space="0" w:color="auto"/>
                          </w:divBdr>
                          <w:divsChild>
                            <w:div w:id="161241556">
                              <w:marLeft w:val="0"/>
                              <w:marRight w:val="0"/>
                              <w:marTop w:val="0"/>
                              <w:marBottom w:val="0"/>
                              <w:divBdr>
                                <w:top w:val="none" w:sz="0" w:space="0" w:color="auto"/>
                                <w:left w:val="none" w:sz="0" w:space="0" w:color="auto"/>
                                <w:bottom w:val="none" w:sz="0" w:space="0" w:color="auto"/>
                                <w:right w:val="none" w:sz="0" w:space="0" w:color="auto"/>
                              </w:divBdr>
                            </w:div>
                            <w:div w:id="1668703559">
                              <w:marLeft w:val="0"/>
                              <w:marRight w:val="0"/>
                              <w:marTop w:val="0"/>
                              <w:marBottom w:val="0"/>
                              <w:divBdr>
                                <w:top w:val="none" w:sz="0" w:space="0" w:color="auto"/>
                                <w:left w:val="none" w:sz="0" w:space="0" w:color="auto"/>
                                <w:bottom w:val="none" w:sz="0" w:space="0" w:color="auto"/>
                                <w:right w:val="none" w:sz="0" w:space="0" w:color="auto"/>
                              </w:divBdr>
                              <w:divsChild>
                                <w:div w:id="271547507">
                                  <w:marLeft w:val="0"/>
                                  <w:marRight w:val="0"/>
                                  <w:marTop w:val="0"/>
                                  <w:marBottom w:val="0"/>
                                  <w:divBdr>
                                    <w:top w:val="none" w:sz="0" w:space="0" w:color="auto"/>
                                    <w:left w:val="none" w:sz="0" w:space="0" w:color="auto"/>
                                    <w:bottom w:val="none" w:sz="0" w:space="0" w:color="auto"/>
                                    <w:right w:val="none" w:sz="0" w:space="0" w:color="auto"/>
                                  </w:divBdr>
                                  <w:divsChild>
                                    <w:div w:id="836966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6817744">
                              <w:marLeft w:val="0"/>
                              <w:marRight w:val="0"/>
                              <w:marTop w:val="0"/>
                              <w:marBottom w:val="0"/>
                              <w:divBdr>
                                <w:top w:val="none" w:sz="0" w:space="0" w:color="auto"/>
                                <w:left w:val="none" w:sz="0" w:space="0" w:color="auto"/>
                                <w:bottom w:val="none" w:sz="0" w:space="0" w:color="auto"/>
                                <w:right w:val="none" w:sz="0" w:space="0" w:color="auto"/>
                              </w:divBdr>
                              <w:divsChild>
                                <w:div w:id="1959679587">
                                  <w:marLeft w:val="0"/>
                                  <w:marRight w:val="0"/>
                                  <w:marTop w:val="0"/>
                                  <w:marBottom w:val="0"/>
                                  <w:divBdr>
                                    <w:top w:val="none" w:sz="0" w:space="0" w:color="auto"/>
                                    <w:left w:val="none" w:sz="0" w:space="0" w:color="auto"/>
                                    <w:bottom w:val="none" w:sz="0" w:space="0" w:color="auto"/>
                                    <w:right w:val="none" w:sz="0" w:space="0" w:color="auto"/>
                                  </w:divBdr>
                                  <w:divsChild>
                                    <w:div w:id="1529905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693165">
                  <w:marLeft w:val="0"/>
                  <w:marRight w:val="0"/>
                  <w:marTop w:val="0"/>
                  <w:marBottom w:val="0"/>
                  <w:divBdr>
                    <w:top w:val="none" w:sz="0" w:space="0" w:color="auto"/>
                    <w:left w:val="none" w:sz="0" w:space="0" w:color="auto"/>
                    <w:bottom w:val="none" w:sz="0" w:space="0" w:color="auto"/>
                    <w:right w:val="none" w:sz="0" w:space="0" w:color="auto"/>
                  </w:divBdr>
                  <w:divsChild>
                    <w:div w:id="430899614">
                      <w:marLeft w:val="0"/>
                      <w:marRight w:val="0"/>
                      <w:marTop w:val="0"/>
                      <w:marBottom w:val="0"/>
                      <w:divBdr>
                        <w:top w:val="none" w:sz="0" w:space="0" w:color="auto"/>
                        <w:left w:val="none" w:sz="0" w:space="0" w:color="auto"/>
                        <w:bottom w:val="none" w:sz="0" w:space="0" w:color="auto"/>
                        <w:right w:val="none" w:sz="0" w:space="0" w:color="auto"/>
                      </w:divBdr>
                      <w:divsChild>
                        <w:div w:id="1049769054">
                          <w:marLeft w:val="0"/>
                          <w:marRight w:val="0"/>
                          <w:marTop w:val="0"/>
                          <w:marBottom w:val="0"/>
                          <w:divBdr>
                            <w:top w:val="none" w:sz="0" w:space="0" w:color="auto"/>
                            <w:left w:val="none" w:sz="0" w:space="0" w:color="auto"/>
                            <w:bottom w:val="none" w:sz="0" w:space="0" w:color="auto"/>
                            <w:right w:val="none" w:sz="0" w:space="0" w:color="auto"/>
                          </w:divBdr>
                          <w:divsChild>
                            <w:div w:id="914435317">
                              <w:marLeft w:val="0"/>
                              <w:marRight w:val="0"/>
                              <w:marTop w:val="0"/>
                              <w:marBottom w:val="0"/>
                              <w:divBdr>
                                <w:top w:val="none" w:sz="0" w:space="0" w:color="auto"/>
                                <w:left w:val="none" w:sz="0" w:space="0" w:color="auto"/>
                                <w:bottom w:val="none" w:sz="0" w:space="0" w:color="auto"/>
                                <w:right w:val="none" w:sz="0" w:space="0" w:color="auto"/>
                              </w:divBdr>
                              <w:divsChild>
                                <w:div w:id="584266954">
                                  <w:marLeft w:val="0"/>
                                  <w:marRight w:val="0"/>
                                  <w:marTop w:val="0"/>
                                  <w:marBottom w:val="0"/>
                                  <w:divBdr>
                                    <w:top w:val="none" w:sz="0" w:space="0" w:color="auto"/>
                                    <w:left w:val="none" w:sz="0" w:space="0" w:color="auto"/>
                                    <w:bottom w:val="none" w:sz="0" w:space="0" w:color="auto"/>
                                    <w:right w:val="none" w:sz="0" w:space="0" w:color="auto"/>
                                  </w:divBdr>
                                  <w:divsChild>
                                    <w:div w:id="765885627">
                                      <w:marLeft w:val="0"/>
                                      <w:marRight w:val="0"/>
                                      <w:marTop w:val="0"/>
                                      <w:marBottom w:val="0"/>
                                      <w:divBdr>
                                        <w:top w:val="none" w:sz="0" w:space="0" w:color="auto"/>
                                        <w:left w:val="none" w:sz="0" w:space="0" w:color="auto"/>
                                        <w:bottom w:val="none" w:sz="0" w:space="0" w:color="auto"/>
                                        <w:right w:val="none" w:sz="0" w:space="0" w:color="auto"/>
                                      </w:divBdr>
                                      <w:divsChild>
                                        <w:div w:id="2026439591">
                                          <w:marLeft w:val="0"/>
                                          <w:marRight w:val="0"/>
                                          <w:marTop w:val="0"/>
                                          <w:marBottom w:val="0"/>
                                          <w:divBdr>
                                            <w:top w:val="none" w:sz="0" w:space="0" w:color="auto"/>
                                            <w:left w:val="none" w:sz="0" w:space="0" w:color="auto"/>
                                            <w:bottom w:val="none" w:sz="0" w:space="0" w:color="auto"/>
                                            <w:right w:val="none" w:sz="0" w:space="0" w:color="auto"/>
                                          </w:divBdr>
                                          <w:divsChild>
                                            <w:div w:id="295375710">
                                              <w:marLeft w:val="0"/>
                                              <w:marRight w:val="0"/>
                                              <w:marTop w:val="0"/>
                                              <w:marBottom w:val="0"/>
                                              <w:divBdr>
                                                <w:top w:val="none" w:sz="0" w:space="0" w:color="auto"/>
                                                <w:left w:val="none" w:sz="0" w:space="0" w:color="auto"/>
                                                <w:bottom w:val="none" w:sz="0" w:space="0" w:color="auto"/>
                                                <w:right w:val="none" w:sz="0" w:space="0" w:color="auto"/>
                                              </w:divBdr>
                                              <w:divsChild>
                                                <w:div w:id="1506166746">
                                                  <w:marLeft w:val="0"/>
                                                  <w:marRight w:val="0"/>
                                                  <w:marTop w:val="0"/>
                                                  <w:marBottom w:val="0"/>
                                                  <w:divBdr>
                                                    <w:top w:val="none" w:sz="0" w:space="0" w:color="auto"/>
                                                    <w:left w:val="none" w:sz="0" w:space="0" w:color="auto"/>
                                                    <w:bottom w:val="none" w:sz="0" w:space="0" w:color="auto"/>
                                                    <w:right w:val="none" w:sz="0" w:space="0" w:color="auto"/>
                                                  </w:divBdr>
                                                  <w:divsChild>
                                                    <w:div w:id="1527017375">
                                                      <w:marLeft w:val="0"/>
                                                      <w:marRight w:val="0"/>
                                                      <w:marTop w:val="0"/>
                                                      <w:marBottom w:val="0"/>
                                                      <w:divBdr>
                                                        <w:top w:val="none" w:sz="0" w:space="0" w:color="auto"/>
                                                        <w:left w:val="none" w:sz="0" w:space="0" w:color="auto"/>
                                                        <w:bottom w:val="none" w:sz="0" w:space="0" w:color="auto"/>
                                                        <w:right w:val="none" w:sz="0" w:space="0" w:color="auto"/>
                                                      </w:divBdr>
                                                      <w:divsChild>
                                                        <w:div w:id="1964338640">
                                                          <w:marLeft w:val="0"/>
                                                          <w:marRight w:val="0"/>
                                                          <w:marTop w:val="0"/>
                                                          <w:marBottom w:val="0"/>
                                                          <w:divBdr>
                                                            <w:top w:val="none" w:sz="0" w:space="0" w:color="auto"/>
                                                            <w:left w:val="none" w:sz="0" w:space="0" w:color="auto"/>
                                                            <w:bottom w:val="none" w:sz="0" w:space="0" w:color="auto"/>
                                                            <w:right w:val="none" w:sz="0" w:space="0" w:color="auto"/>
                                                          </w:divBdr>
                                                          <w:divsChild>
                                                            <w:div w:id="2135951247">
                                                              <w:marLeft w:val="0"/>
                                                              <w:marRight w:val="0"/>
                                                              <w:marTop w:val="0"/>
                                                              <w:marBottom w:val="0"/>
                                                              <w:divBdr>
                                                                <w:top w:val="none" w:sz="0" w:space="0" w:color="auto"/>
                                                                <w:left w:val="none" w:sz="0" w:space="0" w:color="auto"/>
                                                                <w:bottom w:val="none" w:sz="0" w:space="0" w:color="auto"/>
                                                                <w:right w:val="none" w:sz="0" w:space="0" w:color="auto"/>
                                                              </w:divBdr>
                                                              <w:divsChild>
                                                                <w:div w:id="1984310111">
                                                                  <w:marLeft w:val="0"/>
                                                                  <w:marRight w:val="0"/>
                                                                  <w:marTop w:val="0"/>
                                                                  <w:marBottom w:val="0"/>
                                                                  <w:divBdr>
                                                                    <w:top w:val="none" w:sz="0" w:space="0" w:color="auto"/>
                                                                    <w:left w:val="none" w:sz="0" w:space="0" w:color="auto"/>
                                                                    <w:bottom w:val="none" w:sz="0" w:space="0" w:color="auto"/>
                                                                    <w:right w:val="none" w:sz="0" w:space="0" w:color="auto"/>
                                                                  </w:divBdr>
                                                                  <w:divsChild>
                                                                    <w:div w:id="1833987526">
                                                                      <w:marLeft w:val="0"/>
                                                                      <w:marRight w:val="0"/>
                                                                      <w:marTop w:val="0"/>
                                                                      <w:marBottom w:val="0"/>
                                                                      <w:divBdr>
                                                                        <w:top w:val="none" w:sz="0" w:space="0" w:color="auto"/>
                                                                        <w:left w:val="none" w:sz="0" w:space="0" w:color="auto"/>
                                                                        <w:bottom w:val="none" w:sz="0" w:space="0" w:color="auto"/>
                                                                        <w:right w:val="none" w:sz="0" w:space="0" w:color="auto"/>
                                                                      </w:divBdr>
                                                                      <w:divsChild>
                                                                        <w:div w:id="521284834">
                                                                          <w:marLeft w:val="0"/>
                                                                          <w:marRight w:val="0"/>
                                                                          <w:marTop w:val="0"/>
                                                                          <w:marBottom w:val="0"/>
                                                                          <w:divBdr>
                                                                            <w:top w:val="none" w:sz="0" w:space="0" w:color="auto"/>
                                                                            <w:left w:val="none" w:sz="0" w:space="0" w:color="auto"/>
                                                                            <w:bottom w:val="none" w:sz="0" w:space="0" w:color="auto"/>
                                                                            <w:right w:val="none" w:sz="0" w:space="0" w:color="auto"/>
                                                                          </w:divBdr>
                                                                          <w:divsChild>
                                                                            <w:div w:id="1944874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82303726">
                                      <w:marLeft w:val="0"/>
                                      <w:marRight w:val="0"/>
                                      <w:marTop w:val="0"/>
                                      <w:marBottom w:val="0"/>
                                      <w:divBdr>
                                        <w:top w:val="none" w:sz="0" w:space="0" w:color="auto"/>
                                        <w:left w:val="none" w:sz="0" w:space="0" w:color="auto"/>
                                        <w:bottom w:val="none" w:sz="0" w:space="0" w:color="auto"/>
                                        <w:right w:val="none" w:sz="0" w:space="0" w:color="auto"/>
                                      </w:divBdr>
                                      <w:divsChild>
                                        <w:div w:id="1361973120">
                                          <w:marLeft w:val="0"/>
                                          <w:marRight w:val="0"/>
                                          <w:marTop w:val="0"/>
                                          <w:marBottom w:val="0"/>
                                          <w:divBdr>
                                            <w:top w:val="none" w:sz="0" w:space="0" w:color="auto"/>
                                            <w:left w:val="none" w:sz="0" w:space="0" w:color="auto"/>
                                            <w:bottom w:val="none" w:sz="0" w:space="0" w:color="auto"/>
                                            <w:right w:val="none" w:sz="0" w:space="0" w:color="auto"/>
                                          </w:divBdr>
                                          <w:divsChild>
                                            <w:div w:id="1145320053">
                                              <w:marLeft w:val="0"/>
                                              <w:marRight w:val="0"/>
                                              <w:marTop w:val="0"/>
                                              <w:marBottom w:val="0"/>
                                              <w:divBdr>
                                                <w:top w:val="none" w:sz="0" w:space="0" w:color="auto"/>
                                                <w:left w:val="none" w:sz="0" w:space="0" w:color="auto"/>
                                                <w:bottom w:val="none" w:sz="0" w:space="0" w:color="auto"/>
                                                <w:right w:val="none" w:sz="0" w:space="0" w:color="auto"/>
                                              </w:divBdr>
                                              <w:divsChild>
                                                <w:div w:id="1054429411">
                                                  <w:marLeft w:val="0"/>
                                                  <w:marRight w:val="0"/>
                                                  <w:marTop w:val="0"/>
                                                  <w:marBottom w:val="0"/>
                                                  <w:divBdr>
                                                    <w:top w:val="none" w:sz="0" w:space="0" w:color="auto"/>
                                                    <w:left w:val="none" w:sz="0" w:space="0" w:color="auto"/>
                                                    <w:bottom w:val="none" w:sz="0" w:space="0" w:color="auto"/>
                                                    <w:right w:val="none" w:sz="0" w:space="0" w:color="auto"/>
                                                  </w:divBdr>
                                                  <w:divsChild>
                                                    <w:div w:id="845365781">
                                                      <w:marLeft w:val="0"/>
                                                      <w:marRight w:val="0"/>
                                                      <w:marTop w:val="0"/>
                                                      <w:marBottom w:val="0"/>
                                                      <w:divBdr>
                                                        <w:top w:val="none" w:sz="0" w:space="0" w:color="auto"/>
                                                        <w:left w:val="none" w:sz="0" w:space="0" w:color="auto"/>
                                                        <w:bottom w:val="none" w:sz="0" w:space="0" w:color="auto"/>
                                                        <w:right w:val="none" w:sz="0" w:space="0" w:color="auto"/>
                                                      </w:divBdr>
                                                      <w:divsChild>
                                                        <w:div w:id="351034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81027260">
                                      <w:marLeft w:val="0"/>
                                      <w:marRight w:val="0"/>
                                      <w:marTop w:val="0"/>
                                      <w:marBottom w:val="0"/>
                                      <w:divBdr>
                                        <w:top w:val="none" w:sz="0" w:space="0" w:color="auto"/>
                                        <w:left w:val="none" w:sz="0" w:space="0" w:color="auto"/>
                                        <w:bottom w:val="none" w:sz="0" w:space="0" w:color="auto"/>
                                        <w:right w:val="none" w:sz="0" w:space="0" w:color="auto"/>
                                      </w:divBdr>
                                      <w:divsChild>
                                        <w:div w:id="820971653">
                                          <w:marLeft w:val="0"/>
                                          <w:marRight w:val="0"/>
                                          <w:marTop w:val="0"/>
                                          <w:marBottom w:val="0"/>
                                          <w:divBdr>
                                            <w:top w:val="none" w:sz="0" w:space="0" w:color="auto"/>
                                            <w:left w:val="none" w:sz="0" w:space="0" w:color="auto"/>
                                            <w:bottom w:val="none" w:sz="0" w:space="0" w:color="auto"/>
                                            <w:right w:val="none" w:sz="0" w:space="0" w:color="auto"/>
                                          </w:divBdr>
                                          <w:divsChild>
                                            <w:div w:id="2002080868">
                                              <w:marLeft w:val="0"/>
                                              <w:marRight w:val="0"/>
                                              <w:marTop w:val="0"/>
                                              <w:marBottom w:val="0"/>
                                              <w:divBdr>
                                                <w:top w:val="none" w:sz="0" w:space="0" w:color="auto"/>
                                                <w:left w:val="none" w:sz="0" w:space="0" w:color="auto"/>
                                                <w:bottom w:val="none" w:sz="0" w:space="0" w:color="auto"/>
                                                <w:right w:val="none" w:sz="0" w:space="0" w:color="auto"/>
                                              </w:divBdr>
                                              <w:divsChild>
                                                <w:div w:id="507907913">
                                                  <w:marLeft w:val="0"/>
                                                  <w:marRight w:val="0"/>
                                                  <w:marTop w:val="0"/>
                                                  <w:marBottom w:val="0"/>
                                                  <w:divBdr>
                                                    <w:top w:val="none" w:sz="0" w:space="0" w:color="auto"/>
                                                    <w:left w:val="none" w:sz="0" w:space="0" w:color="auto"/>
                                                    <w:bottom w:val="none" w:sz="0" w:space="0" w:color="auto"/>
                                                    <w:right w:val="none" w:sz="0" w:space="0" w:color="auto"/>
                                                  </w:divBdr>
                                                  <w:divsChild>
                                                    <w:div w:id="50281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0705974">
                                      <w:marLeft w:val="0"/>
                                      <w:marRight w:val="0"/>
                                      <w:marTop w:val="0"/>
                                      <w:marBottom w:val="0"/>
                                      <w:divBdr>
                                        <w:top w:val="none" w:sz="0" w:space="0" w:color="auto"/>
                                        <w:left w:val="none" w:sz="0" w:space="0" w:color="auto"/>
                                        <w:bottom w:val="none" w:sz="0" w:space="0" w:color="auto"/>
                                        <w:right w:val="none" w:sz="0" w:space="0" w:color="auto"/>
                                      </w:divBdr>
                                      <w:divsChild>
                                        <w:div w:id="1589729777">
                                          <w:marLeft w:val="0"/>
                                          <w:marRight w:val="0"/>
                                          <w:marTop w:val="0"/>
                                          <w:marBottom w:val="0"/>
                                          <w:divBdr>
                                            <w:top w:val="none" w:sz="0" w:space="0" w:color="auto"/>
                                            <w:left w:val="none" w:sz="0" w:space="0" w:color="auto"/>
                                            <w:bottom w:val="none" w:sz="0" w:space="0" w:color="auto"/>
                                            <w:right w:val="none" w:sz="0" w:space="0" w:color="auto"/>
                                          </w:divBdr>
                                          <w:divsChild>
                                            <w:div w:id="883559697">
                                              <w:marLeft w:val="0"/>
                                              <w:marRight w:val="0"/>
                                              <w:marTop w:val="0"/>
                                              <w:marBottom w:val="0"/>
                                              <w:divBdr>
                                                <w:top w:val="none" w:sz="0" w:space="0" w:color="auto"/>
                                                <w:left w:val="none" w:sz="0" w:space="0" w:color="auto"/>
                                                <w:bottom w:val="none" w:sz="0" w:space="0" w:color="auto"/>
                                                <w:right w:val="none" w:sz="0" w:space="0" w:color="auto"/>
                                              </w:divBdr>
                                              <w:divsChild>
                                                <w:div w:id="802817923">
                                                  <w:marLeft w:val="0"/>
                                                  <w:marRight w:val="0"/>
                                                  <w:marTop w:val="0"/>
                                                  <w:marBottom w:val="0"/>
                                                  <w:divBdr>
                                                    <w:top w:val="none" w:sz="0" w:space="0" w:color="auto"/>
                                                    <w:left w:val="none" w:sz="0" w:space="0" w:color="auto"/>
                                                    <w:bottom w:val="none" w:sz="0" w:space="0" w:color="auto"/>
                                                    <w:right w:val="none" w:sz="0" w:space="0" w:color="auto"/>
                                                  </w:divBdr>
                                                  <w:divsChild>
                                                    <w:div w:id="1423647244">
                                                      <w:marLeft w:val="0"/>
                                                      <w:marRight w:val="0"/>
                                                      <w:marTop w:val="0"/>
                                                      <w:marBottom w:val="0"/>
                                                      <w:divBdr>
                                                        <w:top w:val="none" w:sz="0" w:space="0" w:color="auto"/>
                                                        <w:left w:val="none" w:sz="0" w:space="0" w:color="auto"/>
                                                        <w:bottom w:val="none" w:sz="0" w:space="0" w:color="auto"/>
                                                        <w:right w:val="none" w:sz="0" w:space="0" w:color="auto"/>
                                                      </w:divBdr>
                                                      <w:divsChild>
                                                        <w:div w:id="25721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35372609">
                              <w:marLeft w:val="0"/>
                              <w:marRight w:val="0"/>
                              <w:marTop w:val="0"/>
                              <w:marBottom w:val="0"/>
                              <w:divBdr>
                                <w:top w:val="none" w:sz="0" w:space="0" w:color="auto"/>
                                <w:left w:val="none" w:sz="0" w:space="0" w:color="auto"/>
                                <w:bottom w:val="none" w:sz="0" w:space="0" w:color="auto"/>
                                <w:right w:val="none" w:sz="0" w:space="0" w:color="auto"/>
                              </w:divBdr>
                              <w:divsChild>
                                <w:div w:id="909004129">
                                  <w:marLeft w:val="0"/>
                                  <w:marRight w:val="0"/>
                                  <w:marTop w:val="0"/>
                                  <w:marBottom w:val="0"/>
                                  <w:divBdr>
                                    <w:top w:val="none" w:sz="0" w:space="0" w:color="auto"/>
                                    <w:left w:val="none" w:sz="0" w:space="0" w:color="auto"/>
                                    <w:bottom w:val="none" w:sz="0" w:space="0" w:color="auto"/>
                                    <w:right w:val="none" w:sz="0" w:space="0" w:color="auto"/>
                                  </w:divBdr>
                                  <w:divsChild>
                                    <w:div w:id="1796828940">
                                      <w:marLeft w:val="0"/>
                                      <w:marRight w:val="0"/>
                                      <w:marTop w:val="0"/>
                                      <w:marBottom w:val="0"/>
                                      <w:divBdr>
                                        <w:top w:val="none" w:sz="0" w:space="0" w:color="auto"/>
                                        <w:left w:val="none" w:sz="0" w:space="0" w:color="auto"/>
                                        <w:bottom w:val="none" w:sz="0" w:space="0" w:color="auto"/>
                                        <w:right w:val="none" w:sz="0" w:space="0" w:color="auto"/>
                                      </w:divBdr>
                                      <w:divsChild>
                                        <w:div w:id="46732999">
                                          <w:marLeft w:val="0"/>
                                          <w:marRight w:val="0"/>
                                          <w:marTop w:val="0"/>
                                          <w:marBottom w:val="0"/>
                                          <w:divBdr>
                                            <w:top w:val="none" w:sz="0" w:space="0" w:color="auto"/>
                                            <w:left w:val="none" w:sz="0" w:space="0" w:color="auto"/>
                                            <w:bottom w:val="none" w:sz="0" w:space="0" w:color="auto"/>
                                            <w:right w:val="none" w:sz="0" w:space="0" w:color="auto"/>
                                          </w:divBdr>
                                          <w:divsChild>
                                            <w:div w:id="1409039181">
                                              <w:marLeft w:val="0"/>
                                              <w:marRight w:val="0"/>
                                              <w:marTop w:val="0"/>
                                              <w:marBottom w:val="0"/>
                                              <w:divBdr>
                                                <w:top w:val="none" w:sz="0" w:space="0" w:color="auto"/>
                                                <w:left w:val="none" w:sz="0" w:space="0" w:color="auto"/>
                                                <w:bottom w:val="none" w:sz="0" w:space="0" w:color="auto"/>
                                                <w:right w:val="none" w:sz="0" w:space="0" w:color="auto"/>
                                              </w:divBdr>
                                              <w:divsChild>
                                                <w:div w:id="1001160358">
                                                  <w:marLeft w:val="0"/>
                                                  <w:marRight w:val="0"/>
                                                  <w:marTop w:val="0"/>
                                                  <w:marBottom w:val="0"/>
                                                  <w:divBdr>
                                                    <w:top w:val="none" w:sz="0" w:space="0" w:color="auto"/>
                                                    <w:left w:val="none" w:sz="0" w:space="0" w:color="auto"/>
                                                    <w:bottom w:val="none" w:sz="0" w:space="0" w:color="auto"/>
                                                    <w:right w:val="none" w:sz="0" w:space="0" w:color="auto"/>
                                                  </w:divBdr>
                                                  <w:divsChild>
                                                    <w:div w:id="676886868">
                                                      <w:marLeft w:val="0"/>
                                                      <w:marRight w:val="0"/>
                                                      <w:marTop w:val="0"/>
                                                      <w:marBottom w:val="0"/>
                                                      <w:divBdr>
                                                        <w:top w:val="none" w:sz="0" w:space="0" w:color="auto"/>
                                                        <w:left w:val="none" w:sz="0" w:space="0" w:color="auto"/>
                                                        <w:bottom w:val="none" w:sz="0" w:space="0" w:color="auto"/>
                                                        <w:right w:val="none" w:sz="0" w:space="0" w:color="auto"/>
                                                      </w:divBdr>
                                                      <w:divsChild>
                                                        <w:div w:id="2102871723">
                                                          <w:marLeft w:val="0"/>
                                                          <w:marRight w:val="0"/>
                                                          <w:marTop w:val="0"/>
                                                          <w:marBottom w:val="0"/>
                                                          <w:divBdr>
                                                            <w:top w:val="none" w:sz="0" w:space="0" w:color="auto"/>
                                                            <w:left w:val="none" w:sz="0" w:space="0" w:color="auto"/>
                                                            <w:bottom w:val="none" w:sz="0" w:space="0" w:color="auto"/>
                                                            <w:right w:val="none" w:sz="0" w:space="0" w:color="auto"/>
                                                          </w:divBdr>
                                                          <w:divsChild>
                                                            <w:div w:id="1493794571">
                                                              <w:marLeft w:val="0"/>
                                                              <w:marRight w:val="0"/>
                                                              <w:marTop w:val="0"/>
                                                              <w:marBottom w:val="0"/>
                                                              <w:divBdr>
                                                                <w:top w:val="none" w:sz="0" w:space="0" w:color="auto"/>
                                                                <w:left w:val="none" w:sz="0" w:space="0" w:color="auto"/>
                                                                <w:bottom w:val="none" w:sz="0" w:space="0" w:color="auto"/>
                                                                <w:right w:val="none" w:sz="0" w:space="0" w:color="auto"/>
                                                              </w:divBdr>
                                                              <w:divsChild>
                                                                <w:div w:id="668672965">
                                                                  <w:marLeft w:val="0"/>
                                                                  <w:marRight w:val="0"/>
                                                                  <w:marTop w:val="0"/>
                                                                  <w:marBottom w:val="0"/>
                                                                  <w:divBdr>
                                                                    <w:top w:val="none" w:sz="0" w:space="0" w:color="auto"/>
                                                                    <w:left w:val="none" w:sz="0" w:space="0" w:color="auto"/>
                                                                    <w:bottom w:val="none" w:sz="0" w:space="0" w:color="auto"/>
                                                                    <w:right w:val="none" w:sz="0" w:space="0" w:color="auto"/>
                                                                  </w:divBdr>
                                                                  <w:divsChild>
                                                                    <w:div w:id="1809471679">
                                                                      <w:marLeft w:val="0"/>
                                                                      <w:marRight w:val="0"/>
                                                                      <w:marTop w:val="0"/>
                                                                      <w:marBottom w:val="0"/>
                                                                      <w:divBdr>
                                                                        <w:top w:val="none" w:sz="0" w:space="0" w:color="auto"/>
                                                                        <w:left w:val="none" w:sz="0" w:space="0" w:color="auto"/>
                                                                        <w:bottom w:val="none" w:sz="0" w:space="0" w:color="auto"/>
                                                                        <w:right w:val="none" w:sz="0" w:space="0" w:color="auto"/>
                                                                      </w:divBdr>
                                                                      <w:divsChild>
                                                                        <w:div w:id="1066076730">
                                                                          <w:marLeft w:val="0"/>
                                                                          <w:marRight w:val="0"/>
                                                                          <w:marTop w:val="0"/>
                                                                          <w:marBottom w:val="0"/>
                                                                          <w:divBdr>
                                                                            <w:top w:val="none" w:sz="0" w:space="0" w:color="auto"/>
                                                                            <w:left w:val="none" w:sz="0" w:space="0" w:color="auto"/>
                                                                            <w:bottom w:val="none" w:sz="0" w:space="0" w:color="auto"/>
                                                                            <w:right w:val="none" w:sz="0" w:space="0" w:color="auto"/>
                                                                          </w:divBdr>
                                                                          <w:divsChild>
                                                                            <w:div w:id="947389192">
                                                                              <w:marLeft w:val="0"/>
                                                                              <w:marRight w:val="0"/>
                                                                              <w:marTop w:val="0"/>
                                                                              <w:marBottom w:val="0"/>
                                                                              <w:divBdr>
                                                                                <w:top w:val="none" w:sz="0" w:space="0" w:color="auto"/>
                                                                                <w:left w:val="none" w:sz="0" w:space="0" w:color="auto"/>
                                                                                <w:bottom w:val="none" w:sz="0" w:space="0" w:color="auto"/>
                                                                                <w:right w:val="none" w:sz="0" w:space="0" w:color="auto"/>
                                                                              </w:divBdr>
                                                                              <w:divsChild>
                                                                                <w:div w:id="1418673671">
                                                                                  <w:marLeft w:val="0"/>
                                                                                  <w:marRight w:val="0"/>
                                                                                  <w:marTop w:val="0"/>
                                                                                  <w:marBottom w:val="0"/>
                                                                                  <w:divBdr>
                                                                                    <w:top w:val="none" w:sz="0" w:space="0" w:color="auto"/>
                                                                                    <w:left w:val="none" w:sz="0" w:space="0" w:color="auto"/>
                                                                                    <w:bottom w:val="none" w:sz="0" w:space="0" w:color="auto"/>
                                                                                    <w:right w:val="none" w:sz="0" w:space="0" w:color="auto"/>
                                                                                  </w:divBdr>
                                                                                  <w:divsChild>
                                                                                    <w:div w:id="797257843">
                                                                                      <w:marLeft w:val="0"/>
                                                                                      <w:marRight w:val="0"/>
                                                                                      <w:marTop w:val="0"/>
                                                                                      <w:marBottom w:val="0"/>
                                                                                      <w:divBdr>
                                                                                        <w:top w:val="none" w:sz="0" w:space="0" w:color="auto"/>
                                                                                        <w:left w:val="none" w:sz="0" w:space="0" w:color="auto"/>
                                                                                        <w:bottom w:val="none" w:sz="0" w:space="0" w:color="auto"/>
                                                                                        <w:right w:val="none" w:sz="0" w:space="0" w:color="auto"/>
                                                                                      </w:divBdr>
                                                                                      <w:divsChild>
                                                                                        <w:div w:id="1328556073">
                                                                                          <w:marLeft w:val="0"/>
                                                                                          <w:marRight w:val="0"/>
                                                                                          <w:marTop w:val="0"/>
                                                                                          <w:marBottom w:val="0"/>
                                                                                          <w:divBdr>
                                                                                            <w:top w:val="none" w:sz="0" w:space="0" w:color="auto"/>
                                                                                            <w:left w:val="none" w:sz="0" w:space="0" w:color="auto"/>
                                                                                            <w:bottom w:val="none" w:sz="0" w:space="0" w:color="auto"/>
                                                                                            <w:right w:val="none" w:sz="0" w:space="0" w:color="auto"/>
                                                                                          </w:divBdr>
                                                                                          <w:divsChild>
                                                                                            <w:div w:id="981688858">
                                                                                              <w:marLeft w:val="0"/>
                                                                                              <w:marRight w:val="0"/>
                                                                                              <w:marTop w:val="0"/>
                                                                                              <w:marBottom w:val="0"/>
                                                                                              <w:divBdr>
                                                                                                <w:top w:val="none" w:sz="0" w:space="0" w:color="auto"/>
                                                                                                <w:left w:val="none" w:sz="0" w:space="0" w:color="auto"/>
                                                                                                <w:bottom w:val="none" w:sz="0" w:space="0" w:color="auto"/>
                                                                                                <w:right w:val="none" w:sz="0" w:space="0" w:color="auto"/>
                                                                                              </w:divBdr>
                                                                                            </w:div>
                                                                                            <w:div w:id="455373470">
                                                                                              <w:marLeft w:val="0"/>
                                                                                              <w:marRight w:val="0"/>
                                                                                              <w:marTop w:val="0"/>
                                                                                              <w:marBottom w:val="0"/>
                                                                                              <w:divBdr>
                                                                                                <w:top w:val="none" w:sz="0" w:space="0" w:color="auto"/>
                                                                                                <w:left w:val="none" w:sz="0" w:space="0" w:color="auto"/>
                                                                                                <w:bottom w:val="none" w:sz="0" w:space="0" w:color="auto"/>
                                                                                                <w:right w:val="none" w:sz="0" w:space="0" w:color="auto"/>
                                                                                              </w:divBdr>
                                                                                            </w:div>
                                                                                            <w:div w:id="540095184">
                                                                                              <w:marLeft w:val="0"/>
                                                                                              <w:marRight w:val="0"/>
                                                                                              <w:marTop w:val="0"/>
                                                                                              <w:marBottom w:val="0"/>
                                                                                              <w:divBdr>
                                                                                                <w:top w:val="none" w:sz="0" w:space="0" w:color="auto"/>
                                                                                                <w:left w:val="none" w:sz="0" w:space="0" w:color="auto"/>
                                                                                                <w:bottom w:val="none" w:sz="0" w:space="0" w:color="auto"/>
                                                                                                <w:right w:val="none" w:sz="0" w:space="0" w:color="auto"/>
                                                                                              </w:divBdr>
                                                                                              <w:divsChild>
                                                                                                <w:div w:id="1308583452">
                                                                                                  <w:marLeft w:val="0"/>
                                                                                                  <w:marRight w:val="0"/>
                                                                                                  <w:marTop w:val="0"/>
                                                                                                  <w:marBottom w:val="0"/>
                                                                                                  <w:divBdr>
                                                                                                    <w:top w:val="none" w:sz="0" w:space="0" w:color="auto"/>
                                                                                                    <w:left w:val="none" w:sz="0" w:space="0" w:color="auto"/>
                                                                                                    <w:bottom w:val="none" w:sz="0" w:space="0" w:color="auto"/>
                                                                                                    <w:right w:val="none" w:sz="0" w:space="0" w:color="auto"/>
                                                                                                  </w:divBdr>
                                                                                                  <w:divsChild>
                                                                                                    <w:div w:id="1329019073">
                                                                                                      <w:marLeft w:val="0"/>
                                                                                                      <w:marRight w:val="0"/>
                                                                                                      <w:marTop w:val="0"/>
                                                                                                      <w:marBottom w:val="0"/>
                                                                                                      <w:divBdr>
                                                                                                        <w:top w:val="none" w:sz="0" w:space="0" w:color="auto"/>
                                                                                                        <w:left w:val="none" w:sz="0" w:space="0" w:color="auto"/>
                                                                                                        <w:bottom w:val="none" w:sz="0" w:space="0" w:color="auto"/>
                                                                                                        <w:right w:val="none" w:sz="0" w:space="0" w:color="auto"/>
                                                                                                      </w:divBdr>
                                                                                                      <w:divsChild>
                                                                                                        <w:div w:id="912007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555523">
                                                                                                  <w:marLeft w:val="0"/>
                                                                                                  <w:marRight w:val="0"/>
                                                                                                  <w:marTop w:val="0"/>
                                                                                                  <w:marBottom w:val="0"/>
                                                                                                  <w:divBdr>
                                                                                                    <w:top w:val="none" w:sz="0" w:space="0" w:color="auto"/>
                                                                                                    <w:left w:val="none" w:sz="0" w:space="0" w:color="auto"/>
                                                                                                    <w:bottom w:val="none" w:sz="0" w:space="0" w:color="auto"/>
                                                                                                    <w:right w:val="none" w:sz="0" w:space="0" w:color="auto"/>
                                                                                                  </w:divBdr>
                                                                                                  <w:divsChild>
                                                                                                    <w:div w:id="899749489">
                                                                                                      <w:marLeft w:val="0"/>
                                                                                                      <w:marRight w:val="0"/>
                                                                                                      <w:marTop w:val="0"/>
                                                                                                      <w:marBottom w:val="0"/>
                                                                                                      <w:divBdr>
                                                                                                        <w:top w:val="none" w:sz="0" w:space="0" w:color="auto"/>
                                                                                                        <w:left w:val="none" w:sz="0" w:space="0" w:color="auto"/>
                                                                                                        <w:bottom w:val="none" w:sz="0" w:space="0" w:color="auto"/>
                                                                                                        <w:right w:val="none" w:sz="0" w:space="0" w:color="auto"/>
                                                                                                      </w:divBdr>
                                                                                                      <w:divsChild>
                                                                                                        <w:div w:id="173544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095503">
                                                                                              <w:marLeft w:val="0"/>
                                                                                              <w:marRight w:val="0"/>
                                                                                              <w:marTop w:val="0"/>
                                                                                              <w:marBottom w:val="0"/>
                                                                                              <w:divBdr>
                                                                                                <w:top w:val="none" w:sz="0" w:space="0" w:color="auto"/>
                                                                                                <w:left w:val="none" w:sz="0" w:space="0" w:color="auto"/>
                                                                                                <w:bottom w:val="none" w:sz="0" w:space="0" w:color="auto"/>
                                                                                                <w:right w:val="none" w:sz="0" w:space="0" w:color="auto"/>
                                                                                              </w:divBdr>
                                                                                              <w:divsChild>
                                                                                                <w:div w:id="1944873081">
                                                                                                  <w:marLeft w:val="0"/>
                                                                                                  <w:marRight w:val="0"/>
                                                                                                  <w:marTop w:val="0"/>
                                                                                                  <w:marBottom w:val="0"/>
                                                                                                  <w:divBdr>
                                                                                                    <w:top w:val="none" w:sz="0" w:space="0" w:color="auto"/>
                                                                                                    <w:left w:val="none" w:sz="0" w:space="0" w:color="auto"/>
                                                                                                    <w:bottom w:val="none" w:sz="0" w:space="0" w:color="auto"/>
                                                                                                    <w:right w:val="none" w:sz="0" w:space="0" w:color="auto"/>
                                                                                                  </w:divBdr>
                                                                                                  <w:divsChild>
                                                                                                    <w:div w:id="1301305557">
                                                                                                      <w:marLeft w:val="0"/>
                                                                                                      <w:marRight w:val="0"/>
                                                                                                      <w:marTop w:val="0"/>
                                                                                                      <w:marBottom w:val="0"/>
                                                                                                      <w:divBdr>
                                                                                                        <w:top w:val="none" w:sz="0" w:space="0" w:color="auto"/>
                                                                                                        <w:left w:val="none" w:sz="0" w:space="0" w:color="auto"/>
                                                                                                        <w:bottom w:val="none" w:sz="0" w:space="0" w:color="auto"/>
                                                                                                        <w:right w:val="none" w:sz="0" w:space="0" w:color="auto"/>
                                                                                                      </w:divBdr>
                                                                                                      <w:divsChild>
                                                                                                        <w:div w:id="119809108">
                                                                                                          <w:marLeft w:val="0"/>
                                                                                                          <w:marRight w:val="0"/>
                                                                                                          <w:marTop w:val="0"/>
                                                                                                          <w:marBottom w:val="0"/>
                                                                                                          <w:divBdr>
                                                                                                            <w:top w:val="none" w:sz="0" w:space="0" w:color="auto"/>
                                                                                                            <w:left w:val="none" w:sz="0" w:space="0" w:color="auto"/>
                                                                                                            <w:bottom w:val="none" w:sz="0" w:space="0" w:color="auto"/>
                                                                                                            <w:right w:val="none" w:sz="0" w:space="0" w:color="auto"/>
                                                                                                          </w:divBdr>
                                                                                                          <w:divsChild>
                                                                                                            <w:div w:id="5249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585365">
                                                                                              <w:marLeft w:val="0"/>
                                                                                              <w:marRight w:val="0"/>
                                                                                              <w:marTop w:val="0"/>
                                                                                              <w:marBottom w:val="0"/>
                                                                                              <w:divBdr>
                                                                                                <w:top w:val="none" w:sz="0" w:space="0" w:color="auto"/>
                                                                                                <w:left w:val="none" w:sz="0" w:space="0" w:color="auto"/>
                                                                                                <w:bottom w:val="none" w:sz="0" w:space="0" w:color="auto"/>
                                                                                                <w:right w:val="none" w:sz="0" w:space="0" w:color="auto"/>
                                                                                              </w:divBdr>
                                                                                              <w:divsChild>
                                                                                                <w:div w:id="192353265">
                                                                                                  <w:marLeft w:val="0"/>
                                                                                                  <w:marRight w:val="0"/>
                                                                                                  <w:marTop w:val="0"/>
                                                                                                  <w:marBottom w:val="0"/>
                                                                                                  <w:divBdr>
                                                                                                    <w:top w:val="none" w:sz="0" w:space="0" w:color="auto"/>
                                                                                                    <w:left w:val="none" w:sz="0" w:space="0" w:color="auto"/>
                                                                                                    <w:bottom w:val="none" w:sz="0" w:space="0" w:color="auto"/>
                                                                                                    <w:right w:val="none" w:sz="0" w:space="0" w:color="auto"/>
                                                                                                  </w:divBdr>
                                                                                                  <w:divsChild>
                                                                                                    <w:div w:id="1974018681">
                                                                                                      <w:marLeft w:val="0"/>
                                                                                                      <w:marRight w:val="0"/>
                                                                                                      <w:marTop w:val="0"/>
                                                                                                      <w:marBottom w:val="0"/>
                                                                                                      <w:divBdr>
                                                                                                        <w:top w:val="none" w:sz="0" w:space="0" w:color="auto"/>
                                                                                                        <w:left w:val="none" w:sz="0" w:space="0" w:color="auto"/>
                                                                                                        <w:bottom w:val="none" w:sz="0" w:space="0" w:color="auto"/>
                                                                                                        <w:right w:val="none" w:sz="0" w:space="0" w:color="auto"/>
                                                                                                      </w:divBdr>
                                                                                                      <w:divsChild>
                                                                                                        <w:div w:id="450788190">
                                                                                                          <w:marLeft w:val="0"/>
                                                                                                          <w:marRight w:val="0"/>
                                                                                                          <w:marTop w:val="0"/>
                                                                                                          <w:marBottom w:val="0"/>
                                                                                                          <w:divBdr>
                                                                                                            <w:top w:val="none" w:sz="0" w:space="0" w:color="auto"/>
                                                                                                            <w:left w:val="none" w:sz="0" w:space="0" w:color="auto"/>
                                                                                                            <w:bottom w:val="none" w:sz="0" w:space="0" w:color="auto"/>
                                                                                                            <w:right w:val="none" w:sz="0" w:space="0" w:color="auto"/>
                                                                                                          </w:divBdr>
                                                                                                          <w:divsChild>
                                                                                                            <w:div w:id="1197697710">
                                                                                                              <w:marLeft w:val="0"/>
                                                                                                              <w:marRight w:val="0"/>
                                                                                                              <w:marTop w:val="0"/>
                                                                                                              <w:marBottom w:val="0"/>
                                                                                                              <w:divBdr>
                                                                                                                <w:top w:val="none" w:sz="0" w:space="0" w:color="auto"/>
                                                                                                                <w:left w:val="none" w:sz="0" w:space="0" w:color="auto"/>
                                                                                                                <w:bottom w:val="none" w:sz="0" w:space="0" w:color="auto"/>
                                                                                                                <w:right w:val="none" w:sz="0" w:space="0" w:color="auto"/>
                                                                                                              </w:divBdr>
                                                                                                            </w:div>
                                                                                                            <w:div w:id="1341077925">
                                                                                                              <w:marLeft w:val="0"/>
                                                                                                              <w:marRight w:val="0"/>
                                                                                                              <w:marTop w:val="0"/>
                                                                                                              <w:marBottom w:val="0"/>
                                                                                                              <w:divBdr>
                                                                                                                <w:top w:val="none" w:sz="0" w:space="0" w:color="auto"/>
                                                                                                                <w:left w:val="none" w:sz="0" w:space="0" w:color="auto"/>
                                                                                                                <w:bottom w:val="none" w:sz="0" w:space="0" w:color="auto"/>
                                                                                                                <w:right w:val="none" w:sz="0" w:space="0" w:color="auto"/>
                                                                                                              </w:divBdr>
                                                                                                            </w:div>
                                                                                                            <w:div w:id="111944536">
                                                                                                              <w:marLeft w:val="0"/>
                                                                                                              <w:marRight w:val="0"/>
                                                                                                              <w:marTop w:val="0"/>
                                                                                                              <w:marBottom w:val="0"/>
                                                                                                              <w:divBdr>
                                                                                                                <w:top w:val="none" w:sz="0" w:space="0" w:color="auto"/>
                                                                                                                <w:left w:val="none" w:sz="0" w:space="0" w:color="auto"/>
                                                                                                                <w:bottom w:val="none" w:sz="0" w:space="0" w:color="auto"/>
                                                                                                                <w:right w:val="none" w:sz="0" w:space="0" w:color="auto"/>
                                                                                                              </w:divBdr>
                                                                                                            </w:div>
                                                                                                            <w:div w:id="1822624105">
                                                                                                              <w:marLeft w:val="0"/>
                                                                                                              <w:marRight w:val="0"/>
                                                                                                              <w:marTop w:val="0"/>
                                                                                                              <w:marBottom w:val="0"/>
                                                                                                              <w:divBdr>
                                                                                                                <w:top w:val="none" w:sz="0" w:space="0" w:color="auto"/>
                                                                                                                <w:left w:val="none" w:sz="0" w:space="0" w:color="auto"/>
                                                                                                                <w:bottom w:val="none" w:sz="0" w:space="0" w:color="auto"/>
                                                                                                                <w:right w:val="none" w:sz="0" w:space="0" w:color="auto"/>
                                                                                                              </w:divBdr>
                                                                                                            </w:div>
                                                                                                            <w:div w:id="457182539">
                                                                                                              <w:marLeft w:val="0"/>
                                                                                                              <w:marRight w:val="0"/>
                                                                                                              <w:marTop w:val="0"/>
                                                                                                              <w:marBottom w:val="0"/>
                                                                                                              <w:divBdr>
                                                                                                                <w:top w:val="none" w:sz="0" w:space="0" w:color="auto"/>
                                                                                                                <w:left w:val="none" w:sz="0" w:space="0" w:color="auto"/>
                                                                                                                <w:bottom w:val="none" w:sz="0" w:space="0" w:color="auto"/>
                                                                                                                <w:right w:val="none" w:sz="0" w:space="0" w:color="auto"/>
                                                                                                              </w:divBdr>
                                                                                                            </w:div>
                                                                                                            <w:div w:id="138427006">
                                                                                                              <w:marLeft w:val="0"/>
                                                                                                              <w:marRight w:val="0"/>
                                                                                                              <w:marTop w:val="0"/>
                                                                                                              <w:marBottom w:val="0"/>
                                                                                                              <w:divBdr>
                                                                                                                <w:top w:val="none" w:sz="0" w:space="0" w:color="auto"/>
                                                                                                                <w:left w:val="none" w:sz="0" w:space="0" w:color="auto"/>
                                                                                                                <w:bottom w:val="none" w:sz="0" w:space="0" w:color="auto"/>
                                                                                                                <w:right w:val="none" w:sz="0" w:space="0" w:color="auto"/>
                                                                                                              </w:divBdr>
                                                                                                            </w:div>
                                                                                                            <w:div w:id="454445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948245">
                                                                                              <w:marLeft w:val="0"/>
                                                                                              <w:marRight w:val="0"/>
                                                                                              <w:marTop w:val="0"/>
                                                                                              <w:marBottom w:val="0"/>
                                                                                              <w:divBdr>
                                                                                                <w:top w:val="none" w:sz="0" w:space="0" w:color="auto"/>
                                                                                                <w:left w:val="none" w:sz="0" w:space="0" w:color="auto"/>
                                                                                                <w:bottom w:val="none" w:sz="0" w:space="0" w:color="auto"/>
                                                                                                <w:right w:val="none" w:sz="0" w:space="0" w:color="auto"/>
                                                                                              </w:divBdr>
                                                                                              <w:divsChild>
                                                                                                <w:div w:id="2116946658">
                                                                                                  <w:marLeft w:val="0"/>
                                                                                                  <w:marRight w:val="0"/>
                                                                                                  <w:marTop w:val="0"/>
                                                                                                  <w:marBottom w:val="0"/>
                                                                                                  <w:divBdr>
                                                                                                    <w:top w:val="none" w:sz="0" w:space="0" w:color="auto"/>
                                                                                                    <w:left w:val="none" w:sz="0" w:space="0" w:color="auto"/>
                                                                                                    <w:bottom w:val="none" w:sz="0" w:space="0" w:color="auto"/>
                                                                                                    <w:right w:val="none" w:sz="0" w:space="0" w:color="auto"/>
                                                                                                  </w:divBdr>
                                                                                                  <w:divsChild>
                                                                                                    <w:div w:id="637875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946273-3EAD-4557-B942-B204D6D1BE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775</TotalTime>
  <Pages>19</Pages>
  <Words>6374</Words>
  <Characters>36334</Characters>
  <Application>Microsoft Office Word</Application>
  <DocSecurity>0</DocSecurity>
  <Lines>302</Lines>
  <Paragraphs>85</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42623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Зарина</dc:creator>
  <cp:lastModifiedBy>admin</cp:lastModifiedBy>
  <cp:revision>58</cp:revision>
  <cp:lastPrinted>2023-01-27T06:37:00Z</cp:lastPrinted>
  <dcterms:created xsi:type="dcterms:W3CDTF">2021-02-15T05:59:00Z</dcterms:created>
  <dcterms:modified xsi:type="dcterms:W3CDTF">2023-11-16T10:57:00Z</dcterms:modified>
</cp:coreProperties>
</file>